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57D0" w14:textId="2CB1EF5C" w:rsidR="000D091E" w:rsidRPr="000D091E" w:rsidRDefault="000D091E" w:rsidP="000D091E">
      <w:pPr>
        <w:widowControl w:val="0"/>
        <w:autoSpaceDE w:val="0"/>
        <w:autoSpaceDN w:val="0"/>
        <w:jc w:val="center"/>
        <w:rPr>
          <w:rFonts w:ascii="Century Gothic" w:eastAsiaTheme="minorEastAsia" w:hAnsi="Century Gothic" w:cs="CG Times (WN)"/>
          <w:b/>
          <w:bCs/>
          <w:sz w:val="24"/>
          <w:szCs w:val="24"/>
        </w:rPr>
      </w:pPr>
      <w:r w:rsidRPr="000D091E">
        <w:rPr>
          <w:rFonts w:ascii="Century Gothic" w:eastAsiaTheme="minorEastAsia" w:hAnsi="Century Gothic" w:cs="CG Times (WN)"/>
          <w:b/>
          <w:bCs/>
          <w:sz w:val="24"/>
          <w:szCs w:val="24"/>
        </w:rPr>
        <w:t>OFFICE OF INSURANCE AND RISK MANAGEMENT</w:t>
      </w:r>
      <w:r w:rsidRPr="00042A3E">
        <w:rPr>
          <w:rFonts w:ascii="Century Gothic" w:eastAsiaTheme="minorEastAsia" w:hAnsi="Century Gothic" w:cs="CG Times (WN)"/>
          <w:b/>
          <w:bCs/>
          <w:sz w:val="24"/>
          <w:szCs w:val="24"/>
        </w:rPr>
        <w:t xml:space="preserve"> –</w:t>
      </w:r>
      <w:r w:rsidRPr="000D091E">
        <w:rPr>
          <w:rFonts w:ascii="Century Gothic" w:eastAsiaTheme="minorEastAsia" w:hAnsi="Century Gothic" w:cs="CG Times (WN)"/>
          <w:b/>
          <w:bCs/>
          <w:sz w:val="24"/>
          <w:szCs w:val="24"/>
        </w:rPr>
        <w:t xml:space="preserve"> DGS</w:t>
      </w:r>
    </w:p>
    <w:p w14:paraId="09E1651E" w14:textId="77777777" w:rsidR="000D091E" w:rsidRPr="000D091E" w:rsidRDefault="000D091E" w:rsidP="000D091E">
      <w:pPr>
        <w:widowControl w:val="0"/>
        <w:autoSpaceDE w:val="0"/>
        <w:autoSpaceDN w:val="0"/>
        <w:rPr>
          <w:rFonts w:ascii="Century Gothic" w:eastAsiaTheme="minorEastAsia" w:hAnsi="Century Gothic" w:cs="CG Times (WN)"/>
        </w:rPr>
      </w:pPr>
    </w:p>
    <w:tbl>
      <w:tblPr>
        <w:tblW w:w="13606" w:type="dxa"/>
        <w:tblBorders>
          <w:top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3020"/>
        <w:gridCol w:w="2871"/>
        <w:gridCol w:w="3537"/>
        <w:gridCol w:w="2517"/>
      </w:tblGrid>
      <w:tr w:rsidR="000D091E" w:rsidRPr="00042A3E" w14:paraId="48716E7E" w14:textId="77777777" w:rsidTr="000D091E">
        <w:trPr>
          <w:trHeight w:val="60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0AF6" w14:textId="77777777" w:rsidR="000D091E" w:rsidRPr="000D091E" w:rsidRDefault="000D091E" w:rsidP="000D091E">
            <w:pPr>
              <w:widowControl w:val="0"/>
              <w:autoSpaceDE w:val="0"/>
              <w:autoSpaceDN w:val="0"/>
              <w:jc w:val="center"/>
              <w:rPr>
                <w:rFonts w:ascii="Century Gothic" w:eastAsiaTheme="minorEastAsia" w:hAnsi="Century Gothic" w:cs="CG Times (WN)"/>
                <w:b/>
                <w:bCs/>
              </w:rPr>
            </w:pPr>
            <w:r w:rsidRPr="000D091E">
              <w:rPr>
                <w:rFonts w:ascii="Century Gothic" w:eastAsiaTheme="minorEastAsia" w:hAnsi="Century Gothic" w:cs="CG Times (WN)"/>
                <w:b/>
                <w:bCs/>
              </w:rPr>
              <w:t>District &amp;</w:t>
            </w:r>
          </w:p>
          <w:p w14:paraId="52C52FB2" w14:textId="77777777" w:rsidR="000D091E" w:rsidRPr="000D091E" w:rsidRDefault="000D091E" w:rsidP="000D091E">
            <w:pPr>
              <w:widowControl w:val="0"/>
              <w:autoSpaceDE w:val="0"/>
              <w:autoSpaceDN w:val="0"/>
              <w:jc w:val="center"/>
              <w:rPr>
                <w:rFonts w:ascii="Century Gothic" w:eastAsiaTheme="minorEastAsia" w:hAnsi="Century Gothic" w:cs="CG Times (WN)"/>
                <w:b/>
                <w:bCs/>
              </w:rPr>
            </w:pPr>
            <w:r w:rsidRPr="000D091E">
              <w:rPr>
                <w:rFonts w:ascii="Century Gothic" w:eastAsiaTheme="minorEastAsia" w:hAnsi="Century Gothic" w:cs="CG Times (WN)"/>
                <w:b/>
                <w:bCs/>
              </w:rPr>
              <w:t>Project EA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9F92" w14:textId="77777777" w:rsidR="000D091E" w:rsidRPr="000D091E" w:rsidRDefault="000D091E" w:rsidP="000D091E">
            <w:pPr>
              <w:widowControl w:val="0"/>
              <w:autoSpaceDE w:val="0"/>
              <w:autoSpaceDN w:val="0"/>
              <w:jc w:val="center"/>
              <w:rPr>
                <w:rFonts w:ascii="Century Gothic" w:eastAsiaTheme="minorEastAsia" w:hAnsi="Century Gothic" w:cs="CG Times (WN)"/>
                <w:b/>
                <w:bCs/>
              </w:rPr>
            </w:pPr>
            <w:r w:rsidRPr="000D091E">
              <w:rPr>
                <w:rFonts w:ascii="Century Gothic" w:eastAsiaTheme="minorEastAsia" w:hAnsi="Century Gothic" w:cs="CG Times (WN)"/>
                <w:b/>
                <w:bCs/>
              </w:rPr>
              <w:t xml:space="preserve">Address or </w:t>
            </w:r>
          </w:p>
          <w:p w14:paraId="78CD910E" w14:textId="77777777" w:rsidR="000D091E" w:rsidRPr="000D091E" w:rsidRDefault="000D091E" w:rsidP="000D091E">
            <w:pPr>
              <w:widowControl w:val="0"/>
              <w:autoSpaceDE w:val="0"/>
              <w:autoSpaceDN w:val="0"/>
              <w:jc w:val="center"/>
              <w:rPr>
                <w:rFonts w:ascii="Century Gothic" w:eastAsiaTheme="minorEastAsia" w:hAnsi="Century Gothic" w:cs="CG Times (WN)"/>
                <w:b/>
                <w:bCs/>
              </w:rPr>
            </w:pPr>
            <w:r w:rsidRPr="000D091E">
              <w:rPr>
                <w:rFonts w:ascii="Century Gothic" w:eastAsiaTheme="minorEastAsia" w:hAnsi="Century Gothic" w:cs="CG Times (WN)"/>
                <w:b/>
                <w:bCs/>
              </w:rPr>
              <w:t>Location of Temporary</w:t>
            </w:r>
          </w:p>
          <w:p w14:paraId="0142D162" w14:textId="77777777" w:rsidR="000D091E" w:rsidRPr="000D091E" w:rsidRDefault="000D091E" w:rsidP="000D091E">
            <w:pPr>
              <w:widowControl w:val="0"/>
              <w:autoSpaceDE w:val="0"/>
              <w:autoSpaceDN w:val="0"/>
              <w:jc w:val="center"/>
              <w:rPr>
                <w:rFonts w:ascii="Century Gothic" w:eastAsiaTheme="minorEastAsia" w:hAnsi="Century Gothic" w:cs="CG Times (WN)"/>
                <w:b/>
                <w:bCs/>
              </w:rPr>
            </w:pPr>
            <w:r w:rsidRPr="000D091E">
              <w:rPr>
                <w:rFonts w:ascii="Century Gothic" w:eastAsiaTheme="minorEastAsia" w:hAnsi="Century Gothic" w:cs="CG Times (WN)"/>
                <w:b/>
                <w:bCs/>
              </w:rPr>
              <w:t>Field Office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437C" w14:textId="77777777" w:rsidR="000D091E" w:rsidRPr="000D091E" w:rsidRDefault="000D091E" w:rsidP="000D091E">
            <w:pPr>
              <w:widowControl w:val="0"/>
              <w:autoSpaceDE w:val="0"/>
              <w:autoSpaceDN w:val="0"/>
              <w:jc w:val="center"/>
              <w:rPr>
                <w:rFonts w:ascii="Century Gothic" w:eastAsiaTheme="minorEastAsia" w:hAnsi="Century Gothic" w:cs="CG Times (WN)"/>
                <w:b/>
                <w:bCs/>
              </w:rPr>
            </w:pPr>
            <w:r w:rsidRPr="000D091E">
              <w:rPr>
                <w:rFonts w:ascii="Century Gothic" w:eastAsiaTheme="minorEastAsia" w:hAnsi="Century Gothic" w:cs="CG Times (WN)"/>
                <w:b/>
                <w:bCs/>
              </w:rPr>
              <w:t>Size of</w:t>
            </w:r>
          </w:p>
          <w:p w14:paraId="4394F6AA" w14:textId="77777777" w:rsidR="000D091E" w:rsidRPr="000D091E" w:rsidRDefault="000D091E" w:rsidP="000D091E">
            <w:pPr>
              <w:widowControl w:val="0"/>
              <w:autoSpaceDE w:val="0"/>
              <w:autoSpaceDN w:val="0"/>
              <w:jc w:val="center"/>
              <w:rPr>
                <w:rFonts w:ascii="Century Gothic" w:eastAsiaTheme="minorEastAsia" w:hAnsi="Century Gothic" w:cs="CG Times (WN)"/>
                <w:b/>
                <w:bCs/>
              </w:rPr>
            </w:pPr>
            <w:r w:rsidRPr="000D091E">
              <w:rPr>
                <w:rFonts w:ascii="Century Gothic" w:eastAsiaTheme="minorEastAsia" w:hAnsi="Century Gothic" w:cs="CG Times (WN)"/>
                <w:b/>
                <w:bCs/>
              </w:rPr>
              <w:t>Trailer or</w:t>
            </w:r>
          </w:p>
          <w:p w14:paraId="44C7BE7C" w14:textId="77777777" w:rsidR="000D091E" w:rsidRPr="000D091E" w:rsidRDefault="000D091E" w:rsidP="000D091E">
            <w:pPr>
              <w:widowControl w:val="0"/>
              <w:autoSpaceDE w:val="0"/>
              <w:autoSpaceDN w:val="0"/>
              <w:jc w:val="center"/>
              <w:rPr>
                <w:rFonts w:ascii="Century Gothic" w:eastAsiaTheme="minorEastAsia" w:hAnsi="Century Gothic" w:cs="CG Times (WN)"/>
                <w:b/>
                <w:bCs/>
              </w:rPr>
            </w:pPr>
            <w:r w:rsidRPr="000D091E">
              <w:rPr>
                <w:rFonts w:ascii="Century Gothic" w:eastAsiaTheme="minorEastAsia" w:hAnsi="Century Gothic" w:cs="CG Times (WN)"/>
                <w:b/>
                <w:bCs/>
              </w:rPr>
              <w:t>Other Facility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1832" w14:textId="77777777" w:rsidR="000D091E" w:rsidRPr="000D091E" w:rsidRDefault="000D091E" w:rsidP="000D091E">
            <w:pPr>
              <w:widowControl w:val="0"/>
              <w:autoSpaceDE w:val="0"/>
              <w:autoSpaceDN w:val="0"/>
              <w:jc w:val="center"/>
              <w:rPr>
                <w:rFonts w:ascii="Century Gothic" w:eastAsiaTheme="minorEastAsia" w:hAnsi="Century Gothic" w:cs="CG Times (WN)"/>
                <w:b/>
                <w:bCs/>
              </w:rPr>
            </w:pPr>
            <w:r w:rsidRPr="000D091E">
              <w:rPr>
                <w:rFonts w:ascii="Century Gothic" w:eastAsiaTheme="minorEastAsia" w:hAnsi="Century Gothic" w:cs="CG Times (WN)"/>
                <w:b/>
                <w:bCs/>
              </w:rPr>
              <w:t>Name of Vendor/Lessor</w:t>
            </w:r>
          </w:p>
          <w:p w14:paraId="75341E76" w14:textId="77777777" w:rsidR="000D091E" w:rsidRPr="000D091E" w:rsidRDefault="000D091E" w:rsidP="000D091E">
            <w:pPr>
              <w:widowControl w:val="0"/>
              <w:autoSpaceDE w:val="0"/>
              <w:autoSpaceDN w:val="0"/>
              <w:jc w:val="center"/>
              <w:rPr>
                <w:rFonts w:ascii="Century Gothic" w:eastAsiaTheme="minorEastAsia" w:hAnsi="Century Gothic" w:cs="CG Times (WN)"/>
                <w:b/>
                <w:bCs/>
              </w:rPr>
            </w:pPr>
            <w:r w:rsidRPr="000D091E">
              <w:rPr>
                <w:rFonts w:ascii="Century Gothic" w:eastAsiaTheme="minorEastAsia" w:hAnsi="Century Gothic" w:cs="CG Times (WN)"/>
                <w:b/>
                <w:bCs/>
              </w:rPr>
              <w:t>&amp; Complete Address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8F13" w14:textId="77777777" w:rsidR="000D091E" w:rsidRPr="000D091E" w:rsidRDefault="000D091E" w:rsidP="000D091E">
            <w:pPr>
              <w:widowControl w:val="0"/>
              <w:autoSpaceDE w:val="0"/>
              <w:autoSpaceDN w:val="0"/>
              <w:jc w:val="center"/>
              <w:rPr>
                <w:rFonts w:ascii="Century Gothic" w:eastAsiaTheme="minorEastAsia" w:hAnsi="Century Gothic" w:cs="CG Times (WN)"/>
                <w:b/>
                <w:bCs/>
              </w:rPr>
            </w:pPr>
            <w:r w:rsidRPr="000D091E">
              <w:rPr>
                <w:rFonts w:ascii="Century Gothic" w:eastAsiaTheme="minorEastAsia" w:hAnsi="Century Gothic" w:cs="CG Times (WN)"/>
                <w:b/>
                <w:bCs/>
              </w:rPr>
              <w:t>Proposed</w:t>
            </w:r>
          </w:p>
          <w:p w14:paraId="645AAFA1" w14:textId="77777777" w:rsidR="000D091E" w:rsidRPr="000D091E" w:rsidRDefault="000D091E" w:rsidP="000D091E">
            <w:pPr>
              <w:widowControl w:val="0"/>
              <w:autoSpaceDE w:val="0"/>
              <w:autoSpaceDN w:val="0"/>
              <w:jc w:val="center"/>
              <w:rPr>
                <w:rFonts w:ascii="Century Gothic" w:eastAsiaTheme="minorEastAsia" w:hAnsi="Century Gothic" w:cs="CG Times (WN)"/>
                <w:b/>
                <w:bCs/>
              </w:rPr>
            </w:pPr>
            <w:r w:rsidRPr="000D091E">
              <w:rPr>
                <w:rFonts w:ascii="Century Gothic" w:eastAsiaTheme="minorEastAsia" w:hAnsi="Century Gothic" w:cs="CG Times (WN)"/>
                <w:b/>
                <w:bCs/>
              </w:rPr>
              <w:t>Term of Lease</w:t>
            </w:r>
          </w:p>
          <w:p w14:paraId="0610AAB4" w14:textId="77777777" w:rsidR="000D091E" w:rsidRPr="000D091E" w:rsidRDefault="000D091E" w:rsidP="000D091E">
            <w:pPr>
              <w:widowControl w:val="0"/>
              <w:autoSpaceDE w:val="0"/>
              <w:autoSpaceDN w:val="0"/>
              <w:jc w:val="center"/>
              <w:rPr>
                <w:rFonts w:ascii="Century Gothic" w:eastAsiaTheme="minorEastAsia" w:hAnsi="Century Gothic" w:cs="CG Times (WN)"/>
                <w:b/>
                <w:bCs/>
              </w:rPr>
            </w:pPr>
            <w:r w:rsidRPr="000D091E">
              <w:rPr>
                <w:rFonts w:ascii="Century Gothic" w:eastAsiaTheme="minorEastAsia" w:hAnsi="Century Gothic" w:cs="CG Times (WN)"/>
                <w:b/>
                <w:bCs/>
              </w:rPr>
              <w:t>(Yrs.)</w:t>
            </w:r>
          </w:p>
        </w:tc>
      </w:tr>
      <w:tr w:rsidR="000D091E" w:rsidRPr="00042A3E" w14:paraId="02E97B28" w14:textId="77777777" w:rsidTr="000D091E">
        <w:trPr>
          <w:trHeight w:val="40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ACF8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DB9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44ED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EF18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200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</w:tr>
      <w:tr w:rsidR="000D091E" w:rsidRPr="00042A3E" w14:paraId="1FF6529F" w14:textId="77777777" w:rsidTr="000D091E">
        <w:trPr>
          <w:trHeight w:val="39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6700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510E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FB4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3929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9949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</w:tr>
      <w:tr w:rsidR="000D091E" w:rsidRPr="00042A3E" w14:paraId="17617DFA" w14:textId="77777777" w:rsidTr="000D091E">
        <w:trPr>
          <w:trHeight w:val="40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414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06B3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B5EE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2814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5F14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</w:tr>
      <w:tr w:rsidR="000D091E" w:rsidRPr="00042A3E" w14:paraId="063B7F9B" w14:textId="77777777" w:rsidTr="000D091E">
        <w:trPr>
          <w:trHeight w:val="40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8F1A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A387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25AB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F0BB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0715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</w:tr>
      <w:tr w:rsidR="000D091E" w:rsidRPr="00042A3E" w14:paraId="01BC3792" w14:textId="77777777" w:rsidTr="000D091E">
        <w:trPr>
          <w:trHeight w:val="39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205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2F2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428B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A62A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60A9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</w:tr>
      <w:tr w:rsidR="000D091E" w:rsidRPr="00042A3E" w14:paraId="6B6D589F" w14:textId="77777777" w:rsidTr="000D091E">
        <w:trPr>
          <w:trHeight w:val="40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9F67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F135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756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0C76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EC20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</w:tr>
      <w:tr w:rsidR="000D091E" w:rsidRPr="00042A3E" w14:paraId="43F4AAA4" w14:textId="77777777" w:rsidTr="000D091E">
        <w:trPr>
          <w:trHeight w:val="40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B329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1F36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22FF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C4F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BD37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</w:tr>
      <w:tr w:rsidR="000D091E" w:rsidRPr="00042A3E" w14:paraId="60804F08" w14:textId="77777777" w:rsidTr="000D091E">
        <w:trPr>
          <w:trHeight w:val="39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303E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8C1F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53AF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32EC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31D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</w:tr>
      <w:tr w:rsidR="000D091E" w:rsidRPr="00042A3E" w14:paraId="53370116" w14:textId="77777777" w:rsidTr="000D091E">
        <w:trPr>
          <w:trHeight w:val="40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DB65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8456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E7E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D4D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E189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</w:tr>
      <w:tr w:rsidR="000D091E" w:rsidRPr="00042A3E" w14:paraId="05387251" w14:textId="77777777" w:rsidTr="000D091E">
        <w:trPr>
          <w:trHeight w:val="40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8B4D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C871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44C1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A70D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6D85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</w:tr>
      <w:tr w:rsidR="000D091E" w:rsidRPr="00042A3E" w14:paraId="5EE35269" w14:textId="77777777" w:rsidTr="000D091E">
        <w:trPr>
          <w:trHeight w:val="39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4F96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163D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1FD0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FED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007C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</w:tr>
      <w:tr w:rsidR="000D091E" w:rsidRPr="00042A3E" w14:paraId="074328BA" w14:textId="77777777" w:rsidTr="000D091E">
        <w:trPr>
          <w:trHeight w:val="40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D48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05A7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B0FD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ACD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00B6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</w:tr>
      <w:tr w:rsidR="000D091E" w:rsidRPr="00042A3E" w14:paraId="021D093F" w14:textId="77777777" w:rsidTr="000D091E">
        <w:trPr>
          <w:trHeight w:val="40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1C8C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EA72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EB1C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6E5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ADF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</w:tr>
      <w:tr w:rsidR="000D091E" w:rsidRPr="00042A3E" w14:paraId="263168AE" w14:textId="77777777" w:rsidTr="000D091E">
        <w:trPr>
          <w:trHeight w:val="39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F82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9BDC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1EE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1B58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B750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</w:tr>
      <w:tr w:rsidR="000D091E" w:rsidRPr="00042A3E" w14:paraId="42D6E6C2" w14:textId="77777777" w:rsidTr="000D091E">
        <w:trPr>
          <w:trHeight w:val="40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B546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2502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8AC0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DD76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DF6B" w14:textId="77777777" w:rsidR="000D091E" w:rsidRPr="000D091E" w:rsidRDefault="000D091E" w:rsidP="000D091E">
            <w:pPr>
              <w:widowControl w:val="0"/>
              <w:autoSpaceDE w:val="0"/>
              <w:autoSpaceDN w:val="0"/>
              <w:spacing w:line="480" w:lineRule="auto"/>
              <w:rPr>
                <w:rFonts w:ascii="Century Gothic" w:eastAsiaTheme="minorEastAsia" w:hAnsi="Century Gothic" w:cs="CG Times (WN)"/>
              </w:rPr>
            </w:pPr>
          </w:p>
        </w:tc>
      </w:tr>
    </w:tbl>
    <w:p w14:paraId="4160578E" w14:textId="77777777" w:rsidR="00BC4493" w:rsidRPr="00042A3E" w:rsidRDefault="00BC4493" w:rsidP="005761AC">
      <w:pPr>
        <w:pStyle w:val="Footer"/>
        <w:rPr>
          <w:rFonts w:ascii="Century Gothic" w:hAnsi="Century Gothic"/>
        </w:rPr>
      </w:pPr>
    </w:p>
    <w:sectPr w:rsidR="00BC4493" w:rsidRPr="00042A3E">
      <w:headerReference w:type="first" r:id="rId11"/>
      <w:footerReference w:type="first" r:id="rId12"/>
      <w:pgSz w:w="15840" w:h="12240" w:orient="landscape" w:code="1"/>
      <w:pgMar w:top="1080" w:right="936" w:bottom="1080" w:left="936" w:header="864" w:footer="720" w:gutter="28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1B4C" w14:textId="77777777" w:rsidR="0029587F" w:rsidRDefault="0029587F">
      <w:r>
        <w:separator/>
      </w:r>
    </w:p>
  </w:endnote>
  <w:endnote w:type="continuationSeparator" w:id="0">
    <w:p w14:paraId="5D73104D" w14:textId="77777777" w:rsidR="0029587F" w:rsidRDefault="0029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1231" w14:textId="77777777" w:rsidR="00EB3A99" w:rsidRDefault="00EB3A99">
    <w:pPr>
      <w:pStyle w:val="Footer"/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6D38" w14:textId="77777777" w:rsidR="0029587F" w:rsidRDefault="0029587F">
      <w:r>
        <w:separator/>
      </w:r>
    </w:p>
  </w:footnote>
  <w:footnote w:type="continuationSeparator" w:id="0">
    <w:p w14:paraId="21013E28" w14:textId="77777777" w:rsidR="0029587F" w:rsidRDefault="0029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572" w:type="dxa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11592"/>
      <w:gridCol w:w="1980"/>
    </w:tblGrid>
    <w:tr w:rsidR="000D091E" w:rsidRPr="00672106" w14:paraId="6062C68E" w14:textId="77777777" w:rsidTr="00042A3E">
      <w:tc>
        <w:tcPr>
          <w:tcW w:w="11592" w:type="dxa"/>
        </w:tcPr>
        <w:p w14:paraId="590285E1" w14:textId="77777777" w:rsidR="000D091E" w:rsidRPr="00672106" w:rsidRDefault="000D091E" w:rsidP="000D091E">
          <w:pPr>
            <w:rPr>
              <w:rFonts w:ascii="Century Gothic" w:hAnsi="Century Gothic"/>
              <w:sz w:val="16"/>
            </w:rPr>
          </w:pPr>
          <w:r w:rsidRPr="00672106">
            <w:rPr>
              <w:rFonts w:ascii="Century Gothic" w:hAnsi="Century Gothic"/>
              <w:sz w:val="16"/>
            </w:rPr>
            <w:t xml:space="preserve">STATE OF CALIFORNIA </w:t>
          </w:r>
          <w:r w:rsidRPr="00672106">
            <w:rPr>
              <w:rFonts w:ascii="Century Gothic" w:hAnsi="Century Gothic"/>
              <w:sz w:val="16"/>
            </w:rPr>
            <w:sym w:font="Symbol" w:char="F0B7"/>
          </w:r>
          <w:r w:rsidRPr="00672106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1980" w:type="dxa"/>
        </w:tcPr>
        <w:p w14:paraId="50D6ED84" w14:textId="77777777" w:rsidR="000D091E" w:rsidRPr="00672106" w:rsidRDefault="000D091E" w:rsidP="00042A3E">
          <w:pPr>
            <w:ind w:firstLine="795"/>
            <w:rPr>
              <w:rFonts w:ascii="Century Gothic" w:hAnsi="Century Gothic"/>
            </w:rPr>
          </w:pPr>
          <w:r w:rsidRPr="00672106">
            <w:rPr>
              <w:rFonts w:ascii="Century Gothic" w:hAnsi="Century Gothic"/>
            </w:rPr>
            <w:t>EXHIBIT</w:t>
          </w:r>
        </w:p>
      </w:tc>
    </w:tr>
    <w:tr w:rsidR="000D091E" w:rsidRPr="00672106" w14:paraId="5927A966" w14:textId="77777777" w:rsidTr="00042A3E">
      <w:tc>
        <w:tcPr>
          <w:tcW w:w="11592" w:type="dxa"/>
        </w:tcPr>
        <w:p w14:paraId="48681B1D" w14:textId="77777777" w:rsidR="000D091E" w:rsidRPr="00672106" w:rsidRDefault="000D091E" w:rsidP="000D091E">
          <w:pPr>
            <w:rPr>
              <w:rFonts w:ascii="Century Gothic" w:hAnsi="Century Gothic"/>
              <w:b/>
              <w:sz w:val="24"/>
            </w:rPr>
          </w:pPr>
          <w:r w:rsidRPr="000D091E">
            <w:rPr>
              <w:rFonts w:ascii="Century Gothic" w:hAnsi="Century Gothic"/>
              <w:b/>
              <w:sz w:val="24"/>
            </w:rPr>
            <w:t>OFFICE OF INSURANCE AND RISK MANAGEMENT – DGS (INSURANCE LOG)</w:t>
          </w:r>
        </w:p>
      </w:tc>
      <w:tc>
        <w:tcPr>
          <w:tcW w:w="1980" w:type="dxa"/>
          <w:vAlign w:val="center"/>
        </w:tcPr>
        <w:p w14:paraId="5CE50618" w14:textId="77777777" w:rsidR="000D091E" w:rsidRPr="00672106" w:rsidRDefault="000D091E" w:rsidP="00042A3E">
          <w:pPr>
            <w:ind w:firstLine="795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11-EX-32</w:t>
          </w:r>
        </w:p>
      </w:tc>
    </w:tr>
  </w:tbl>
  <w:p w14:paraId="5B33459D" w14:textId="77777777" w:rsidR="000D091E" w:rsidRDefault="000D0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6C2"/>
    <w:multiLevelType w:val="hybridMultilevel"/>
    <w:tmpl w:val="62B4F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80D51"/>
    <w:multiLevelType w:val="hybridMultilevel"/>
    <w:tmpl w:val="2F5AF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A500A"/>
    <w:multiLevelType w:val="singleLevel"/>
    <w:tmpl w:val="0610FDE4"/>
    <w:lvl w:ilvl="0">
      <w:start w:val="1"/>
      <w:numFmt w:val="bullet"/>
      <w:pStyle w:val="Bulle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2D57F2"/>
    <w:multiLevelType w:val="hybridMultilevel"/>
    <w:tmpl w:val="B5DC2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BB5136"/>
    <w:multiLevelType w:val="hybridMultilevel"/>
    <w:tmpl w:val="BA0E5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D716E2"/>
    <w:multiLevelType w:val="hybridMultilevel"/>
    <w:tmpl w:val="01C09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0C0B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BCD604E"/>
    <w:multiLevelType w:val="hybridMultilevel"/>
    <w:tmpl w:val="B1CA4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1F43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1B07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F920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1E809C3"/>
    <w:multiLevelType w:val="hybridMultilevel"/>
    <w:tmpl w:val="DF404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EF3F8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98217E0"/>
    <w:multiLevelType w:val="hybridMultilevel"/>
    <w:tmpl w:val="33D85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4455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69163A"/>
    <w:multiLevelType w:val="hybridMultilevel"/>
    <w:tmpl w:val="C846B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936321"/>
    <w:multiLevelType w:val="hybridMultilevel"/>
    <w:tmpl w:val="3FC61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F33E06"/>
    <w:multiLevelType w:val="hybridMultilevel"/>
    <w:tmpl w:val="DD14D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3343693">
    <w:abstractNumId w:val="12"/>
  </w:num>
  <w:num w:numId="2" w16cid:durableId="600264251">
    <w:abstractNumId w:val="2"/>
  </w:num>
  <w:num w:numId="3" w16cid:durableId="1992173776">
    <w:abstractNumId w:val="10"/>
  </w:num>
  <w:num w:numId="4" w16cid:durableId="1516652303">
    <w:abstractNumId w:val="9"/>
  </w:num>
  <w:num w:numId="5" w16cid:durableId="1385712408">
    <w:abstractNumId w:val="6"/>
  </w:num>
  <w:num w:numId="6" w16cid:durableId="2045515873">
    <w:abstractNumId w:val="14"/>
  </w:num>
  <w:num w:numId="7" w16cid:durableId="1072969481">
    <w:abstractNumId w:val="8"/>
  </w:num>
  <w:num w:numId="8" w16cid:durableId="885143564">
    <w:abstractNumId w:val="4"/>
  </w:num>
  <w:num w:numId="9" w16cid:durableId="918758714">
    <w:abstractNumId w:val="16"/>
  </w:num>
  <w:num w:numId="10" w16cid:durableId="1500079459">
    <w:abstractNumId w:val="15"/>
  </w:num>
  <w:num w:numId="11" w16cid:durableId="1033188435">
    <w:abstractNumId w:val="7"/>
  </w:num>
  <w:num w:numId="12" w16cid:durableId="395670801">
    <w:abstractNumId w:val="1"/>
  </w:num>
  <w:num w:numId="13" w16cid:durableId="927886971">
    <w:abstractNumId w:val="0"/>
  </w:num>
  <w:num w:numId="14" w16cid:durableId="1134369080">
    <w:abstractNumId w:val="3"/>
  </w:num>
  <w:num w:numId="15" w16cid:durableId="710156514">
    <w:abstractNumId w:val="17"/>
  </w:num>
  <w:num w:numId="16" w16cid:durableId="343869972">
    <w:abstractNumId w:val="13"/>
  </w:num>
  <w:num w:numId="17" w16cid:durableId="431390337">
    <w:abstractNumId w:val="11"/>
  </w:num>
  <w:num w:numId="18" w16cid:durableId="1933394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linkStyles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OztLQwMTUxszQ1MTZQ0lEKTi0uzszPAykwqgUAnzqnuSwAAAA="/>
  </w:docVars>
  <w:rsids>
    <w:rsidRoot w:val="00E61ACD"/>
    <w:rsid w:val="00004EB6"/>
    <w:rsid w:val="00036D6F"/>
    <w:rsid w:val="00042A3E"/>
    <w:rsid w:val="00076EF4"/>
    <w:rsid w:val="000952BF"/>
    <w:rsid w:val="00095C82"/>
    <w:rsid w:val="000D091E"/>
    <w:rsid w:val="000F06A7"/>
    <w:rsid w:val="001553CC"/>
    <w:rsid w:val="00174750"/>
    <w:rsid w:val="00195B32"/>
    <w:rsid w:val="001C0091"/>
    <w:rsid w:val="001E33FE"/>
    <w:rsid w:val="001F3E6F"/>
    <w:rsid w:val="0023180E"/>
    <w:rsid w:val="00250E9F"/>
    <w:rsid w:val="00263918"/>
    <w:rsid w:val="00283E33"/>
    <w:rsid w:val="00285931"/>
    <w:rsid w:val="0029025B"/>
    <w:rsid w:val="002935EC"/>
    <w:rsid w:val="00294BEB"/>
    <w:rsid w:val="0029587F"/>
    <w:rsid w:val="002A1408"/>
    <w:rsid w:val="002A3541"/>
    <w:rsid w:val="002B7B3C"/>
    <w:rsid w:val="002C740F"/>
    <w:rsid w:val="002D389C"/>
    <w:rsid w:val="002F0183"/>
    <w:rsid w:val="00352B42"/>
    <w:rsid w:val="003A4BE7"/>
    <w:rsid w:val="003B1510"/>
    <w:rsid w:val="00422169"/>
    <w:rsid w:val="00424C68"/>
    <w:rsid w:val="00435543"/>
    <w:rsid w:val="005761AC"/>
    <w:rsid w:val="005C0238"/>
    <w:rsid w:val="005C5CD9"/>
    <w:rsid w:val="005F12E4"/>
    <w:rsid w:val="005F1B62"/>
    <w:rsid w:val="00660F44"/>
    <w:rsid w:val="00672106"/>
    <w:rsid w:val="006A234C"/>
    <w:rsid w:val="006B39D0"/>
    <w:rsid w:val="006C4C70"/>
    <w:rsid w:val="006E79FE"/>
    <w:rsid w:val="00713826"/>
    <w:rsid w:val="007235A2"/>
    <w:rsid w:val="00736073"/>
    <w:rsid w:val="00765635"/>
    <w:rsid w:val="007A5C8F"/>
    <w:rsid w:val="0083008C"/>
    <w:rsid w:val="008327FA"/>
    <w:rsid w:val="008339B2"/>
    <w:rsid w:val="00857DAC"/>
    <w:rsid w:val="0087704F"/>
    <w:rsid w:val="008801ED"/>
    <w:rsid w:val="00882A7A"/>
    <w:rsid w:val="008845E2"/>
    <w:rsid w:val="008B7E74"/>
    <w:rsid w:val="008D581B"/>
    <w:rsid w:val="008E41A0"/>
    <w:rsid w:val="008E4BF5"/>
    <w:rsid w:val="008F5748"/>
    <w:rsid w:val="00920110"/>
    <w:rsid w:val="00930E0F"/>
    <w:rsid w:val="009479BC"/>
    <w:rsid w:val="009548AF"/>
    <w:rsid w:val="00967BE9"/>
    <w:rsid w:val="009C521C"/>
    <w:rsid w:val="009E7F56"/>
    <w:rsid w:val="009F7FE1"/>
    <w:rsid w:val="00A02212"/>
    <w:rsid w:val="00A0372A"/>
    <w:rsid w:val="00A265C7"/>
    <w:rsid w:val="00AB438D"/>
    <w:rsid w:val="00B34020"/>
    <w:rsid w:val="00B372BE"/>
    <w:rsid w:val="00B71767"/>
    <w:rsid w:val="00BA2404"/>
    <w:rsid w:val="00BB71FF"/>
    <w:rsid w:val="00BC25A7"/>
    <w:rsid w:val="00BC411F"/>
    <w:rsid w:val="00BC4493"/>
    <w:rsid w:val="00C25A6F"/>
    <w:rsid w:val="00CB5957"/>
    <w:rsid w:val="00CC62CA"/>
    <w:rsid w:val="00CF0DA9"/>
    <w:rsid w:val="00D85021"/>
    <w:rsid w:val="00D92FA7"/>
    <w:rsid w:val="00DB413B"/>
    <w:rsid w:val="00E02A03"/>
    <w:rsid w:val="00E61ACD"/>
    <w:rsid w:val="00E86611"/>
    <w:rsid w:val="00EB3A99"/>
    <w:rsid w:val="00ED612B"/>
    <w:rsid w:val="00F8270B"/>
    <w:rsid w:val="00FD164A"/>
    <w:rsid w:val="00FD48BD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4F65BE"/>
  <w15:chartTrackingRefBased/>
  <w15:docId w15:val="{B96BAF9B-D61D-4FCE-B3FA-7D2B21F1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5B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025B"/>
  </w:style>
  <w:style w:type="paragraph" w:styleId="Header">
    <w:name w:val="header"/>
    <w:basedOn w:val="Normal"/>
    <w:rsid w:val="0029025B"/>
  </w:style>
  <w:style w:type="character" w:styleId="PageNumber">
    <w:name w:val="page number"/>
    <w:rsid w:val="0029025B"/>
  </w:style>
  <w:style w:type="paragraph" w:customStyle="1" w:styleId="ChapterHeading">
    <w:name w:val="Chapter Heading"/>
    <w:basedOn w:val="Normal"/>
    <w:rsid w:val="0029025B"/>
    <w:pPr>
      <w:jc w:val="center"/>
    </w:pPr>
    <w:rPr>
      <w:b/>
      <w:sz w:val="28"/>
    </w:rPr>
  </w:style>
  <w:style w:type="paragraph" w:customStyle="1" w:styleId="Sub-ChapterHeading">
    <w:name w:val="Sub-Chapter Heading"/>
    <w:basedOn w:val="Normal"/>
    <w:rsid w:val="0029025B"/>
    <w:pPr>
      <w:jc w:val="center"/>
    </w:pPr>
    <w:rPr>
      <w:b/>
    </w:rPr>
  </w:style>
  <w:style w:type="paragraph" w:customStyle="1" w:styleId="SectionHeading">
    <w:name w:val="Section Heading"/>
    <w:basedOn w:val="Normal"/>
    <w:rsid w:val="0029025B"/>
    <w:pPr>
      <w:ind w:left="1440" w:hanging="1440"/>
    </w:pPr>
    <w:rPr>
      <w:b/>
      <w:u w:val="single"/>
    </w:rPr>
  </w:style>
  <w:style w:type="paragraph" w:customStyle="1" w:styleId="SectionParagraph">
    <w:name w:val="Section Paragraph"/>
    <w:basedOn w:val="Normal"/>
    <w:rsid w:val="0029025B"/>
    <w:pPr>
      <w:jc w:val="both"/>
    </w:pPr>
  </w:style>
  <w:style w:type="paragraph" w:customStyle="1" w:styleId="BulletParagraph">
    <w:name w:val="Bullet Paragraph"/>
    <w:basedOn w:val="Normal"/>
    <w:rsid w:val="0029025B"/>
    <w:pPr>
      <w:numPr>
        <w:numId w:val="2"/>
      </w:numPr>
      <w:jc w:val="both"/>
    </w:pPr>
  </w:style>
  <w:style w:type="paragraph" w:customStyle="1" w:styleId="NotesHeading">
    <w:name w:val="Notes Heading"/>
    <w:basedOn w:val="Normal"/>
    <w:rsid w:val="0029025B"/>
    <w:rPr>
      <w:b/>
      <w:sz w:val="28"/>
    </w:rPr>
  </w:style>
  <w:style w:type="paragraph" w:styleId="Revision">
    <w:name w:val="Revision"/>
    <w:hidden/>
    <w:uiPriority w:val="99"/>
    <w:semiHidden/>
    <w:rsid w:val="008845E2"/>
  </w:style>
  <w:style w:type="paragraph" w:styleId="BalloonText">
    <w:name w:val="Balloon Text"/>
    <w:basedOn w:val="Normal"/>
    <w:link w:val="BalloonTextChar"/>
    <w:uiPriority w:val="99"/>
    <w:semiHidden/>
    <w:unhideWhenUsed/>
    <w:rsid w:val="00884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45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124129\Application%20Data\Microsoft\Templates\ROW%20Manual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3EC8831FDA347B3B4D34C1588A676" ma:contentTypeVersion="6" ma:contentTypeDescription="Create a new document." ma:contentTypeScope="" ma:versionID="986af36dea35a342596a4b3955698460">
  <xsd:schema xmlns:xsd="http://www.w3.org/2001/XMLSchema" xmlns:xs="http://www.w3.org/2001/XMLSchema" xmlns:p="http://schemas.microsoft.com/office/2006/metadata/properties" xmlns:ns2="8c8cfe39-bfce-4918-a795-97474633b185" targetNamespace="http://schemas.microsoft.com/office/2006/metadata/properties" ma:root="true" ma:fieldsID="152b2b83a319c80b81fdf0c16b6732c2" ns2:_="">
    <xsd:import namespace="8c8cfe39-bfce-4918-a795-97474633b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cfe39-bfce-4918-a795-97474633b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3A6B9-3309-4FA7-A065-B53360DB9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cfe39-bfce-4918-a795-97474633b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F09E1-D2DC-4D99-B2CD-C5E32E3D99DD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c8cfe39-bfce-4918-a795-97474633b18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F52110-88F0-44F7-BE50-AF2175CF4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4C23A-7A7D-4E90-9F30-5F51965E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ROW Manual Setup.dot</Template>
  <TotalTime>88</TotalTime>
  <Pages>1</Pages>
  <Words>35</Words>
  <Characters>183</Characters>
  <Application>Microsoft Office Word</Application>
  <DocSecurity>0</DocSecurity>
  <Lines>90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Parcel Type Definitions</vt:lpstr>
    </vt:vector>
  </TitlesOfParts>
  <Company>Caltrans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11-EX-32</dc:title>
  <dc:subject/>
  <dc:creator>CaltransRightofWay@caltrans.onmicrosoft.com</dc:creator>
  <cp:keywords/>
  <cp:lastModifiedBy>Burger, Lori A@DOT</cp:lastModifiedBy>
  <cp:revision>21</cp:revision>
  <cp:lastPrinted>2020-01-29T22:17:00Z</cp:lastPrinted>
  <dcterms:created xsi:type="dcterms:W3CDTF">2019-05-16T17:02:00Z</dcterms:created>
  <dcterms:modified xsi:type="dcterms:W3CDTF">2026-03-04T20:52:00Z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0x0101003A63EC8831FDA347B3B4D34C1588A676</vt:lpwstr>
  </property>
  <property fmtid="{D5CDD505-2E9C-101B-9397-08002B2CF9AE}" pid="3" name="Order">
    <vt:r8>1707700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