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36BE" w14:textId="77777777" w:rsidR="000C6ADC" w:rsidRPr="00C956B3" w:rsidRDefault="000C6ADC" w:rsidP="000C6ADC">
      <w:pPr>
        <w:suppressAutoHyphens/>
        <w:jc w:val="both"/>
        <w:rPr>
          <w:rFonts w:ascii="Century Gothic" w:hAnsi="Century Gothic"/>
          <w:spacing w:val="-2"/>
        </w:rPr>
      </w:pPr>
      <w:r w:rsidRPr="00C956B3">
        <w:rPr>
          <w:rFonts w:ascii="Century Gothic" w:hAnsi="Century Gothic"/>
          <w:spacing w:val="-2"/>
        </w:rPr>
        <w:t>This Agreement is made and entered into this</w:t>
      </w:r>
      <w:r w:rsidR="00345D54" w:rsidRPr="00C956B3">
        <w:rPr>
          <w:rFonts w:ascii="Century Gothic" w:hAnsi="Century Gothic"/>
          <w:spacing w:val="-2"/>
        </w:rPr>
        <w:t xml:space="preserve"> _____</w:t>
      </w:r>
      <w:r w:rsidR="004A0CD3" w:rsidRPr="00C956B3">
        <w:rPr>
          <w:rFonts w:ascii="Century Gothic" w:hAnsi="Century Gothic"/>
          <w:spacing w:val="-2"/>
        </w:rPr>
        <w:t xml:space="preserve"> </w:t>
      </w:r>
      <w:r w:rsidRPr="00C956B3">
        <w:rPr>
          <w:rFonts w:ascii="Century Gothic" w:hAnsi="Century Gothic"/>
          <w:spacing w:val="-2"/>
        </w:rPr>
        <w:t>day of</w:t>
      </w:r>
      <w:r w:rsidR="00B408BE" w:rsidRPr="00C956B3">
        <w:rPr>
          <w:rFonts w:ascii="Century Gothic" w:hAnsi="Century Gothic"/>
          <w:spacing w:val="-2"/>
        </w:rPr>
        <w:t xml:space="preserve"> </w:t>
      </w:r>
      <w:r w:rsidRPr="00C956B3">
        <w:rPr>
          <w:rFonts w:ascii="Century Gothic" w:hAnsi="Century Gothic"/>
          <w:spacing w:val="-2"/>
        </w:rPr>
        <w:t>_______________,</w:t>
      </w:r>
      <w:r w:rsidR="004A0CD3" w:rsidRPr="00C956B3">
        <w:rPr>
          <w:rFonts w:ascii="Century Gothic" w:hAnsi="Century Gothic"/>
          <w:spacing w:val="-2"/>
        </w:rPr>
        <w:t xml:space="preserve"> </w:t>
      </w:r>
      <w:r w:rsidRPr="00C956B3">
        <w:rPr>
          <w:rFonts w:ascii="Century Gothic" w:hAnsi="Century Gothic"/>
          <w:spacing w:val="-2"/>
        </w:rPr>
        <w:t>20_____</w:t>
      </w:r>
      <w:r w:rsidR="00B408BE" w:rsidRPr="00C956B3">
        <w:rPr>
          <w:rFonts w:ascii="Century Gothic" w:hAnsi="Century Gothic"/>
          <w:spacing w:val="-2"/>
        </w:rPr>
        <w:t xml:space="preserve"> </w:t>
      </w:r>
      <w:r w:rsidRPr="00C956B3">
        <w:rPr>
          <w:rFonts w:ascii="Century Gothic" w:hAnsi="Century Gothic"/>
          <w:spacing w:val="-2"/>
        </w:rPr>
        <w:t>by and between ________________________________________________________________________________</w:t>
      </w:r>
      <w:r w:rsidR="00B408BE" w:rsidRPr="00C956B3">
        <w:rPr>
          <w:rFonts w:ascii="Century Gothic" w:hAnsi="Century Gothic"/>
          <w:spacing w:val="-2"/>
        </w:rPr>
        <w:t xml:space="preserve"> </w:t>
      </w:r>
      <w:r w:rsidRPr="00C956B3">
        <w:rPr>
          <w:rFonts w:ascii="Century Gothic" w:hAnsi="Century Gothic"/>
          <w:spacing w:val="-2"/>
        </w:rPr>
        <w:t>hereafter called Owner and the State of California, Department of Transportation, hereafter called Transportation.</w:t>
      </w:r>
    </w:p>
    <w:p w14:paraId="082ADDFC" w14:textId="0E319B05" w:rsidR="000C6ADC" w:rsidRPr="00C956B3" w:rsidRDefault="000C6ADC" w:rsidP="00C956B3">
      <w:pPr>
        <w:suppressAutoHyphens/>
        <w:rPr>
          <w:rFonts w:ascii="Century Gothic" w:hAnsi="Century Gothic"/>
          <w:spacing w:val="-2"/>
        </w:rPr>
      </w:pPr>
      <w:r w:rsidRPr="00C956B3">
        <w:rPr>
          <w:rFonts w:ascii="Century Gothic" w:hAnsi="Century Gothic"/>
          <w:b/>
          <w:spacing w:val="-2"/>
        </w:rPr>
        <w:t>Whereas</w:t>
      </w:r>
      <w:r w:rsidRPr="00C956B3">
        <w:rPr>
          <w:rFonts w:ascii="Century Gothic" w:hAnsi="Century Gothic"/>
          <w:spacing w:val="-2"/>
        </w:rPr>
        <w:t>, it is the intent of Transportation to acquire that certain property in the County of _________</w:t>
      </w:r>
      <w:r w:rsidR="00B408BE" w:rsidRPr="00C956B3">
        <w:rPr>
          <w:rFonts w:ascii="Century Gothic" w:hAnsi="Century Gothic"/>
          <w:spacing w:val="-2"/>
        </w:rPr>
        <w:t>__________</w:t>
      </w:r>
      <w:r w:rsidRPr="00C956B3">
        <w:rPr>
          <w:rFonts w:ascii="Century Gothic" w:hAnsi="Century Gothic"/>
          <w:spacing w:val="-2"/>
        </w:rPr>
        <w:t>___________,</w:t>
      </w:r>
      <w:r w:rsidR="00B408BE" w:rsidRPr="00C956B3">
        <w:rPr>
          <w:rFonts w:ascii="Century Gothic" w:hAnsi="Century Gothic"/>
          <w:spacing w:val="-2"/>
        </w:rPr>
        <w:t xml:space="preserve"> </w:t>
      </w:r>
      <w:r w:rsidRPr="00C956B3">
        <w:rPr>
          <w:rFonts w:ascii="Century Gothic" w:hAnsi="Century Gothic"/>
          <w:spacing w:val="-2"/>
        </w:rPr>
        <w:t>State of California, described as:</w:t>
      </w:r>
      <w:r w:rsidR="00F4162C" w:rsidRPr="00C956B3">
        <w:rPr>
          <w:rFonts w:ascii="Century Gothic" w:hAnsi="Century Gothic"/>
          <w:spacing w:val="-2"/>
        </w:rPr>
        <w:t xml:space="preserve"> </w:t>
      </w:r>
      <w:r w:rsidRPr="00C956B3">
        <w:rPr>
          <w:rFonts w:ascii="Century Gothic" w:hAnsi="Century Gothic"/>
          <w:spacing w:val="-2"/>
        </w:rPr>
        <w:t>____________________________________</w:t>
      </w:r>
      <w:r w:rsidR="00C956B3">
        <w:rPr>
          <w:rFonts w:ascii="Century Gothic" w:hAnsi="Century Gothic"/>
          <w:spacing w:val="-2"/>
        </w:rPr>
        <w:t xml:space="preserve"> </w:t>
      </w:r>
      <w:r w:rsidRPr="00C956B3">
        <w:rPr>
          <w:rFonts w:ascii="Century Gothic" w:hAnsi="Century Gothic"/>
          <w:spacing w:val="-2"/>
        </w:rPr>
        <w:t>__________________________________________________________________________________________________</w:t>
      </w:r>
      <w:proofErr w:type="gramStart"/>
      <w:r w:rsidRPr="00C956B3">
        <w:rPr>
          <w:rFonts w:ascii="Century Gothic" w:hAnsi="Century Gothic"/>
          <w:spacing w:val="-2"/>
        </w:rPr>
        <w:t>_ for use as rights of way for its transportation project; and</w:t>
      </w:r>
      <w:proofErr w:type="gramEnd"/>
    </w:p>
    <w:p w14:paraId="6F92C08B" w14:textId="77777777" w:rsidR="000C6ADC" w:rsidRPr="00C956B3" w:rsidRDefault="000C6ADC" w:rsidP="000C6ADC">
      <w:pPr>
        <w:suppressAutoHyphens/>
        <w:jc w:val="both"/>
        <w:rPr>
          <w:rFonts w:ascii="Century Gothic" w:hAnsi="Century Gothic"/>
          <w:spacing w:val="-2"/>
        </w:rPr>
      </w:pPr>
      <w:r w:rsidRPr="00C956B3">
        <w:rPr>
          <w:rFonts w:ascii="Century Gothic" w:hAnsi="Century Gothic"/>
          <w:b/>
          <w:spacing w:val="-2"/>
        </w:rPr>
        <w:t>Whereas</w:t>
      </w:r>
      <w:r w:rsidRPr="00C956B3">
        <w:rPr>
          <w:rFonts w:ascii="Century Gothic" w:hAnsi="Century Gothic"/>
          <w:spacing w:val="-2"/>
        </w:rPr>
        <w:t>, it is the desire of Transportation to minimize relocation costs that may mature for future occupants of the above</w:t>
      </w:r>
      <w:r w:rsidR="00B91A33" w:rsidRPr="00C956B3">
        <w:rPr>
          <w:rFonts w:ascii="Century Gothic" w:hAnsi="Century Gothic"/>
          <w:spacing w:val="-2"/>
        </w:rPr>
        <w:noBreakHyphen/>
      </w:r>
      <w:r w:rsidRPr="00C956B3">
        <w:rPr>
          <w:rFonts w:ascii="Century Gothic" w:hAnsi="Century Gothic"/>
          <w:spacing w:val="-2"/>
        </w:rPr>
        <w:t>described property or to otherwise reduce future relocation problems; and</w:t>
      </w:r>
    </w:p>
    <w:p w14:paraId="6BF196F2" w14:textId="77777777" w:rsidR="000C6ADC" w:rsidRPr="00C956B3" w:rsidRDefault="000C6ADC" w:rsidP="000C6ADC">
      <w:pPr>
        <w:suppressAutoHyphens/>
        <w:jc w:val="both"/>
        <w:rPr>
          <w:rFonts w:ascii="Century Gothic" w:hAnsi="Century Gothic"/>
          <w:spacing w:val="-2"/>
        </w:rPr>
      </w:pPr>
      <w:r w:rsidRPr="00C956B3">
        <w:rPr>
          <w:rFonts w:ascii="Century Gothic" w:hAnsi="Century Gothic"/>
          <w:b/>
          <w:spacing w:val="-2"/>
        </w:rPr>
        <w:t>Whereas</w:t>
      </w:r>
      <w:r w:rsidRPr="00C956B3">
        <w:rPr>
          <w:rFonts w:ascii="Century Gothic" w:hAnsi="Century Gothic"/>
          <w:spacing w:val="-2"/>
        </w:rPr>
        <w:t>, Owner is agreeable to the accomplishment of this objective by allowing Transportation to pay rent for those units within the described property as they may now be or will become vacant during the life of this Agreement.</w:t>
      </w:r>
    </w:p>
    <w:p w14:paraId="4E1ABD15" w14:textId="77777777" w:rsidR="006F01BD" w:rsidRPr="00C956B3" w:rsidRDefault="006F01BD">
      <w:pPr>
        <w:jc w:val="both"/>
        <w:rPr>
          <w:rFonts w:ascii="Century Gothic" w:hAnsi="Century Gothic"/>
          <w:spacing w:val="-3"/>
        </w:rPr>
      </w:pPr>
    </w:p>
    <w:p w14:paraId="63AEB0FF" w14:textId="77777777" w:rsidR="000C6ADC" w:rsidRPr="00C956B3" w:rsidRDefault="000C6ADC" w:rsidP="000C6ADC">
      <w:pPr>
        <w:suppressAutoHyphens/>
        <w:jc w:val="both"/>
        <w:rPr>
          <w:rFonts w:ascii="Century Gothic" w:hAnsi="Century Gothic"/>
          <w:spacing w:val="-2"/>
        </w:rPr>
      </w:pPr>
      <w:r w:rsidRPr="00C956B3">
        <w:rPr>
          <w:rFonts w:ascii="Century Gothic" w:hAnsi="Century Gothic"/>
          <w:b/>
          <w:spacing w:val="-2"/>
        </w:rPr>
        <w:t>Now, Therefore,</w:t>
      </w:r>
      <w:r w:rsidRPr="00C956B3">
        <w:rPr>
          <w:rFonts w:ascii="Century Gothic" w:hAnsi="Century Gothic"/>
          <w:spacing w:val="-2"/>
        </w:rPr>
        <w:t xml:space="preserve"> It Is Hereby Agreed </w:t>
      </w:r>
      <w:proofErr w:type="gramStart"/>
      <w:r w:rsidRPr="00C956B3">
        <w:rPr>
          <w:rFonts w:ascii="Century Gothic" w:hAnsi="Century Gothic"/>
          <w:spacing w:val="-2"/>
        </w:rPr>
        <w:t>As</w:t>
      </w:r>
      <w:proofErr w:type="gramEnd"/>
      <w:r w:rsidRPr="00C956B3">
        <w:rPr>
          <w:rFonts w:ascii="Century Gothic" w:hAnsi="Century Gothic"/>
          <w:spacing w:val="-2"/>
        </w:rPr>
        <w:t xml:space="preserve"> Follows:</w:t>
      </w:r>
    </w:p>
    <w:p w14:paraId="3FC9118F" w14:textId="77777777" w:rsidR="000C6ADC" w:rsidRPr="00C956B3" w:rsidRDefault="000C6ADC" w:rsidP="000C6ADC">
      <w:pPr>
        <w:tabs>
          <w:tab w:val="left" w:pos="540"/>
          <w:tab w:val="left" w:pos="1080"/>
        </w:tabs>
        <w:suppressAutoHyphens/>
        <w:jc w:val="both"/>
        <w:rPr>
          <w:rFonts w:ascii="Century Gothic" w:hAnsi="Century Gothic"/>
          <w:spacing w:val="-2"/>
        </w:rPr>
      </w:pPr>
      <w:r w:rsidRPr="00C956B3">
        <w:rPr>
          <w:rFonts w:ascii="Century Gothic" w:hAnsi="Century Gothic"/>
          <w:spacing w:val="-2"/>
        </w:rPr>
        <w:tab/>
        <w:t>1.</w:t>
      </w:r>
      <w:r w:rsidRPr="00C956B3">
        <w:rPr>
          <w:rFonts w:ascii="Century Gothic" w:hAnsi="Century Gothic"/>
          <w:spacing w:val="-2"/>
        </w:rPr>
        <w:tab/>
        <w:t>Transportation will pay rent for the following identified currently vacant units at the monthly rental rate shown:</w:t>
      </w:r>
    </w:p>
    <w:p w14:paraId="1FB37C82" w14:textId="77777777" w:rsidR="000C6ADC" w:rsidRPr="00C956B3" w:rsidRDefault="000C6ADC" w:rsidP="000C6ADC">
      <w:pPr>
        <w:tabs>
          <w:tab w:val="left" w:pos="540"/>
          <w:tab w:val="left" w:pos="1080"/>
        </w:tabs>
        <w:suppressAutoHyphens/>
        <w:jc w:val="both"/>
        <w:rPr>
          <w:rFonts w:ascii="Century Gothic" w:hAnsi="Century Gothic"/>
          <w:spacing w:val="-2"/>
        </w:rPr>
      </w:pPr>
    </w:p>
    <w:p w14:paraId="29FEFC37" w14:textId="77777777" w:rsidR="000C6ADC" w:rsidRPr="00C956B3" w:rsidRDefault="000C6ADC" w:rsidP="000C6ADC">
      <w:pPr>
        <w:tabs>
          <w:tab w:val="left" w:pos="-720"/>
          <w:tab w:val="left" w:pos="1980"/>
          <w:tab w:val="left" w:pos="6480"/>
        </w:tabs>
        <w:suppressAutoHyphens/>
        <w:jc w:val="both"/>
        <w:rPr>
          <w:rFonts w:ascii="Century Gothic" w:hAnsi="Century Gothic"/>
          <w:spacing w:val="-2"/>
        </w:rPr>
      </w:pPr>
      <w:r w:rsidRPr="00C956B3">
        <w:rPr>
          <w:rFonts w:ascii="Century Gothic" w:hAnsi="Century Gothic"/>
          <w:i/>
          <w:spacing w:val="-2"/>
        </w:rPr>
        <w:tab/>
      </w:r>
      <w:r w:rsidRPr="00C956B3">
        <w:rPr>
          <w:rFonts w:ascii="Century Gothic" w:hAnsi="Century Gothic"/>
          <w:b/>
          <w:i/>
          <w:spacing w:val="-2"/>
        </w:rPr>
        <w:t>Unit Identification</w:t>
      </w:r>
      <w:r w:rsidRPr="00C956B3">
        <w:rPr>
          <w:rFonts w:ascii="Century Gothic" w:hAnsi="Century Gothic"/>
          <w:i/>
          <w:spacing w:val="-2"/>
        </w:rPr>
        <w:tab/>
      </w:r>
      <w:r w:rsidRPr="00C956B3">
        <w:rPr>
          <w:rFonts w:ascii="Century Gothic" w:hAnsi="Century Gothic"/>
          <w:b/>
          <w:i/>
          <w:spacing w:val="-2"/>
        </w:rPr>
        <w:t>Rental Rate</w:t>
      </w:r>
    </w:p>
    <w:p w14:paraId="361E986E" w14:textId="77777777" w:rsidR="000C6ADC" w:rsidRPr="00C956B3" w:rsidRDefault="000C6ADC" w:rsidP="000C6ADC">
      <w:pPr>
        <w:tabs>
          <w:tab w:val="left" w:pos="540"/>
          <w:tab w:val="left" w:pos="1080"/>
        </w:tabs>
        <w:suppressAutoHyphens/>
        <w:jc w:val="both"/>
        <w:rPr>
          <w:rFonts w:ascii="Century Gothic" w:hAnsi="Century Gothic"/>
          <w:spacing w:val="-2"/>
        </w:rPr>
      </w:pPr>
    </w:p>
    <w:p w14:paraId="4ECA949E" w14:textId="77777777" w:rsidR="000C6ADC" w:rsidRPr="00C956B3" w:rsidRDefault="000C6ADC" w:rsidP="000C6ADC">
      <w:pPr>
        <w:tabs>
          <w:tab w:val="left" w:pos="540"/>
          <w:tab w:val="left" w:pos="1080"/>
        </w:tabs>
        <w:suppressAutoHyphens/>
        <w:jc w:val="both"/>
        <w:rPr>
          <w:rFonts w:ascii="Century Gothic" w:hAnsi="Century Gothic"/>
          <w:spacing w:val="-2"/>
        </w:rPr>
      </w:pPr>
    </w:p>
    <w:p w14:paraId="4CB45760" w14:textId="77777777" w:rsidR="000C6ADC" w:rsidRPr="00C956B3" w:rsidRDefault="000C6ADC" w:rsidP="000C6ADC">
      <w:pPr>
        <w:tabs>
          <w:tab w:val="left" w:pos="540"/>
          <w:tab w:val="left" w:pos="1080"/>
        </w:tabs>
        <w:suppressAutoHyphens/>
        <w:jc w:val="both"/>
        <w:rPr>
          <w:rFonts w:ascii="Century Gothic" w:hAnsi="Century Gothic"/>
          <w:spacing w:val="-2"/>
        </w:rPr>
      </w:pPr>
      <w:r w:rsidRPr="00C956B3">
        <w:rPr>
          <w:rFonts w:ascii="Century Gothic" w:hAnsi="Century Gothic"/>
          <w:spacing w:val="-2"/>
        </w:rPr>
        <w:tab/>
        <w:t>2.</w:t>
      </w:r>
      <w:r w:rsidRPr="00C956B3">
        <w:rPr>
          <w:rFonts w:ascii="Century Gothic" w:hAnsi="Century Gothic"/>
          <w:spacing w:val="-2"/>
        </w:rPr>
        <w:tab/>
        <w:t>Owner will notify Transportation, in writing, immediately upon the vacation of any other units and their applicable rental rates, and Transportation further agrees to the payment of rent at the agreed upon rate.</w:t>
      </w:r>
      <w:r w:rsidR="00F4162C" w:rsidRPr="00C956B3">
        <w:rPr>
          <w:rFonts w:ascii="Century Gothic" w:hAnsi="Century Gothic"/>
          <w:spacing w:val="-2"/>
        </w:rPr>
        <w:t xml:space="preserve"> </w:t>
      </w:r>
      <w:r w:rsidR="00E87D71" w:rsidRPr="00C956B3">
        <w:rPr>
          <w:rFonts w:ascii="Century Gothic" w:hAnsi="Century Gothic"/>
          <w:spacing w:val="-2"/>
        </w:rPr>
        <w:t xml:space="preserve"> </w:t>
      </w:r>
      <w:r w:rsidRPr="00C956B3">
        <w:rPr>
          <w:rFonts w:ascii="Century Gothic" w:hAnsi="Century Gothic"/>
          <w:spacing w:val="-2"/>
        </w:rPr>
        <w:t>The written notification to Transportation of any additional unit vacancy shall constitute a mutually acceptable amendment to this Agreement.</w:t>
      </w:r>
    </w:p>
    <w:p w14:paraId="3D88DFE2" w14:textId="77777777" w:rsidR="000C6ADC" w:rsidRPr="00C956B3" w:rsidRDefault="000C6ADC" w:rsidP="000C6ADC">
      <w:pPr>
        <w:tabs>
          <w:tab w:val="left" w:pos="540"/>
          <w:tab w:val="left" w:pos="1080"/>
        </w:tabs>
        <w:suppressAutoHyphens/>
        <w:jc w:val="both"/>
        <w:rPr>
          <w:rFonts w:ascii="Century Gothic" w:hAnsi="Century Gothic"/>
          <w:spacing w:val="-2"/>
        </w:rPr>
      </w:pPr>
      <w:r w:rsidRPr="00C956B3">
        <w:rPr>
          <w:rFonts w:ascii="Century Gothic" w:hAnsi="Century Gothic"/>
          <w:spacing w:val="-2"/>
        </w:rPr>
        <w:tab/>
        <w:t>3.</w:t>
      </w:r>
      <w:r w:rsidRPr="00C956B3">
        <w:rPr>
          <w:rFonts w:ascii="Century Gothic" w:hAnsi="Century Gothic"/>
          <w:spacing w:val="-2"/>
        </w:rPr>
        <w:tab/>
        <w:t xml:space="preserve">In consideration for the rent to be paid under this Agreement, Owner will not </w:t>
      </w:r>
      <w:proofErr w:type="spellStart"/>
      <w:r w:rsidRPr="00C956B3">
        <w:rPr>
          <w:rFonts w:ascii="Century Gothic" w:hAnsi="Century Gothic"/>
          <w:spacing w:val="-2"/>
        </w:rPr>
        <w:t>rerent</w:t>
      </w:r>
      <w:proofErr w:type="spellEnd"/>
      <w:r w:rsidRPr="00C956B3">
        <w:rPr>
          <w:rFonts w:ascii="Century Gothic" w:hAnsi="Century Gothic"/>
          <w:spacing w:val="-2"/>
        </w:rPr>
        <w:t xml:space="preserve"> or allow any occupancy of the previously vacated unit by any person or persons.</w:t>
      </w:r>
    </w:p>
    <w:p w14:paraId="4701AB0E" w14:textId="77777777" w:rsidR="000C6ADC" w:rsidRPr="00C956B3" w:rsidRDefault="000C6ADC" w:rsidP="000C6ADC">
      <w:pPr>
        <w:tabs>
          <w:tab w:val="left" w:pos="540"/>
          <w:tab w:val="left" w:pos="1080"/>
        </w:tabs>
        <w:suppressAutoHyphens/>
        <w:jc w:val="both"/>
        <w:rPr>
          <w:rFonts w:ascii="Century Gothic" w:hAnsi="Century Gothic"/>
          <w:spacing w:val="-2"/>
        </w:rPr>
      </w:pPr>
      <w:r w:rsidRPr="00C956B3">
        <w:rPr>
          <w:rFonts w:ascii="Century Gothic" w:hAnsi="Century Gothic"/>
          <w:spacing w:val="-2"/>
        </w:rPr>
        <w:tab/>
        <w:t>4.</w:t>
      </w:r>
      <w:r w:rsidRPr="00C956B3">
        <w:rPr>
          <w:rFonts w:ascii="Century Gothic" w:hAnsi="Century Gothic"/>
          <w:spacing w:val="-2"/>
        </w:rPr>
        <w:tab/>
        <w:t>Owner will allow Transportation to inspect Owner's books and records to ascertain the vacancy date and rental rates for all units on which rent is being paid by Transportation under this Agreement.</w:t>
      </w:r>
    </w:p>
    <w:p w14:paraId="260C1CA4" w14:textId="77777777" w:rsidR="000C6ADC" w:rsidRPr="00C956B3" w:rsidRDefault="000C6ADC" w:rsidP="000C6ADC">
      <w:pPr>
        <w:tabs>
          <w:tab w:val="left" w:pos="540"/>
          <w:tab w:val="left" w:pos="1080"/>
        </w:tabs>
        <w:suppressAutoHyphens/>
        <w:jc w:val="both"/>
        <w:rPr>
          <w:rFonts w:ascii="Century Gothic" w:hAnsi="Century Gothic"/>
          <w:spacing w:val="-2"/>
        </w:rPr>
      </w:pPr>
      <w:r w:rsidRPr="00C956B3">
        <w:rPr>
          <w:rFonts w:ascii="Century Gothic" w:hAnsi="Century Gothic"/>
          <w:spacing w:val="-2"/>
        </w:rPr>
        <w:tab/>
        <w:t>5.</w:t>
      </w:r>
      <w:r w:rsidRPr="00C956B3">
        <w:rPr>
          <w:rFonts w:ascii="Century Gothic" w:hAnsi="Century Gothic"/>
          <w:spacing w:val="-2"/>
        </w:rPr>
        <w:tab/>
        <w:t>The rent to be paid by Transportation shall be the same monthly rental rate as paid by the existing or last occupant except where the existing rental rate includes utility cost, furniture rental, or other service costs which are not applicable to Transportation's payment for the unit since the intent is to keep all units vacant.</w:t>
      </w:r>
      <w:r w:rsidR="00F4162C" w:rsidRPr="00C956B3">
        <w:rPr>
          <w:rFonts w:ascii="Century Gothic" w:hAnsi="Century Gothic"/>
          <w:spacing w:val="-2"/>
        </w:rPr>
        <w:t xml:space="preserve"> </w:t>
      </w:r>
      <w:r w:rsidR="00E61525" w:rsidRPr="00C956B3">
        <w:rPr>
          <w:rFonts w:ascii="Century Gothic" w:hAnsi="Century Gothic"/>
          <w:spacing w:val="-2"/>
        </w:rPr>
        <w:t xml:space="preserve"> </w:t>
      </w:r>
      <w:r w:rsidRPr="00C956B3">
        <w:rPr>
          <w:rFonts w:ascii="Century Gothic" w:hAnsi="Century Gothic"/>
          <w:spacing w:val="-2"/>
        </w:rPr>
        <w:t>All such other monthly rent amounts shall be deducted from the existing rental rate to arrive at the rental to be paid by Transportation.</w:t>
      </w:r>
    </w:p>
    <w:p w14:paraId="39B39047" w14:textId="77777777" w:rsidR="000C6ADC" w:rsidRPr="00C956B3" w:rsidRDefault="000C6ADC" w:rsidP="000C6ADC">
      <w:pPr>
        <w:tabs>
          <w:tab w:val="left" w:pos="540"/>
          <w:tab w:val="left" w:pos="1080"/>
        </w:tabs>
        <w:suppressAutoHyphens/>
        <w:jc w:val="both"/>
        <w:rPr>
          <w:rFonts w:ascii="Century Gothic" w:hAnsi="Century Gothic"/>
          <w:spacing w:val="-2"/>
        </w:rPr>
      </w:pPr>
      <w:r w:rsidRPr="00C956B3">
        <w:rPr>
          <w:rFonts w:ascii="Century Gothic" w:hAnsi="Century Gothic"/>
          <w:spacing w:val="-2"/>
        </w:rPr>
        <w:tab/>
        <w:t>6.</w:t>
      </w:r>
      <w:r w:rsidRPr="00C956B3">
        <w:rPr>
          <w:rFonts w:ascii="Century Gothic" w:hAnsi="Century Gothic"/>
          <w:spacing w:val="-2"/>
        </w:rPr>
        <w:tab/>
        <w:t>Payment of rent under this Agreement shall terminate upon transfer of legal possession of the herein described property to Transportation.</w:t>
      </w:r>
    </w:p>
    <w:p w14:paraId="38B2BF52" w14:textId="77777777" w:rsidR="000C6ADC" w:rsidRPr="00C956B3" w:rsidRDefault="000C6ADC" w:rsidP="000C6ADC">
      <w:pPr>
        <w:tabs>
          <w:tab w:val="left" w:pos="540"/>
          <w:tab w:val="left" w:pos="1080"/>
        </w:tabs>
        <w:suppressAutoHyphens/>
        <w:jc w:val="both"/>
        <w:rPr>
          <w:rFonts w:ascii="Century Gothic" w:hAnsi="Century Gothic"/>
          <w:spacing w:val="-2"/>
        </w:rPr>
      </w:pPr>
      <w:r w:rsidRPr="00C956B3">
        <w:rPr>
          <w:rFonts w:ascii="Century Gothic" w:hAnsi="Century Gothic"/>
          <w:spacing w:val="-2"/>
        </w:rPr>
        <w:tab/>
        <w:t>7.</w:t>
      </w:r>
      <w:r w:rsidRPr="00C956B3">
        <w:rPr>
          <w:rFonts w:ascii="Century Gothic" w:hAnsi="Century Gothic"/>
          <w:spacing w:val="-2"/>
        </w:rPr>
        <w:tab/>
        <w:t>(</w:t>
      </w:r>
      <w:proofErr w:type="gramStart"/>
      <w:r w:rsidRPr="00C956B3">
        <w:rPr>
          <w:rFonts w:ascii="Century Gothic" w:hAnsi="Century Gothic"/>
          <w:spacing w:val="-2"/>
        </w:rPr>
        <w:t>Alternate)</w:t>
      </w:r>
      <w:r w:rsidR="00F4162C" w:rsidRPr="00C956B3">
        <w:rPr>
          <w:rFonts w:ascii="Century Gothic" w:hAnsi="Century Gothic"/>
          <w:spacing w:val="-2"/>
        </w:rPr>
        <w:t xml:space="preserve"> </w:t>
      </w:r>
      <w:r w:rsidR="00E61525" w:rsidRPr="00C956B3">
        <w:rPr>
          <w:rFonts w:ascii="Century Gothic" w:hAnsi="Century Gothic"/>
          <w:spacing w:val="-2"/>
        </w:rPr>
        <w:t xml:space="preserve"> </w:t>
      </w:r>
      <w:r w:rsidR="004A0CD3" w:rsidRPr="00C956B3">
        <w:rPr>
          <w:rFonts w:ascii="Century Gothic" w:hAnsi="Century Gothic"/>
          <w:spacing w:val="-2"/>
        </w:rPr>
        <w:t>T</w:t>
      </w:r>
      <w:r w:rsidRPr="00C956B3">
        <w:rPr>
          <w:rFonts w:ascii="Century Gothic" w:hAnsi="Century Gothic"/>
          <w:spacing w:val="-2"/>
        </w:rPr>
        <w:t>he</w:t>
      </w:r>
      <w:proofErr w:type="gramEnd"/>
      <w:r w:rsidRPr="00C956B3">
        <w:rPr>
          <w:rFonts w:ascii="Century Gothic" w:hAnsi="Century Gothic"/>
          <w:spacing w:val="-2"/>
        </w:rPr>
        <w:t xml:space="preserve"> total rental for all units being rented in accordance with Clause</w:t>
      </w:r>
      <w:r w:rsidR="00B91A33" w:rsidRPr="00C956B3">
        <w:rPr>
          <w:rFonts w:ascii="Century Gothic" w:hAnsi="Century Gothic"/>
          <w:spacing w:val="-2"/>
        </w:rPr>
        <w:t>s </w:t>
      </w:r>
      <w:r w:rsidRPr="00C956B3">
        <w:rPr>
          <w:rFonts w:ascii="Century Gothic" w:hAnsi="Century Gothic"/>
          <w:spacing w:val="-2"/>
        </w:rPr>
        <w:t>1 and 2 above shall be paid in arrears on the last day of each month.</w:t>
      </w:r>
    </w:p>
    <w:p w14:paraId="3C628A3A" w14:textId="77777777" w:rsidR="000C6ADC" w:rsidRPr="00C956B3" w:rsidRDefault="000C6ADC" w:rsidP="000C6ADC">
      <w:pPr>
        <w:tabs>
          <w:tab w:val="left" w:pos="540"/>
          <w:tab w:val="left" w:pos="1080"/>
        </w:tabs>
        <w:suppressAutoHyphens/>
        <w:jc w:val="both"/>
        <w:rPr>
          <w:rFonts w:ascii="Century Gothic" w:hAnsi="Century Gothic"/>
          <w:spacing w:val="-2"/>
        </w:rPr>
      </w:pPr>
      <w:r w:rsidRPr="00C956B3">
        <w:rPr>
          <w:rFonts w:ascii="Century Gothic" w:hAnsi="Century Gothic"/>
          <w:spacing w:val="-2"/>
        </w:rPr>
        <w:tab/>
        <w:t>8.</w:t>
      </w:r>
      <w:r w:rsidRPr="00C956B3">
        <w:rPr>
          <w:rFonts w:ascii="Century Gothic" w:hAnsi="Century Gothic"/>
          <w:spacing w:val="-2"/>
        </w:rPr>
        <w:tab/>
        <w:t>Transportation shall not call on Owner to make any improvements or repairs on the property, but Owner hereby specifically covenants and agrees to keep the property in good order and condition at Owner's cost and expense.</w:t>
      </w:r>
    </w:p>
    <w:p w14:paraId="2B5D99F4" w14:textId="77777777" w:rsidR="000C6ADC" w:rsidRPr="00C956B3" w:rsidRDefault="000C6ADC" w:rsidP="000C6ADC">
      <w:pPr>
        <w:tabs>
          <w:tab w:val="left" w:pos="540"/>
          <w:tab w:val="left" w:pos="1080"/>
        </w:tabs>
        <w:suppressAutoHyphens/>
        <w:jc w:val="both"/>
        <w:rPr>
          <w:rFonts w:ascii="Century Gothic" w:hAnsi="Century Gothic"/>
          <w:spacing w:val="-2"/>
        </w:rPr>
      </w:pPr>
      <w:r w:rsidRPr="00C956B3">
        <w:rPr>
          <w:rFonts w:ascii="Century Gothic" w:hAnsi="Century Gothic"/>
          <w:spacing w:val="-2"/>
        </w:rPr>
        <w:tab/>
        <w:t>9.</w:t>
      </w:r>
      <w:r w:rsidRPr="00C956B3">
        <w:rPr>
          <w:rFonts w:ascii="Century Gothic" w:hAnsi="Century Gothic"/>
          <w:spacing w:val="-2"/>
        </w:rPr>
        <w:tab/>
        <w:t>Owner reserves the right to enter, inspect the premises, and make any necessary repairs to the premises.</w:t>
      </w:r>
    </w:p>
    <w:p w14:paraId="40E7F909" w14:textId="77777777" w:rsidR="000C6ADC" w:rsidRPr="00C956B3" w:rsidRDefault="000C6ADC" w:rsidP="000C6ADC">
      <w:pPr>
        <w:tabs>
          <w:tab w:val="left" w:pos="540"/>
          <w:tab w:val="left" w:pos="1080"/>
        </w:tabs>
        <w:suppressAutoHyphens/>
        <w:jc w:val="both"/>
        <w:rPr>
          <w:rFonts w:ascii="Century Gothic" w:hAnsi="Century Gothic"/>
          <w:spacing w:val="-2"/>
        </w:rPr>
      </w:pPr>
      <w:r w:rsidRPr="00C956B3">
        <w:rPr>
          <w:rFonts w:ascii="Century Gothic" w:hAnsi="Century Gothic"/>
          <w:spacing w:val="-2"/>
        </w:rPr>
        <w:tab/>
        <w:t>10.</w:t>
      </w:r>
      <w:r w:rsidRPr="00C956B3">
        <w:rPr>
          <w:rFonts w:ascii="Century Gothic" w:hAnsi="Century Gothic"/>
          <w:spacing w:val="-2"/>
        </w:rPr>
        <w:tab/>
        <w:t>In the event the rented premises or any essential part thereof shall be destroyed by fire or other casualty, this Agreement, shall, in the case of total destruction of the rented premises, immediately terminate and, in case of partial destruction or damage, shall terminate at the option of Transportation upon giving notice, in writing, to Owner within fifteen</w:t>
      </w:r>
      <w:r w:rsidR="00B91A33" w:rsidRPr="00C956B3">
        <w:rPr>
          <w:rFonts w:ascii="Century Gothic" w:hAnsi="Century Gothic"/>
          <w:spacing w:val="-2"/>
        </w:rPr>
        <w:t> </w:t>
      </w:r>
      <w:r w:rsidRPr="00C956B3">
        <w:rPr>
          <w:rFonts w:ascii="Century Gothic" w:hAnsi="Century Gothic"/>
          <w:spacing w:val="-2"/>
        </w:rPr>
        <w:t>(15) days after such fire or casualty, and no rent shall accrue or be payable to Owner after such termination.</w:t>
      </w:r>
      <w:r w:rsidR="00F4162C" w:rsidRPr="00C956B3">
        <w:rPr>
          <w:rFonts w:ascii="Century Gothic" w:hAnsi="Century Gothic"/>
          <w:spacing w:val="-2"/>
        </w:rPr>
        <w:t xml:space="preserve"> </w:t>
      </w:r>
      <w:r w:rsidRPr="00C956B3">
        <w:rPr>
          <w:rFonts w:ascii="Century Gothic" w:hAnsi="Century Gothic"/>
          <w:spacing w:val="-2"/>
        </w:rPr>
        <w:t>In the event of any such destruction, the rent</w:t>
      </w:r>
      <w:r w:rsidR="00FC1BD2" w:rsidRPr="00C956B3">
        <w:rPr>
          <w:rFonts w:ascii="Century Gothic" w:hAnsi="Century Gothic"/>
          <w:spacing w:val="-2"/>
        </w:rPr>
        <w:t xml:space="preserve">al as herein provided shall be </w:t>
      </w:r>
      <w:r w:rsidRPr="00C956B3">
        <w:rPr>
          <w:rFonts w:ascii="Century Gothic" w:hAnsi="Century Gothic"/>
          <w:spacing w:val="-2"/>
        </w:rPr>
        <w:t>reduced by the number of units destroyed or by the same ratio as the floor space Transportation is precluded from renting bears to the total floor space of the rented premises, whichever is more applicable.</w:t>
      </w:r>
    </w:p>
    <w:p w14:paraId="150B5F91" w14:textId="7BF6C6D0" w:rsidR="00760CE5" w:rsidRPr="00C956B3" w:rsidRDefault="000C6ADC" w:rsidP="00C956B3">
      <w:pPr>
        <w:tabs>
          <w:tab w:val="left" w:pos="540"/>
          <w:tab w:val="left" w:pos="1080"/>
        </w:tabs>
        <w:rPr>
          <w:rFonts w:ascii="Century Gothic" w:hAnsi="Century Gothic"/>
        </w:rPr>
      </w:pPr>
      <w:r w:rsidRPr="00C956B3">
        <w:rPr>
          <w:rFonts w:ascii="Century Gothic" w:hAnsi="Century Gothic"/>
          <w:spacing w:val="-2"/>
        </w:rPr>
        <w:tab/>
        <w:t>11.</w:t>
      </w:r>
      <w:r w:rsidRPr="00C956B3">
        <w:rPr>
          <w:rFonts w:ascii="Century Gothic" w:hAnsi="Century Gothic"/>
          <w:spacing w:val="-2"/>
        </w:rPr>
        <w:tab/>
        <w:t xml:space="preserve">Rental payable hereunder for any </w:t>
      </w:r>
      <w:proofErr w:type="gramStart"/>
      <w:r w:rsidRPr="00C956B3">
        <w:rPr>
          <w:rFonts w:ascii="Century Gothic" w:hAnsi="Century Gothic"/>
          <w:spacing w:val="-2"/>
        </w:rPr>
        <w:t>period of time</w:t>
      </w:r>
      <w:proofErr w:type="gramEnd"/>
      <w:r w:rsidRPr="00C956B3">
        <w:rPr>
          <w:rFonts w:ascii="Century Gothic" w:hAnsi="Century Gothic"/>
          <w:spacing w:val="-2"/>
        </w:rPr>
        <w:t xml:space="preserve"> less than one month shall be determined by prorating the monthly rental rate herein specified on the actual number of days in the month.</w:t>
      </w:r>
    </w:p>
    <w:p w14:paraId="705E0561" w14:textId="77777777" w:rsidR="006F01BD" w:rsidRDefault="006F01BD">
      <w:pPr>
        <w:sectPr w:rsidR="006F01BD">
          <w:footerReference w:type="default" r:id="rId7"/>
          <w:headerReference w:type="first" r:id="rId8"/>
          <w:footerReference w:type="first" r:id="rId9"/>
          <w:pgSz w:w="12240" w:h="15840" w:code="1"/>
          <w:pgMar w:top="936" w:right="1080" w:bottom="936" w:left="1080" w:header="720" w:footer="720" w:gutter="288"/>
          <w:cols w:space="720"/>
          <w:titlePg/>
        </w:sectPr>
      </w:pPr>
    </w:p>
    <w:p w14:paraId="620153EC" w14:textId="77777777" w:rsidR="00263191" w:rsidRPr="00C956B3" w:rsidRDefault="00263191" w:rsidP="00263191">
      <w:pPr>
        <w:tabs>
          <w:tab w:val="left" w:pos="540"/>
          <w:tab w:val="left" w:pos="1080"/>
        </w:tabs>
        <w:suppressAutoHyphens/>
        <w:jc w:val="both"/>
        <w:rPr>
          <w:rFonts w:ascii="Century Gothic" w:hAnsi="Century Gothic"/>
          <w:spacing w:val="-2"/>
        </w:rPr>
      </w:pPr>
      <w:r>
        <w:rPr>
          <w:spacing w:val="-2"/>
        </w:rPr>
        <w:lastRenderedPageBreak/>
        <w:tab/>
      </w:r>
      <w:r w:rsidRPr="00C956B3">
        <w:rPr>
          <w:rFonts w:ascii="Century Gothic" w:hAnsi="Century Gothic"/>
          <w:spacing w:val="-2"/>
        </w:rPr>
        <w:t>12.</w:t>
      </w:r>
      <w:r w:rsidRPr="00C956B3">
        <w:rPr>
          <w:rFonts w:ascii="Century Gothic" w:hAnsi="Century Gothic"/>
          <w:spacing w:val="-2"/>
        </w:rPr>
        <w:tab/>
        <w:t>All notices herein provided to be given, or which may be given, by either party to the other, shall be deemed to have been fully given when mad</w:t>
      </w:r>
      <w:r w:rsidR="00B91A33" w:rsidRPr="00C956B3">
        <w:rPr>
          <w:rFonts w:ascii="Century Gothic" w:hAnsi="Century Gothic"/>
          <w:spacing w:val="-2"/>
        </w:rPr>
        <w:t>e</w:t>
      </w:r>
      <w:r w:rsidRPr="00C956B3">
        <w:rPr>
          <w:rFonts w:ascii="Century Gothic" w:hAnsi="Century Gothic"/>
          <w:spacing w:val="-2"/>
        </w:rPr>
        <w:t xml:space="preserve"> in writing and deposited in the United States mail certified and postage prepaid, and addressed as follows:</w:t>
      </w:r>
    </w:p>
    <w:p w14:paraId="67FD5DF9" w14:textId="77777777" w:rsidR="00263191" w:rsidRPr="00C956B3" w:rsidRDefault="00263191" w:rsidP="00263191">
      <w:pPr>
        <w:tabs>
          <w:tab w:val="left" w:pos="540"/>
          <w:tab w:val="left" w:pos="1080"/>
        </w:tabs>
        <w:suppressAutoHyphens/>
        <w:jc w:val="both"/>
        <w:rPr>
          <w:rFonts w:ascii="Century Gothic" w:hAnsi="Century Gothic"/>
          <w:spacing w:val="-2"/>
        </w:rPr>
      </w:pPr>
    </w:p>
    <w:p w14:paraId="7E0B001B" w14:textId="77777777" w:rsidR="00263191" w:rsidRPr="00C956B3" w:rsidRDefault="00263191" w:rsidP="00263191">
      <w:pPr>
        <w:tabs>
          <w:tab w:val="left" w:pos="1080"/>
        </w:tabs>
        <w:suppressAutoHyphens/>
        <w:jc w:val="both"/>
        <w:rPr>
          <w:rFonts w:ascii="Century Gothic" w:hAnsi="Century Gothic"/>
          <w:spacing w:val="-2"/>
        </w:rPr>
      </w:pPr>
      <w:r w:rsidRPr="00C956B3">
        <w:rPr>
          <w:rFonts w:ascii="Century Gothic" w:hAnsi="Century Gothic"/>
          <w:spacing w:val="-2"/>
        </w:rPr>
        <w:tab/>
        <w:t>To the Owner at:</w:t>
      </w:r>
    </w:p>
    <w:p w14:paraId="0710062C" w14:textId="77777777" w:rsidR="00263191" w:rsidRPr="00C956B3" w:rsidRDefault="00263191" w:rsidP="00263191">
      <w:pPr>
        <w:tabs>
          <w:tab w:val="left" w:pos="1080"/>
        </w:tabs>
        <w:suppressAutoHyphens/>
        <w:jc w:val="both"/>
        <w:rPr>
          <w:rFonts w:ascii="Century Gothic" w:hAnsi="Century Gothic"/>
          <w:spacing w:val="-2"/>
        </w:rPr>
      </w:pPr>
    </w:p>
    <w:p w14:paraId="0CC96AED" w14:textId="77777777" w:rsidR="00263191" w:rsidRPr="00C956B3" w:rsidRDefault="00263191" w:rsidP="00263191">
      <w:pPr>
        <w:tabs>
          <w:tab w:val="left" w:pos="1080"/>
        </w:tabs>
        <w:suppressAutoHyphens/>
        <w:jc w:val="both"/>
        <w:rPr>
          <w:rFonts w:ascii="Century Gothic" w:hAnsi="Century Gothic"/>
          <w:spacing w:val="-2"/>
        </w:rPr>
      </w:pPr>
    </w:p>
    <w:p w14:paraId="2617CEA1" w14:textId="77777777" w:rsidR="00263191" w:rsidRPr="00C956B3" w:rsidRDefault="00263191" w:rsidP="00263191">
      <w:pPr>
        <w:tabs>
          <w:tab w:val="left" w:pos="1080"/>
        </w:tabs>
        <w:suppressAutoHyphens/>
        <w:jc w:val="both"/>
        <w:rPr>
          <w:rFonts w:ascii="Century Gothic" w:hAnsi="Century Gothic"/>
          <w:spacing w:val="-2"/>
        </w:rPr>
      </w:pPr>
      <w:r w:rsidRPr="00C956B3">
        <w:rPr>
          <w:rFonts w:ascii="Century Gothic" w:hAnsi="Century Gothic"/>
          <w:spacing w:val="-2"/>
        </w:rPr>
        <w:tab/>
        <w:t>and to Transportation at:</w:t>
      </w:r>
    </w:p>
    <w:p w14:paraId="7A5EC9BB" w14:textId="77777777" w:rsidR="00263191" w:rsidRPr="00C956B3" w:rsidRDefault="00263191" w:rsidP="00263191">
      <w:pPr>
        <w:tabs>
          <w:tab w:val="left" w:pos="1080"/>
        </w:tabs>
        <w:suppressAutoHyphens/>
        <w:jc w:val="both"/>
        <w:rPr>
          <w:rFonts w:ascii="Century Gothic" w:hAnsi="Century Gothic"/>
          <w:spacing w:val="-2"/>
        </w:rPr>
      </w:pPr>
    </w:p>
    <w:p w14:paraId="216E0392" w14:textId="77777777" w:rsidR="00263191" w:rsidRPr="00C956B3" w:rsidRDefault="00263191" w:rsidP="00263191">
      <w:pPr>
        <w:tabs>
          <w:tab w:val="left" w:pos="1080"/>
        </w:tabs>
        <w:suppressAutoHyphens/>
        <w:jc w:val="both"/>
        <w:rPr>
          <w:rFonts w:ascii="Century Gothic" w:hAnsi="Century Gothic"/>
          <w:spacing w:val="-2"/>
        </w:rPr>
      </w:pPr>
    </w:p>
    <w:p w14:paraId="148BBC9A" w14:textId="77777777" w:rsidR="00263191" w:rsidRPr="00C956B3" w:rsidRDefault="00263191" w:rsidP="00263191">
      <w:pPr>
        <w:tabs>
          <w:tab w:val="left" w:pos="1080"/>
        </w:tabs>
        <w:suppressAutoHyphens/>
        <w:jc w:val="both"/>
        <w:rPr>
          <w:rFonts w:ascii="Century Gothic" w:hAnsi="Century Gothic"/>
          <w:spacing w:val="-2"/>
        </w:rPr>
      </w:pPr>
    </w:p>
    <w:p w14:paraId="4FCF1B23" w14:textId="77777777" w:rsidR="00263191" w:rsidRPr="00C956B3" w:rsidRDefault="00263191" w:rsidP="00263191">
      <w:pPr>
        <w:tabs>
          <w:tab w:val="left" w:pos="1080"/>
        </w:tabs>
        <w:suppressAutoHyphens/>
        <w:jc w:val="both"/>
        <w:rPr>
          <w:rFonts w:ascii="Century Gothic" w:hAnsi="Century Gothic"/>
          <w:spacing w:val="-2"/>
        </w:rPr>
      </w:pPr>
      <w:r w:rsidRPr="00C956B3">
        <w:rPr>
          <w:rFonts w:ascii="Century Gothic" w:hAnsi="Century Gothic"/>
          <w:spacing w:val="-2"/>
        </w:rPr>
        <w:t>Nothing shall preclude the giving of any such written notice by personal service.</w:t>
      </w:r>
    </w:p>
    <w:p w14:paraId="5750FA96" w14:textId="77777777" w:rsidR="00263191" w:rsidRPr="00C956B3" w:rsidRDefault="00263191" w:rsidP="00263191">
      <w:pPr>
        <w:tabs>
          <w:tab w:val="left" w:pos="1080"/>
        </w:tabs>
        <w:suppressAutoHyphens/>
        <w:jc w:val="both"/>
        <w:rPr>
          <w:rFonts w:ascii="Century Gothic" w:hAnsi="Century Gothic"/>
          <w:spacing w:val="-2"/>
        </w:rPr>
      </w:pPr>
    </w:p>
    <w:p w14:paraId="58AA2368" w14:textId="77777777" w:rsidR="00263191" w:rsidRPr="00C956B3" w:rsidRDefault="00263191" w:rsidP="00263191">
      <w:pPr>
        <w:tabs>
          <w:tab w:val="left" w:pos="540"/>
          <w:tab w:val="left" w:pos="1080"/>
        </w:tabs>
        <w:suppressAutoHyphens/>
        <w:jc w:val="both"/>
        <w:rPr>
          <w:rFonts w:ascii="Century Gothic" w:hAnsi="Century Gothic"/>
          <w:spacing w:val="-2"/>
        </w:rPr>
      </w:pPr>
      <w:r w:rsidRPr="00C956B3">
        <w:rPr>
          <w:rFonts w:ascii="Century Gothic" w:hAnsi="Century Gothic"/>
          <w:spacing w:val="-2"/>
        </w:rPr>
        <w:tab/>
        <w:t>13.</w:t>
      </w:r>
      <w:r w:rsidRPr="00C956B3">
        <w:rPr>
          <w:rFonts w:ascii="Century Gothic" w:hAnsi="Century Gothic"/>
          <w:spacing w:val="-2"/>
        </w:rPr>
        <w:tab/>
        <w:t>Transportation may terminate this Agreement by giving notice to Owner at least thirty</w:t>
      </w:r>
      <w:r w:rsidR="00B91A33" w:rsidRPr="00C956B3">
        <w:rPr>
          <w:rFonts w:ascii="Century Gothic" w:hAnsi="Century Gothic"/>
          <w:spacing w:val="-2"/>
        </w:rPr>
        <w:t> </w:t>
      </w:r>
      <w:r w:rsidRPr="00C956B3">
        <w:rPr>
          <w:rFonts w:ascii="Century Gothic" w:hAnsi="Century Gothic"/>
          <w:spacing w:val="-2"/>
        </w:rPr>
        <w:t>(30) days prior to the date when such termination shall become effective.</w:t>
      </w:r>
    </w:p>
    <w:p w14:paraId="121D4199" w14:textId="77777777" w:rsidR="00263191" w:rsidRPr="00C956B3" w:rsidRDefault="00263191" w:rsidP="00263191">
      <w:pPr>
        <w:tabs>
          <w:tab w:val="left" w:pos="540"/>
          <w:tab w:val="left" w:pos="1080"/>
        </w:tabs>
        <w:suppressAutoHyphens/>
        <w:jc w:val="both"/>
        <w:rPr>
          <w:rFonts w:ascii="Century Gothic" w:hAnsi="Century Gothic"/>
          <w:spacing w:val="-2"/>
        </w:rPr>
      </w:pPr>
      <w:r w:rsidRPr="00C956B3">
        <w:rPr>
          <w:rFonts w:ascii="Century Gothic" w:hAnsi="Century Gothic"/>
          <w:spacing w:val="-2"/>
        </w:rPr>
        <w:tab/>
        <w:t>14.</w:t>
      </w:r>
      <w:r w:rsidRPr="00C956B3">
        <w:rPr>
          <w:rFonts w:ascii="Century Gothic" w:hAnsi="Century Gothic"/>
          <w:spacing w:val="-2"/>
        </w:rPr>
        <w:tab/>
        <w:t>No alterations or variations of the terms of this Agreement shall be valid unless made in writing and signed by the parties hereto, and no oral understanding or agreement not incorporated herein, shall be binding on either of the parties hereto.</w:t>
      </w:r>
    </w:p>
    <w:p w14:paraId="076A44E1" w14:textId="77777777" w:rsidR="00263191" w:rsidRPr="00C956B3" w:rsidRDefault="00263191" w:rsidP="00263191">
      <w:pPr>
        <w:tabs>
          <w:tab w:val="left" w:pos="540"/>
          <w:tab w:val="left" w:pos="1080"/>
        </w:tabs>
        <w:suppressAutoHyphens/>
        <w:jc w:val="both"/>
        <w:rPr>
          <w:rFonts w:ascii="Century Gothic" w:hAnsi="Century Gothic"/>
          <w:spacing w:val="-2"/>
        </w:rPr>
      </w:pPr>
    </w:p>
    <w:p w14:paraId="12E12B5B" w14:textId="77777777" w:rsidR="00263191" w:rsidRPr="00C956B3" w:rsidRDefault="00263191" w:rsidP="00263191">
      <w:pPr>
        <w:tabs>
          <w:tab w:val="left" w:pos="540"/>
          <w:tab w:val="left" w:pos="1080"/>
        </w:tabs>
        <w:suppressAutoHyphens/>
        <w:jc w:val="both"/>
        <w:rPr>
          <w:rFonts w:ascii="Century Gothic" w:hAnsi="Century Gothic"/>
          <w:b/>
          <w:spacing w:val="-2"/>
        </w:rPr>
      </w:pPr>
      <w:r w:rsidRPr="00C956B3">
        <w:rPr>
          <w:rFonts w:ascii="Century Gothic" w:hAnsi="Century Gothic"/>
          <w:b/>
          <w:spacing w:val="-2"/>
        </w:rPr>
        <w:t>IN WITNESS WHEREOF, this Agreement has been executed by the parties hereto as of the date first above written.</w:t>
      </w:r>
    </w:p>
    <w:p w14:paraId="6348FDB3" w14:textId="77777777" w:rsidR="00263191" w:rsidRPr="00C956B3" w:rsidRDefault="00263191" w:rsidP="00263191">
      <w:pPr>
        <w:tabs>
          <w:tab w:val="left" w:pos="540"/>
          <w:tab w:val="left" w:pos="1080"/>
        </w:tabs>
        <w:suppressAutoHyphens/>
        <w:rPr>
          <w:rFonts w:ascii="Century Gothic" w:hAnsi="Century Gothic"/>
          <w:spacing w:val="-2"/>
        </w:rPr>
      </w:pPr>
    </w:p>
    <w:p w14:paraId="0239AC59" w14:textId="77777777" w:rsidR="00263191" w:rsidRPr="00C956B3" w:rsidRDefault="00263191" w:rsidP="00263191">
      <w:pPr>
        <w:tabs>
          <w:tab w:val="left" w:pos="540"/>
          <w:tab w:val="left" w:pos="1080"/>
        </w:tabs>
        <w:suppressAutoHyphens/>
        <w:rPr>
          <w:rFonts w:ascii="Century Gothic" w:hAnsi="Century Gothic"/>
          <w:spacing w:val="-2"/>
        </w:rPr>
      </w:pPr>
    </w:p>
    <w:tbl>
      <w:tblPr>
        <w:tblW w:w="9792" w:type="dxa"/>
        <w:tblLayout w:type="fixed"/>
        <w:tblLook w:val="0000" w:firstRow="0" w:lastRow="0" w:firstColumn="0" w:lastColumn="0" w:noHBand="0" w:noVBand="0"/>
      </w:tblPr>
      <w:tblGrid>
        <w:gridCol w:w="4608"/>
        <w:gridCol w:w="576"/>
        <w:gridCol w:w="4608"/>
      </w:tblGrid>
      <w:tr w:rsidR="00263191" w:rsidRPr="00C956B3" w14:paraId="5F52D602" w14:textId="77777777" w:rsidTr="00760CE5">
        <w:tc>
          <w:tcPr>
            <w:tcW w:w="4608" w:type="dxa"/>
          </w:tcPr>
          <w:p w14:paraId="79959085" w14:textId="77777777" w:rsidR="00263191" w:rsidRPr="00C956B3" w:rsidRDefault="00263191" w:rsidP="00044700">
            <w:pPr>
              <w:tabs>
                <w:tab w:val="left" w:pos="540"/>
                <w:tab w:val="left" w:pos="1080"/>
              </w:tabs>
              <w:suppressAutoHyphens/>
              <w:rPr>
                <w:rFonts w:ascii="Century Gothic" w:hAnsi="Century Gothic"/>
                <w:b/>
                <w:spacing w:val="-2"/>
              </w:rPr>
            </w:pPr>
          </w:p>
        </w:tc>
        <w:tc>
          <w:tcPr>
            <w:tcW w:w="576" w:type="dxa"/>
          </w:tcPr>
          <w:p w14:paraId="79D63560" w14:textId="77777777" w:rsidR="00263191" w:rsidRPr="00C956B3" w:rsidRDefault="00263191" w:rsidP="00044700">
            <w:pPr>
              <w:tabs>
                <w:tab w:val="left" w:pos="540"/>
                <w:tab w:val="left" w:pos="1080"/>
              </w:tabs>
              <w:suppressAutoHyphens/>
              <w:rPr>
                <w:rFonts w:ascii="Century Gothic" w:hAnsi="Century Gothic"/>
                <w:b/>
                <w:spacing w:val="-2"/>
              </w:rPr>
            </w:pPr>
          </w:p>
        </w:tc>
        <w:tc>
          <w:tcPr>
            <w:tcW w:w="4608" w:type="dxa"/>
          </w:tcPr>
          <w:p w14:paraId="29CAACC5" w14:textId="77777777" w:rsidR="00263191" w:rsidRPr="00C956B3" w:rsidRDefault="00263191" w:rsidP="00044700">
            <w:pPr>
              <w:tabs>
                <w:tab w:val="left" w:pos="540"/>
                <w:tab w:val="left" w:pos="1080"/>
              </w:tabs>
              <w:suppressAutoHyphens/>
              <w:rPr>
                <w:rFonts w:ascii="Century Gothic" w:hAnsi="Century Gothic"/>
                <w:b/>
                <w:spacing w:val="-2"/>
              </w:rPr>
            </w:pPr>
            <w:r w:rsidRPr="00C956B3">
              <w:rPr>
                <w:rFonts w:ascii="Century Gothic" w:hAnsi="Century Gothic"/>
                <w:b/>
                <w:spacing w:val="-2"/>
              </w:rPr>
              <w:t>STATE OF CALIFORNIA</w:t>
            </w:r>
          </w:p>
        </w:tc>
      </w:tr>
      <w:tr w:rsidR="00263191" w:rsidRPr="00C956B3" w14:paraId="4D03B409" w14:textId="77777777" w:rsidTr="00760CE5">
        <w:tc>
          <w:tcPr>
            <w:tcW w:w="4608" w:type="dxa"/>
          </w:tcPr>
          <w:p w14:paraId="07E8FFC5" w14:textId="77777777" w:rsidR="00263191" w:rsidRPr="00C956B3" w:rsidRDefault="00263191" w:rsidP="00044700">
            <w:pPr>
              <w:tabs>
                <w:tab w:val="left" w:pos="540"/>
                <w:tab w:val="left" w:pos="1080"/>
              </w:tabs>
              <w:suppressAutoHyphens/>
              <w:rPr>
                <w:rFonts w:ascii="Century Gothic" w:hAnsi="Century Gothic"/>
                <w:b/>
                <w:spacing w:val="-2"/>
              </w:rPr>
            </w:pPr>
            <w:r w:rsidRPr="00C956B3">
              <w:rPr>
                <w:rFonts w:ascii="Century Gothic" w:hAnsi="Century Gothic"/>
                <w:b/>
                <w:spacing w:val="-2"/>
              </w:rPr>
              <w:t>OWNER</w:t>
            </w:r>
          </w:p>
        </w:tc>
        <w:tc>
          <w:tcPr>
            <w:tcW w:w="576" w:type="dxa"/>
          </w:tcPr>
          <w:p w14:paraId="10A8D168" w14:textId="77777777" w:rsidR="00263191" w:rsidRPr="00C956B3" w:rsidRDefault="00263191" w:rsidP="00044700">
            <w:pPr>
              <w:tabs>
                <w:tab w:val="left" w:pos="540"/>
                <w:tab w:val="left" w:pos="1080"/>
              </w:tabs>
              <w:suppressAutoHyphens/>
              <w:rPr>
                <w:rFonts w:ascii="Century Gothic" w:hAnsi="Century Gothic"/>
                <w:b/>
                <w:spacing w:val="-2"/>
              </w:rPr>
            </w:pPr>
          </w:p>
        </w:tc>
        <w:tc>
          <w:tcPr>
            <w:tcW w:w="4608" w:type="dxa"/>
          </w:tcPr>
          <w:p w14:paraId="37763608" w14:textId="77777777" w:rsidR="00263191" w:rsidRPr="00C956B3" w:rsidRDefault="00263191" w:rsidP="00044700">
            <w:pPr>
              <w:tabs>
                <w:tab w:val="left" w:pos="540"/>
                <w:tab w:val="left" w:pos="1080"/>
              </w:tabs>
              <w:suppressAutoHyphens/>
              <w:rPr>
                <w:rFonts w:ascii="Century Gothic" w:hAnsi="Century Gothic"/>
                <w:b/>
                <w:spacing w:val="-2"/>
              </w:rPr>
            </w:pPr>
            <w:r w:rsidRPr="00C956B3">
              <w:rPr>
                <w:rFonts w:ascii="Century Gothic" w:hAnsi="Century Gothic"/>
                <w:b/>
                <w:spacing w:val="-2"/>
              </w:rPr>
              <w:t>DEPARTMENT OF TRANSPORTATION</w:t>
            </w:r>
          </w:p>
        </w:tc>
      </w:tr>
      <w:tr w:rsidR="00263191" w:rsidRPr="00C956B3" w14:paraId="4F4DDF63" w14:textId="77777777" w:rsidTr="00760CE5">
        <w:tc>
          <w:tcPr>
            <w:tcW w:w="4608" w:type="dxa"/>
          </w:tcPr>
          <w:p w14:paraId="221EA306" w14:textId="77777777" w:rsidR="00263191" w:rsidRPr="00C956B3" w:rsidRDefault="00263191" w:rsidP="00044700">
            <w:pPr>
              <w:tabs>
                <w:tab w:val="left" w:pos="540"/>
                <w:tab w:val="left" w:pos="1080"/>
              </w:tabs>
              <w:suppressAutoHyphens/>
              <w:rPr>
                <w:rFonts w:ascii="Century Gothic" w:hAnsi="Century Gothic"/>
                <w:spacing w:val="-2"/>
              </w:rPr>
            </w:pPr>
          </w:p>
        </w:tc>
        <w:tc>
          <w:tcPr>
            <w:tcW w:w="576" w:type="dxa"/>
          </w:tcPr>
          <w:p w14:paraId="0C60EA49" w14:textId="77777777" w:rsidR="00263191" w:rsidRPr="00C956B3" w:rsidRDefault="00263191" w:rsidP="00044700">
            <w:pPr>
              <w:tabs>
                <w:tab w:val="left" w:pos="540"/>
                <w:tab w:val="left" w:pos="1080"/>
              </w:tabs>
              <w:suppressAutoHyphens/>
              <w:rPr>
                <w:rFonts w:ascii="Century Gothic" w:hAnsi="Century Gothic"/>
                <w:spacing w:val="-2"/>
              </w:rPr>
            </w:pPr>
          </w:p>
        </w:tc>
        <w:tc>
          <w:tcPr>
            <w:tcW w:w="4608" w:type="dxa"/>
          </w:tcPr>
          <w:p w14:paraId="7D08A278" w14:textId="77777777" w:rsidR="00263191" w:rsidRPr="00C956B3" w:rsidRDefault="00263191" w:rsidP="00044700">
            <w:pPr>
              <w:tabs>
                <w:tab w:val="left" w:pos="540"/>
                <w:tab w:val="left" w:pos="1080"/>
              </w:tabs>
              <w:suppressAutoHyphens/>
              <w:rPr>
                <w:rFonts w:ascii="Century Gothic" w:hAnsi="Century Gothic"/>
                <w:spacing w:val="-2"/>
              </w:rPr>
            </w:pPr>
          </w:p>
        </w:tc>
      </w:tr>
      <w:tr w:rsidR="00263191" w:rsidRPr="00C956B3" w14:paraId="4322AD6C" w14:textId="77777777" w:rsidTr="00760CE5">
        <w:tc>
          <w:tcPr>
            <w:tcW w:w="4608" w:type="dxa"/>
          </w:tcPr>
          <w:p w14:paraId="797FB44D" w14:textId="77777777" w:rsidR="00263191" w:rsidRPr="00C956B3" w:rsidRDefault="00263191" w:rsidP="00044700">
            <w:pPr>
              <w:tabs>
                <w:tab w:val="left" w:pos="540"/>
                <w:tab w:val="left" w:pos="1080"/>
              </w:tabs>
              <w:suppressAutoHyphens/>
              <w:rPr>
                <w:rFonts w:ascii="Century Gothic" w:hAnsi="Century Gothic"/>
                <w:spacing w:val="-2"/>
              </w:rPr>
            </w:pPr>
          </w:p>
        </w:tc>
        <w:tc>
          <w:tcPr>
            <w:tcW w:w="576" w:type="dxa"/>
          </w:tcPr>
          <w:p w14:paraId="3334D7EC" w14:textId="77777777" w:rsidR="00263191" w:rsidRPr="00C956B3" w:rsidRDefault="00263191" w:rsidP="00044700">
            <w:pPr>
              <w:tabs>
                <w:tab w:val="left" w:pos="540"/>
                <w:tab w:val="left" w:pos="1080"/>
              </w:tabs>
              <w:suppressAutoHyphens/>
              <w:rPr>
                <w:rFonts w:ascii="Century Gothic" w:hAnsi="Century Gothic"/>
                <w:spacing w:val="-2"/>
              </w:rPr>
            </w:pPr>
          </w:p>
        </w:tc>
        <w:tc>
          <w:tcPr>
            <w:tcW w:w="4608" w:type="dxa"/>
          </w:tcPr>
          <w:p w14:paraId="0D4C4C95" w14:textId="77777777" w:rsidR="00263191" w:rsidRPr="00C956B3" w:rsidRDefault="00263191" w:rsidP="00044700">
            <w:pPr>
              <w:tabs>
                <w:tab w:val="left" w:pos="540"/>
                <w:tab w:val="left" w:pos="1080"/>
              </w:tabs>
              <w:suppressAutoHyphens/>
              <w:rPr>
                <w:rFonts w:ascii="Century Gothic" w:hAnsi="Century Gothic"/>
                <w:spacing w:val="-2"/>
              </w:rPr>
            </w:pPr>
          </w:p>
        </w:tc>
      </w:tr>
      <w:tr w:rsidR="000C666E" w:rsidRPr="00C956B3" w14:paraId="0C9D7295" w14:textId="77777777" w:rsidTr="00760CE5">
        <w:tc>
          <w:tcPr>
            <w:tcW w:w="4608" w:type="dxa"/>
            <w:tcBorders>
              <w:bottom w:val="single" w:sz="4" w:space="0" w:color="auto"/>
            </w:tcBorders>
          </w:tcPr>
          <w:p w14:paraId="2463D20A" w14:textId="77777777" w:rsidR="000C666E" w:rsidRPr="00C956B3" w:rsidRDefault="000C666E" w:rsidP="00044700">
            <w:pPr>
              <w:tabs>
                <w:tab w:val="left" w:pos="540"/>
                <w:tab w:val="left" w:pos="1080"/>
              </w:tabs>
              <w:suppressAutoHyphens/>
              <w:rPr>
                <w:rFonts w:ascii="Century Gothic" w:hAnsi="Century Gothic"/>
                <w:spacing w:val="-2"/>
              </w:rPr>
            </w:pPr>
          </w:p>
        </w:tc>
        <w:tc>
          <w:tcPr>
            <w:tcW w:w="576" w:type="dxa"/>
          </w:tcPr>
          <w:p w14:paraId="247DA040" w14:textId="77777777" w:rsidR="000C666E" w:rsidRPr="00C956B3" w:rsidRDefault="000C666E" w:rsidP="00044700">
            <w:pPr>
              <w:tabs>
                <w:tab w:val="left" w:pos="540"/>
                <w:tab w:val="left" w:pos="1080"/>
              </w:tabs>
              <w:suppressAutoHyphens/>
              <w:rPr>
                <w:rFonts w:ascii="Century Gothic" w:hAnsi="Century Gothic"/>
                <w:spacing w:val="-2"/>
              </w:rPr>
            </w:pPr>
          </w:p>
        </w:tc>
        <w:tc>
          <w:tcPr>
            <w:tcW w:w="4608" w:type="dxa"/>
            <w:tcBorders>
              <w:bottom w:val="single" w:sz="4" w:space="0" w:color="auto"/>
            </w:tcBorders>
          </w:tcPr>
          <w:p w14:paraId="02799032" w14:textId="77777777" w:rsidR="000C666E" w:rsidRPr="00C956B3" w:rsidRDefault="000C666E" w:rsidP="00044700">
            <w:pPr>
              <w:tabs>
                <w:tab w:val="left" w:pos="540"/>
                <w:tab w:val="left" w:pos="1080"/>
              </w:tabs>
              <w:suppressAutoHyphens/>
              <w:rPr>
                <w:rFonts w:ascii="Century Gothic" w:hAnsi="Century Gothic"/>
                <w:spacing w:val="-2"/>
              </w:rPr>
            </w:pPr>
          </w:p>
        </w:tc>
      </w:tr>
      <w:tr w:rsidR="00263191" w:rsidRPr="00C956B3" w14:paraId="2EF393A4" w14:textId="77777777" w:rsidTr="00760CE5">
        <w:tc>
          <w:tcPr>
            <w:tcW w:w="4608" w:type="dxa"/>
            <w:tcBorders>
              <w:top w:val="single" w:sz="4" w:space="0" w:color="auto"/>
            </w:tcBorders>
          </w:tcPr>
          <w:p w14:paraId="0F417C40" w14:textId="77777777" w:rsidR="00263191" w:rsidRPr="00C956B3" w:rsidRDefault="00263191" w:rsidP="00044700">
            <w:pPr>
              <w:tabs>
                <w:tab w:val="left" w:pos="540"/>
                <w:tab w:val="left" w:pos="1080"/>
              </w:tabs>
              <w:suppressAutoHyphens/>
              <w:rPr>
                <w:rFonts w:ascii="Century Gothic" w:hAnsi="Century Gothic"/>
                <w:spacing w:val="-2"/>
              </w:rPr>
            </w:pPr>
          </w:p>
        </w:tc>
        <w:tc>
          <w:tcPr>
            <w:tcW w:w="576" w:type="dxa"/>
          </w:tcPr>
          <w:p w14:paraId="5E485D9C" w14:textId="77777777" w:rsidR="00263191" w:rsidRPr="00C956B3" w:rsidRDefault="00263191" w:rsidP="00044700">
            <w:pPr>
              <w:tabs>
                <w:tab w:val="left" w:pos="540"/>
                <w:tab w:val="left" w:pos="1080"/>
              </w:tabs>
              <w:suppressAutoHyphens/>
              <w:rPr>
                <w:rFonts w:ascii="Century Gothic" w:hAnsi="Century Gothic"/>
                <w:spacing w:val="-2"/>
              </w:rPr>
            </w:pPr>
          </w:p>
        </w:tc>
        <w:tc>
          <w:tcPr>
            <w:tcW w:w="4608" w:type="dxa"/>
            <w:tcBorders>
              <w:top w:val="single" w:sz="4" w:space="0" w:color="auto"/>
            </w:tcBorders>
          </w:tcPr>
          <w:p w14:paraId="193C075F" w14:textId="77777777" w:rsidR="00263191" w:rsidRPr="00C956B3" w:rsidRDefault="00263191" w:rsidP="00044700">
            <w:pPr>
              <w:tabs>
                <w:tab w:val="left" w:pos="540"/>
                <w:tab w:val="left" w:pos="1080"/>
              </w:tabs>
              <w:suppressAutoHyphens/>
              <w:rPr>
                <w:rFonts w:ascii="Century Gothic" w:hAnsi="Century Gothic"/>
                <w:spacing w:val="-2"/>
              </w:rPr>
            </w:pPr>
          </w:p>
        </w:tc>
      </w:tr>
      <w:tr w:rsidR="00263191" w:rsidRPr="00C956B3" w14:paraId="066C4AA7" w14:textId="77777777" w:rsidTr="00760CE5">
        <w:tc>
          <w:tcPr>
            <w:tcW w:w="4608" w:type="dxa"/>
          </w:tcPr>
          <w:p w14:paraId="5173C308" w14:textId="77777777" w:rsidR="00263191" w:rsidRPr="00C956B3" w:rsidRDefault="00263191" w:rsidP="00044700">
            <w:pPr>
              <w:tabs>
                <w:tab w:val="left" w:pos="540"/>
                <w:tab w:val="left" w:pos="1080"/>
              </w:tabs>
              <w:suppressAutoHyphens/>
              <w:rPr>
                <w:rFonts w:ascii="Century Gothic" w:hAnsi="Century Gothic"/>
                <w:spacing w:val="-2"/>
              </w:rPr>
            </w:pPr>
          </w:p>
        </w:tc>
        <w:tc>
          <w:tcPr>
            <w:tcW w:w="576" w:type="dxa"/>
          </w:tcPr>
          <w:p w14:paraId="610DFC8B" w14:textId="77777777" w:rsidR="00263191" w:rsidRPr="00C956B3" w:rsidRDefault="00263191" w:rsidP="00044700">
            <w:pPr>
              <w:tabs>
                <w:tab w:val="left" w:pos="540"/>
                <w:tab w:val="left" w:pos="1080"/>
              </w:tabs>
              <w:suppressAutoHyphens/>
              <w:rPr>
                <w:rFonts w:ascii="Century Gothic" w:hAnsi="Century Gothic"/>
                <w:spacing w:val="-2"/>
              </w:rPr>
            </w:pPr>
          </w:p>
        </w:tc>
        <w:tc>
          <w:tcPr>
            <w:tcW w:w="4608" w:type="dxa"/>
          </w:tcPr>
          <w:p w14:paraId="709E5D40" w14:textId="77777777" w:rsidR="00263191" w:rsidRPr="00C956B3" w:rsidRDefault="00263191" w:rsidP="00044700">
            <w:pPr>
              <w:tabs>
                <w:tab w:val="left" w:pos="540"/>
                <w:tab w:val="left" w:pos="1080"/>
              </w:tabs>
              <w:suppressAutoHyphens/>
              <w:rPr>
                <w:rFonts w:ascii="Century Gothic" w:hAnsi="Century Gothic"/>
                <w:spacing w:val="-2"/>
              </w:rPr>
            </w:pPr>
          </w:p>
        </w:tc>
      </w:tr>
      <w:tr w:rsidR="000C666E" w:rsidRPr="00C956B3" w14:paraId="1948E907" w14:textId="77777777" w:rsidTr="00760CE5">
        <w:tc>
          <w:tcPr>
            <w:tcW w:w="4608" w:type="dxa"/>
            <w:tcBorders>
              <w:bottom w:val="single" w:sz="4" w:space="0" w:color="auto"/>
            </w:tcBorders>
          </w:tcPr>
          <w:p w14:paraId="03789973" w14:textId="77777777" w:rsidR="000C666E" w:rsidRPr="00C956B3" w:rsidRDefault="000C666E" w:rsidP="00044700">
            <w:pPr>
              <w:tabs>
                <w:tab w:val="left" w:pos="540"/>
                <w:tab w:val="left" w:pos="1080"/>
              </w:tabs>
              <w:suppressAutoHyphens/>
              <w:rPr>
                <w:rFonts w:ascii="Century Gothic" w:hAnsi="Century Gothic"/>
                <w:spacing w:val="-2"/>
              </w:rPr>
            </w:pPr>
          </w:p>
        </w:tc>
        <w:tc>
          <w:tcPr>
            <w:tcW w:w="576" w:type="dxa"/>
          </w:tcPr>
          <w:p w14:paraId="44A38DC5" w14:textId="77777777" w:rsidR="000C666E" w:rsidRPr="00C956B3" w:rsidRDefault="000C666E" w:rsidP="00044700">
            <w:pPr>
              <w:tabs>
                <w:tab w:val="left" w:pos="540"/>
                <w:tab w:val="left" w:pos="1080"/>
              </w:tabs>
              <w:suppressAutoHyphens/>
              <w:rPr>
                <w:rFonts w:ascii="Century Gothic" w:hAnsi="Century Gothic"/>
                <w:spacing w:val="-2"/>
              </w:rPr>
            </w:pPr>
          </w:p>
        </w:tc>
        <w:tc>
          <w:tcPr>
            <w:tcW w:w="4608" w:type="dxa"/>
            <w:tcBorders>
              <w:bottom w:val="single" w:sz="4" w:space="0" w:color="auto"/>
            </w:tcBorders>
          </w:tcPr>
          <w:p w14:paraId="518292DC" w14:textId="77777777" w:rsidR="000C666E" w:rsidRPr="00C956B3" w:rsidRDefault="000C666E" w:rsidP="00044700">
            <w:pPr>
              <w:tabs>
                <w:tab w:val="left" w:pos="540"/>
                <w:tab w:val="left" w:pos="1080"/>
              </w:tabs>
              <w:suppressAutoHyphens/>
              <w:rPr>
                <w:rFonts w:ascii="Century Gothic" w:hAnsi="Century Gothic"/>
                <w:spacing w:val="-2"/>
              </w:rPr>
            </w:pPr>
          </w:p>
        </w:tc>
      </w:tr>
    </w:tbl>
    <w:p w14:paraId="1D2062A0" w14:textId="77777777" w:rsidR="000C666E" w:rsidRPr="00C956B3" w:rsidRDefault="000C666E">
      <w:pPr>
        <w:rPr>
          <w:rFonts w:ascii="Century Gothic" w:hAnsi="Century Gothic"/>
        </w:rPr>
      </w:pPr>
    </w:p>
    <w:sectPr w:rsidR="000C666E" w:rsidRPr="00C956B3">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40FE" w14:textId="77777777" w:rsidR="00B026E8" w:rsidRDefault="00B026E8">
      <w:r>
        <w:separator/>
      </w:r>
    </w:p>
  </w:endnote>
  <w:endnote w:type="continuationSeparator" w:id="0">
    <w:p w14:paraId="0B32CDC4" w14:textId="77777777" w:rsidR="00B026E8" w:rsidRDefault="00B0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0FE8" w14:textId="77777777" w:rsidR="006F01BD" w:rsidRDefault="006F01BD">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02A6" w14:textId="77777777" w:rsidR="006F01BD" w:rsidRDefault="006F01BD">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B5DE" w14:textId="77777777" w:rsidR="006F01BD" w:rsidRDefault="006F01BD">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524C" w14:textId="77777777" w:rsidR="00B026E8" w:rsidRDefault="00B026E8">
      <w:r>
        <w:separator/>
      </w:r>
    </w:p>
  </w:footnote>
  <w:footnote w:type="continuationSeparator" w:id="0">
    <w:p w14:paraId="3773BED8" w14:textId="77777777" w:rsidR="00B026E8" w:rsidRDefault="00B0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344"/>
      <w:gridCol w:w="2592"/>
    </w:tblGrid>
    <w:tr w:rsidR="006F01BD" w:rsidRPr="00740B66" w14:paraId="5BAABECA" w14:textId="77777777">
      <w:tc>
        <w:tcPr>
          <w:tcW w:w="7344" w:type="dxa"/>
        </w:tcPr>
        <w:p w14:paraId="4C3CC324" w14:textId="77777777" w:rsidR="006F01BD" w:rsidRPr="00740B66" w:rsidRDefault="006F01BD">
          <w:pPr>
            <w:rPr>
              <w:rFonts w:ascii="Century Gothic" w:hAnsi="Century Gothic"/>
              <w:sz w:val="16"/>
            </w:rPr>
          </w:pPr>
          <w:r w:rsidRPr="00740B66">
            <w:rPr>
              <w:rFonts w:ascii="Century Gothic" w:hAnsi="Century Gothic"/>
              <w:sz w:val="16"/>
            </w:rPr>
            <w:t xml:space="preserve">STATE OF CALIFORNIA </w:t>
          </w:r>
          <w:r w:rsidRPr="00740B66">
            <w:rPr>
              <w:rFonts w:ascii="Century Gothic" w:hAnsi="Century Gothic"/>
              <w:sz w:val="16"/>
            </w:rPr>
            <w:sym w:font="Symbol" w:char="F0B7"/>
          </w:r>
          <w:r w:rsidRPr="00740B66">
            <w:rPr>
              <w:rFonts w:ascii="Century Gothic" w:hAnsi="Century Gothic"/>
              <w:sz w:val="16"/>
            </w:rPr>
            <w:t xml:space="preserve"> DEPARTMENT OF TRANSPORTATION</w:t>
          </w:r>
        </w:p>
      </w:tc>
      <w:tc>
        <w:tcPr>
          <w:tcW w:w="2592" w:type="dxa"/>
        </w:tcPr>
        <w:p w14:paraId="52171C6F" w14:textId="77777777" w:rsidR="006F01BD" w:rsidRPr="00740B66" w:rsidRDefault="00D73508" w:rsidP="00D73508">
          <w:pPr>
            <w:rPr>
              <w:rFonts w:ascii="Century Gothic" w:hAnsi="Century Gothic"/>
            </w:rPr>
          </w:pPr>
          <w:r w:rsidRPr="00740B66">
            <w:rPr>
              <w:rFonts w:ascii="Century Gothic" w:hAnsi="Century Gothic"/>
            </w:rPr>
            <w:t>EXHIBIT</w:t>
          </w:r>
        </w:p>
      </w:tc>
    </w:tr>
    <w:tr w:rsidR="006F01BD" w:rsidRPr="00740B66" w14:paraId="6A87F1A7" w14:textId="77777777">
      <w:tc>
        <w:tcPr>
          <w:tcW w:w="7344" w:type="dxa"/>
        </w:tcPr>
        <w:p w14:paraId="40663DE0" w14:textId="77777777" w:rsidR="006F01BD" w:rsidRPr="00740B66" w:rsidRDefault="00B10779">
          <w:pPr>
            <w:rPr>
              <w:rFonts w:ascii="Century Gothic" w:hAnsi="Century Gothic"/>
              <w:b/>
              <w:sz w:val="24"/>
            </w:rPr>
          </w:pPr>
          <w:r w:rsidRPr="00740B66">
            <w:rPr>
              <w:rFonts w:ascii="Century Gothic" w:hAnsi="Century Gothic"/>
              <w:b/>
              <w:sz w:val="24"/>
            </w:rPr>
            <w:t>RENTAL AGREEMENT</w:t>
          </w:r>
        </w:p>
      </w:tc>
      <w:tc>
        <w:tcPr>
          <w:tcW w:w="2592" w:type="dxa"/>
          <w:vAlign w:val="center"/>
        </w:tcPr>
        <w:p w14:paraId="2D6082D5" w14:textId="34999159" w:rsidR="006F01BD" w:rsidRPr="00740B66" w:rsidRDefault="00740B66" w:rsidP="00D73508">
          <w:pPr>
            <w:rPr>
              <w:rFonts w:ascii="Century Gothic" w:hAnsi="Century Gothic"/>
            </w:rPr>
          </w:pPr>
          <w:r>
            <w:rPr>
              <w:rFonts w:ascii="Century Gothic" w:hAnsi="Century Gothic"/>
            </w:rPr>
            <w:t>0</w:t>
          </w:r>
          <w:r w:rsidR="00B10779" w:rsidRPr="00740B66">
            <w:rPr>
              <w:rFonts w:ascii="Century Gothic" w:hAnsi="Century Gothic"/>
            </w:rPr>
            <w:t>8</w:t>
          </w:r>
          <w:r w:rsidR="006F01BD" w:rsidRPr="00740B66">
            <w:rPr>
              <w:rFonts w:ascii="Century Gothic" w:hAnsi="Century Gothic"/>
            </w:rPr>
            <w:noBreakHyphen/>
            <w:t>EX</w:t>
          </w:r>
          <w:r w:rsidR="006F01BD" w:rsidRPr="00740B66">
            <w:rPr>
              <w:rFonts w:ascii="Century Gothic" w:hAnsi="Century Gothic"/>
            </w:rPr>
            <w:noBreakHyphen/>
          </w:r>
          <w:r>
            <w:rPr>
              <w:rFonts w:ascii="Century Gothic" w:hAnsi="Century Gothic"/>
            </w:rPr>
            <w:t>0</w:t>
          </w:r>
          <w:r w:rsidR="00B10779" w:rsidRPr="00740B66">
            <w:rPr>
              <w:rFonts w:ascii="Century Gothic" w:hAnsi="Century Gothic"/>
            </w:rPr>
            <w:t>4</w:t>
          </w:r>
          <w:r w:rsidR="006F01BD" w:rsidRPr="00740B66">
            <w:rPr>
              <w:rFonts w:ascii="Century Gothic" w:hAnsi="Century Gothic"/>
            </w:rPr>
            <w:t xml:space="preserve"> (REV </w:t>
          </w:r>
          <w:r w:rsidR="002B7854" w:rsidRPr="00740B66">
            <w:rPr>
              <w:rFonts w:ascii="Century Gothic" w:hAnsi="Century Gothic"/>
            </w:rPr>
            <w:t>3</w:t>
          </w:r>
          <w:r w:rsidR="006F01BD" w:rsidRPr="00740B66">
            <w:rPr>
              <w:rFonts w:ascii="Century Gothic" w:hAnsi="Century Gothic"/>
            </w:rPr>
            <w:t>/20</w:t>
          </w:r>
          <w:r w:rsidR="00F16F7C" w:rsidRPr="00740B66">
            <w:rPr>
              <w:rFonts w:ascii="Century Gothic" w:hAnsi="Century Gothic"/>
            </w:rPr>
            <w:t>1</w:t>
          </w:r>
          <w:r w:rsidR="00D73508" w:rsidRPr="00740B66">
            <w:rPr>
              <w:rFonts w:ascii="Century Gothic" w:hAnsi="Century Gothic"/>
            </w:rPr>
            <w:t>7</w:t>
          </w:r>
          <w:r w:rsidR="006F01BD" w:rsidRPr="00740B66">
            <w:rPr>
              <w:rFonts w:ascii="Century Gothic" w:hAnsi="Century Gothic"/>
            </w:rPr>
            <w:t>)</w:t>
          </w:r>
        </w:p>
      </w:tc>
    </w:tr>
    <w:tr w:rsidR="006F01BD" w:rsidRPr="00740B66" w14:paraId="506C42FE" w14:textId="77777777">
      <w:tc>
        <w:tcPr>
          <w:tcW w:w="7344" w:type="dxa"/>
        </w:tcPr>
        <w:p w14:paraId="7C4E906C" w14:textId="6C1C0C8E" w:rsidR="006F01BD" w:rsidRPr="00740B66" w:rsidRDefault="006F01BD">
          <w:pPr>
            <w:rPr>
              <w:rFonts w:ascii="Century Gothic" w:hAnsi="Century Gothic"/>
              <w:sz w:val="16"/>
            </w:rPr>
          </w:pPr>
        </w:p>
      </w:tc>
      <w:tc>
        <w:tcPr>
          <w:tcW w:w="2592" w:type="dxa"/>
        </w:tcPr>
        <w:p w14:paraId="6D0769A1" w14:textId="77777777" w:rsidR="006F01BD" w:rsidRPr="00740B66" w:rsidRDefault="006F01BD">
          <w:pPr>
            <w:rPr>
              <w:rFonts w:ascii="Century Gothic" w:hAnsi="Century Gothic"/>
            </w:rPr>
          </w:pPr>
          <w:r w:rsidRPr="00740B66">
            <w:rPr>
              <w:rFonts w:ascii="Century Gothic" w:hAnsi="Century Gothic"/>
            </w:rPr>
            <w:t xml:space="preserve">Page </w:t>
          </w:r>
          <w:r w:rsidRPr="00740B66">
            <w:rPr>
              <w:rStyle w:val="PageNumber"/>
              <w:rFonts w:ascii="Century Gothic" w:hAnsi="Century Gothic"/>
            </w:rPr>
            <w:fldChar w:fldCharType="begin"/>
          </w:r>
          <w:r w:rsidRPr="00740B66">
            <w:rPr>
              <w:rStyle w:val="PageNumber"/>
              <w:rFonts w:ascii="Century Gothic" w:hAnsi="Century Gothic"/>
            </w:rPr>
            <w:instrText xml:space="preserve"> PAGE </w:instrText>
          </w:r>
          <w:r w:rsidRPr="00740B66">
            <w:rPr>
              <w:rStyle w:val="PageNumber"/>
              <w:rFonts w:ascii="Century Gothic" w:hAnsi="Century Gothic"/>
            </w:rPr>
            <w:fldChar w:fldCharType="separate"/>
          </w:r>
          <w:r w:rsidR="00E61525" w:rsidRPr="00740B66">
            <w:rPr>
              <w:rStyle w:val="PageNumber"/>
              <w:rFonts w:ascii="Century Gothic" w:hAnsi="Century Gothic"/>
              <w:noProof/>
            </w:rPr>
            <w:t>1</w:t>
          </w:r>
          <w:r w:rsidRPr="00740B66">
            <w:rPr>
              <w:rStyle w:val="PageNumber"/>
              <w:rFonts w:ascii="Century Gothic" w:hAnsi="Century Gothic"/>
            </w:rPr>
            <w:fldChar w:fldCharType="end"/>
          </w:r>
          <w:r w:rsidRPr="00740B66">
            <w:rPr>
              <w:rStyle w:val="PageNumber"/>
              <w:rFonts w:ascii="Century Gothic" w:hAnsi="Century Gothic"/>
            </w:rPr>
            <w:t xml:space="preserve"> of 2</w:t>
          </w:r>
        </w:p>
      </w:tc>
    </w:tr>
  </w:tbl>
  <w:p w14:paraId="6452EDB4" w14:textId="77777777" w:rsidR="006F01BD" w:rsidRDefault="006F0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344"/>
      <w:gridCol w:w="2592"/>
    </w:tblGrid>
    <w:tr w:rsidR="006F01BD" w:rsidRPr="00740B66" w14:paraId="7AB3F2FF" w14:textId="77777777">
      <w:tc>
        <w:tcPr>
          <w:tcW w:w="7344" w:type="dxa"/>
        </w:tcPr>
        <w:p w14:paraId="7C53E49A" w14:textId="77777777" w:rsidR="006F01BD" w:rsidRPr="00740B66" w:rsidRDefault="006F01BD">
          <w:pPr>
            <w:rPr>
              <w:rFonts w:ascii="Century Gothic" w:hAnsi="Century Gothic"/>
              <w:sz w:val="16"/>
            </w:rPr>
          </w:pPr>
        </w:p>
      </w:tc>
      <w:tc>
        <w:tcPr>
          <w:tcW w:w="2592" w:type="dxa"/>
        </w:tcPr>
        <w:p w14:paraId="3975E3E1" w14:textId="77777777" w:rsidR="006F01BD" w:rsidRPr="00740B66" w:rsidRDefault="00D73508" w:rsidP="00D73508">
          <w:pPr>
            <w:rPr>
              <w:rFonts w:ascii="Century Gothic" w:hAnsi="Century Gothic"/>
            </w:rPr>
          </w:pPr>
          <w:r w:rsidRPr="00740B66">
            <w:rPr>
              <w:rFonts w:ascii="Century Gothic" w:hAnsi="Century Gothic"/>
            </w:rPr>
            <w:t>EXHIBIT</w:t>
          </w:r>
        </w:p>
      </w:tc>
    </w:tr>
    <w:tr w:rsidR="006F01BD" w:rsidRPr="00740B66" w14:paraId="2E8C8BD6" w14:textId="77777777">
      <w:tc>
        <w:tcPr>
          <w:tcW w:w="7344" w:type="dxa"/>
        </w:tcPr>
        <w:p w14:paraId="647E0CAE" w14:textId="77777777" w:rsidR="006F01BD" w:rsidRPr="00740B66" w:rsidRDefault="0086528B">
          <w:pPr>
            <w:rPr>
              <w:rFonts w:ascii="Century Gothic" w:hAnsi="Century Gothic"/>
              <w:b/>
              <w:sz w:val="24"/>
            </w:rPr>
          </w:pPr>
          <w:r w:rsidRPr="00740B66">
            <w:rPr>
              <w:rFonts w:ascii="Century Gothic" w:hAnsi="Century Gothic"/>
              <w:b/>
              <w:sz w:val="24"/>
            </w:rPr>
            <w:t>RENTAL AGREEMENT</w:t>
          </w:r>
          <w:r w:rsidR="006F01BD" w:rsidRPr="00740B66">
            <w:rPr>
              <w:rFonts w:ascii="Century Gothic" w:hAnsi="Century Gothic"/>
              <w:b/>
              <w:sz w:val="24"/>
            </w:rPr>
            <w:t xml:space="preserve"> (Cont.)</w:t>
          </w:r>
        </w:p>
      </w:tc>
      <w:tc>
        <w:tcPr>
          <w:tcW w:w="2592" w:type="dxa"/>
          <w:vAlign w:val="center"/>
        </w:tcPr>
        <w:p w14:paraId="52B96CB7" w14:textId="6E310EA9" w:rsidR="006F01BD" w:rsidRPr="00740B66" w:rsidRDefault="00740B66" w:rsidP="00D73508">
          <w:pPr>
            <w:rPr>
              <w:rFonts w:ascii="Century Gothic" w:hAnsi="Century Gothic"/>
            </w:rPr>
          </w:pPr>
          <w:r>
            <w:rPr>
              <w:rFonts w:ascii="Century Gothic" w:hAnsi="Century Gothic"/>
            </w:rPr>
            <w:t>0</w:t>
          </w:r>
          <w:r w:rsidR="0086528B" w:rsidRPr="00740B66">
            <w:rPr>
              <w:rFonts w:ascii="Century Gothic" w:hAnsi="Century Gothic"/>
            </w:rPr>
            <w:t>8</w:t>
          </w:r>
          <w:r w:rsidR="006F01BD" w:rsidRPr="00740B66">
            <w:rPr>
              <w:rFonts w:ascii="Century Gothic" w:hAnsi="Century Gothic"/>
            </w:rPr>
            <w:noBreakHyphen/>
            <w:t>EX</w:t>
          </w:r>
          <w:r w:rsidR="006F01BD" w:rsidRPr="00740B66">
            <w:rPr>
              <w:rFonts w:ascii="Century Gothic" w:hAnsi="Century Gothic"/>
            </w:rPr>
            <w:noBreakHyphen/>
          </w:r>
          <w:r>
            <w:rPr>
              <w:rFonts w:ascii="Century Gothic" w:hAnsi="Century Gothic"/>
            </w:rPr>
            <w:t>0</w:t>
          </w:r>
          <w:r w:rsidR="0086528B" w:rsidRPr="00740B66">
            <w:rPr>
              <w:rFonts w:ascii="Century Gothic" w:hAnsi="Century Gothic"/>
            </w:rPr>
            <w:t>4</w:t>
          </w:r>
          <w:r w:rsidR="006F01BD" w:rsidRPr="00740B66">
            <w:rPr>
              <w:rFonts w:ascii="Century Gothic" w:hAnsi="Century Gothic"/>
            </w:rPr>
            <w:t xml:space="preserve"> (REV </w:t>
          </w:r>
          <w:r w:rsidR="002B7854" w:rsidRPr="00740B66">
            <w:rPr>
              <w:rFonts w:ascii="Century Gothic" w:hAnsi="Century Gothic"/>
            </w:rPr>
            <w:t>3</w:t>
          </w:r>
          <w:r w:rsidR="006F01BD" w:rsidRPr="00740B66">
            <w:rPr>
              <w:rFonts w:ascii="Century Gothic" w:hAnsi="Century Gothic"/>
            </w:rPr>
            <w:t>/20</w:t>
          </w:r>
          <w:r w:rsidR="00F16F7C" w:rsidRPr="00740B66">
            <w:rPr>
              <w:rFonts w:ascii="Century Gothic" w:hAnsi="Century Gothic"/>
            </w:rPr>
            <w:t>1</w:t>
          </w:r>
          <w:r w:rsidR="00D73508" w:rsidRPr="00740B66">
            <w:rPr>
              <w:rFonts w:ascii="Century Gothic" w:hAnsi="Century Gothic"/>
            </w:rPr>
            <w:t>7</w:t>
          </w:r>
          <w:r w:rsidR="006F01BD" w:rsidRPr="00740B66">
            <w:rPr>
              <w:rFonts w:ascii="Century Gothic" w:hAnsi="Century Gothic"/>
            </w:rPr>
            <w:t>)</w:t>
          </w:r>
        </w:p>
      </w:tc>
    </w:tr>
    <w:tr w:rsidR="006F01BD" w:rsidRPr="00740B66" w14:paraId="692DA0F3" w14:textId="77777777">
      <w:tc>
        <w:tcPr>
          <w:tcW w:w="7344" w:type="dxa"/>
        </w:tcPr>
        <w:p w14:paraId="60DD6509" w14:textId="0269C2F3" w:rsidR="006F01BD" w:rsidRPr="00740B66" w:rsidRDefault="006F01BD">
          <w:pPr>
            <w:rPr>
              <w:rFonts w:ascii="Century Gothic" w:hAnsi="Century Gothic"/>
              <w:sz w:val="16"/>
            </w:rPr>
          </w:pPr>
        </w:p>
      </w:tc>
      <w:tc>
        <w:tcPr>
          <w:tcW w:w="2592" w:type="dxa"/>
        </w:tcPr>
        <w:p w14:paraId="2879F15F" w14:textId="77777777" w:rsidR="006F01BD" w:rsidRPr="00740B66" w:rsidRDefault="006F01BD">
          <w:pPr>
            <w:rPr>
              <w:rFonts w:ascii="Century Gothic" w:hAnsi="Century Gothic"/>
            </w:rPr>
          </w:pPr>
          <w:r w:rsidRPr="00740B66">
            <w:rPr>
              <w:rFonts w:ascii="Century Gothic" w:hAnsi="Century Gothic"/>
            </w:rPr>
            <w:t xml:space="preserve">Page </w:t>
          </w:r>
          <w:r w:rsidRPr="00740B66">
            <w:rPr>
              <w:rStyle w:val="PageNumber"/>
              <w:rFonts w:ascii="Century Gothic" w:hAnsi="Century Gothic"/>
            </w:rPr>
            <w:fldChar w:fldCharType="begin"/>
          </w:r>
          <w:r w:rsidRPr="00740B66">
            <w:rPr>
              <w:rStyle w:val="PageNumber"/>
              <w:rFonts w:ascii="Century Gothic" w:hAnsi="Century Gothic"/>
            </w:rPr>
            <w:instrText xml:space="preserve"> PAGE </w:instrText>
          </w:r>
          <w:r w:rsidRPr="00740B66">
            <w:rPr>
              <w:rStyle w:val="PageNumber"/>
              <w:rFonts w:ascii="Century Gothic" w:hAnsi="Century Gothic"/>
            </w:rPr>
            <w:fldChar w:fldCharType="separate"/>
          </w:r>
          <w:r w:rsidR="00E61525" w:rsidRPr="00740B66">
            <w:rPr>
              <w:rStyle w:val="PageNumber"/>
              <w:rFonts w:ascii="Century Gothic" w:hAnsi="Century Gothic"/>
              <w:noProof/>
            </w:rPr>
            <w:t>2</w:t>
          </w:r>
          <w:r w:rsidRPr="00740B66">
            <w:rPr>
              <w:rStyle w:val="PageNumber"/>
              <w:rFonts w:ascii="Century Gothic" w:hAnsi="Century Gothic"/>
            </w:rPr>
            <w:fldChar w:fldCharType="end"/>
          </w:r>
          <w:r w:rsidRPr="00740B66">
            <w:rPr>
              <w:rStyle w:val="PageNumber"/>
              <w:rFonts w:ascii="Century Gothic" w:hAnsi="Century Gothic"/>
            </w:rPr>
            <w:t xml:space="preserve"> of 2</w:t>
          </w:r>
        </w:p>
      </w:tc>
    </w:tr>
  </w:tbl>
  <w:p w14:paraId="16848982" w14:textId="77777777" w:rsidR="006F01BD" w:rsidRDefault="006F0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1"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8087051">
    <w:abstractNumId w:val="0"/>
  </w:num>
  <w:num w:numId="2" w16cid:durableId="966350904">
    <w:abstractNumId w:val="4"/>
  </w:num>
  <w:num w:numId="3" w16cid:durableId="95029426">
    <w:abstractNumId w:val="3"/>
  </w:num>
  <w:num w:numId="4" w16cid:durableId="269896854">
    <w:abstractNumId w:val="1"/>
  </w:num>
  <w:num w:numId="5" w16cid:durableId="2016808864">
    <w:abstractNumId w:val="5"/>
  </w:num>
  <w:num w:numId="6" w16cid:durableId="1847405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tLAwsDA1MbCwsDBV0lEKTi0uzszPAykwrAUAXDfQYCwAAAA="/>
    <w:docVar w:name="ribobj" w:val="316932316"/>
  </w:docVars>
  <w:rsids>
    <w:rsidRoot w:val="00F16F7C"/>
    <w:rsid w:val="00044700"/>
    <w:rsid w:val="00046B8F"/>
    <w:rsid w:val="000C666E"/>
    <w:rsid w:val="000C6ADC"/>
    <w:rsid w:val="00225660"/>
    <w:rsid w:val="00263191"/>
    <w:rsid w:val="0026625D"/>
    <w:rsid w:val="002B7854"/>
    <w:rsid w:val="002F5BBD"/>
    <w:rsid w:val="00345D54"/>
    <w:rsid w:val="00375BAA"/>
    <w:rsid w:val="003F008E"/>
    <w:rsid w:val="004A0CD3"/>
    <w:rsid w:val="00502C2E"/>
    <w:rsid w:val="006F01BD"/>
    <w:rsid w:val="006F3B8E"/>
    <w:rsid w:val="00740B66"/>
    <w:rsid w:val="00760CE5"/>
    <w:rsid w:val="007804F5"/>
    <w:rsid w:val="00783414"/>
    <w:rsid w:val="0086528B"/>
    <w:rsid w:val="00870B53"/>
    <w:rsid w:val="00875C58"/>
    <w:rsid w:val="00B0149B"/>
    <w:rsid w:val="00B026E8"/>
    <w:rsid w:val="00B10779"/>
    <w:rsid w:val="00B408BE"/>
    <w:rsid w:val="00B601DB"/>
    <w:rsid w:val="00B91A33"/>
    <w:rsid w:val="00C12FF1"/>
    <w:rsid w:val="00C32375"/>
    <w:rsid w:val="00C956B3"/>
    <w:rsid w:val="00CE1E7F"/>
    <w:rsid w:val="00D73508"/>
    <w:rsid w:val="00D83C94"/>
    <w:rsid w:val="00DF6AF3"/>
    <w:rsid w:val="00E61525"/>
    <w:rsid w:val="00E6674D"/>
    <w:rsid w:val="00E74E4A"/>
    <w:rsid w:val="00E87D71"/>
    <w:rsid w:val="00F16F7C"/>
    <w:rsid w:val="00F36FD5"/>
    <w:rsid w:val="00F4162C"/>
    <w:rsid w:val="00FA3518"/>
    <w:rsid w:val="00FC1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82624"/>
  <w15:chartTrackingRefBased/>
  <w15:docId w15:val="{61A33F57-CDE0-410C-B434-BB3C28BF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7854"/>
  </w:style>
  <w:style w:type="paragraph" w:styleId="Footer">
    <w:name w:val="footer"/>
    <w:basedOn w:val="Normal"/>
    <w:rsid w:val="002B7854"/>
  </w:style>
  <w:style w:type="character" w:styleId="PageNumber">
    <w:name w:val="page number"/>
    <w:basedOn w:val="DefaultParagraphFont"/>
    <w:rsid w:val="002B7854"/>
  </w:style>
  <w:style w:type="paragraph" w:customStyle="1" w:styleId="ChapterHeading">
    <w:name w:val="Chapter Heading"/>
    <w:basedOn w:val="Normal"/>
    <w:rsid w:val="002B7854"/>
    <w:pPr>
      <w:jc w:val="center"/>
    </w:pPr>
    <w:rPr>
      <w:b/>
      <w:sz w:val="28"/>
    </w:rPr>
  </w:style>
  <w:style w:type="paragraph" w:customStyle="1" w:styleId="Sub-ChapterHeading">
    <w:name w:val="Sub-Chapter Heading"/>
    <w:basedOn w:val="Normal"/>
    <w:rsid w:val="002B7854"/>
    <w:pPr>
      <w:jc w:val="center"/>
    </w:pPr>
    <w:rPr>
      <w:b/>
    </w:rPr>
  </w:style>
  <w:style w:type="paragraph" w:customStyle="1" w:styleId="SectionHeading">
    <w:name w:val="Section Heading"/>
    <w:basedOn w:val="Normal"/>
    <w:rsid w:val="002B7854"/>
    <w:pPr>
      <w:ind w:left="1440" w:hanging="1440"/>
    </w:pPr>
    <w:rPr>
      <w:b/>
      <w:u w:val="single"/>
    </w:rPr>
  </w:style>
  <w:style w:type="paragraph" w:customStyle="1" w:styleId="SectionParagraph">
    <w:name w:val="Section Paragraph"/>
    <w:basedOn w:val="Normal"/>
    <w:rsid w:val="002B7854"/>
    <w:pPr>
      <w:jc w:val="both"/>
    </w:pPr>
  </w:style>
  <w:style w:type="paragraph" w:customStyle="1" w:styleId="BulletParagraph">
    <w:name w:val="Bullet Paragraph"/>
    <w:basedOn w:val="Normal"/>
    <w:rsid w:val="002B7854"/>
    <w:pPr>
      <w:numPr>
        <w:numId w:val="1"/>
      </w:numPr>
      <w:jc w:val="both"/>
    </w:pPr>
  </w:style>
  <w:style w:type="paragraph" w:customStyle="1" w:styleId="NotesHeading">
    <w:name w:val="Notes Heading"/>
    <w:basedOn w:val="Normal"/>
    <w:rsid w:val="002B7854"/>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4129\AppData\Roaming\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9</TotalTime>
  <Pages>2</Pages>
  <Words>788</Words>
  <Characters>4294</Characters>
  <Application>Microsoft Office Word</Application>
  <DocSecurity>0</DocSecurity>
  <Lines>99</Lines>
  <Paragraphs>32</Paragraphs>
  <ScaleCrop>false</ScaleCrop>
  <HeadingPairs>
    <vt:vector size="2" baseType="variant">
      <vt:variant>
        <vt:lpstr>Title</vt:lpstr>
      </vt:variant>
      <vt:variant>
        <vt:i4>1</vt:i4>
      </vt:variant>
    </vt:vector>
  </HeadingPairs>
  <TitlesOfParts>
    <vt:vector size="1" baseType="lpstr">
      <vt:lpstr>RENTAL AGREEMENT</vt:lpstr>
    </vt:vector>
  </TitlesOfParts>
  <Company>Caltrans</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AGREEMENT</dc:title>
  <dc:subject/>
  <dc:creator>HQ R/W</dc:creator>
  <cp:keywords/>
  <dc:description/>
  <cp:lastModifiedBy>Burger, Lori A@DOT</cp:lastModifiedBy>
  <cp:revision>10</cp:revision>
  <cp:lastPrinted>2002-04-18T18:12:00Z</cp:lastPrinted>
  <dcterms:created xsi:type="dcterms:W3CDTF">2017-03-01T00:00:00Z</dcterms:created>
  <dcterms:modified xsi:type="dcterms:W3CDTF">2026-02-26T22:38:00Z</dcterms:modified>
</cp:coreProperties>
</file>