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9861" w14:textId="77777777" w:rsidR="000E508A" w:rsidRPr="001C583D" w:rsidRDefault="000E508A" w:rsidP="000E508A">
      <w:pPr>
        <w:pStyle w:val="Title"/>
        <w:rPr>
          <w:rFonts w:ascii="Century Gothic" w:hAnsi="Century Gothic"/>
          <w:sz w:val="14"/>
          <w:szCs w:val="14"/>
        </w:rPr>
      </w:pPr>
      <w:r w:rsidRPr="001C583D">
        <w:rPr>
          <w:rFonts w:ascii="Century Gothic" w:hAnsi="Century Gothic"/>
          <w:sz w:val="14"/>
          <w:szCs w:val="14"/>
        </w:rPr>
        <w:t>PERSONAL INFORMATION NOTICE</w:t>
      </w:r>
    </w:p>
    <w:p w14:paraId="0A3CA62C" w14:textId="77777777" w:rsidR="000E508A" w:rsidRPr="001C583D" w:rsidRDefault="000E508A" w:rsidP="00D255E5">
      <w:pPr>
        <w:tabs>
          <w:tab w:val="left" w:pos="-720"/>
        </w:tabs>
        <w:suppressAutoHyphens/>
        <w:rPr>
          <w:rFonts w:ascii="Century Gothic" w:hAnsi="Century Gothic"/>
          <w:sz w:val="16"/>
        </w:rPr>
      </w:pPr>
      <w:r w:rsidRPr="001C583D">
        <w:rPr>
          <w:rFonts w:ascii="Century Gothic" w:hAnsi="Century Gothic"/>
          <w:sz w:val="14"/>
          <w:szCs w:val="14"/>
        </w:rPr>
        <w:t>Pursuant to the Federal Privacy Act (P.L. 93</w:t>
      </w:r>
      <w:r w:rsidRPr="001C583D">
        <w:rPr>
          <w:rFonts w:ascii="Century Gothic" w:hAnsi="Century Gothic"/>
          <w:sz w:val="14"/>
          <w:szCs w:val="14"/>
        </w:rPr>
        <w:noBreakHyphen/>
        <w:t>579) and the Information Practices Act of 1977 (Civil Code Sections 1798, et seq.), notice is hereby given for the request of personal information by this form.  The requested personal information is voluntary.  The principal purpose of the voluntary information is to facilitate the processing of this form.  The failure to provide all or any part of the requested information may delay processing of this form.  No disclosure of personal information will be made unless permissible under Article 6, Section 1798.24 of the IPA of 1977.  Each individual has the right upon request and proper identification, to inspect all personal information in any record maintained on the individual by an identifying particular.  Direct any inquiries on information maintenance to your IPA Office.</w:t>
      </w:r>
    </w:p>
    <w:p w14:paraId="53BF8CCC" w14:textId="77777777" w:rsidR="00D866B7" w:rsidRPr="001C583D" w:rsidRDefault="00D866B7" w:rsidP="00C21B65">
      <w:pPr>
        <w:rPr>
          <w:rFonts w:ascii="Century Gothic" w:hAnsi="Century Gothic"/>
        </w:rPr>
      </w:pPr>
    </w:p>
    <w:p w14:paraId="76894B64" w14:textId="77777777" w:rsidR="00C21B65" w:rsidRPr="001C583D" w:rsidRDefault="00355378" w:rsidP="00355378">
      <w:pPr>
        <w:pStyle w:val="Heading1"/>
        <w:rPr>
          <w:rFonts w:ascii="Century Gothic" w:hAnsi="Century Gothic"/>
        </w:rPr>
      </w:pPr>
      <w:r w:rsidRPr="001C583D">
        <w:rPr>
          <w:rFonts w:ascii="Century Gothic" w:hAnsi="Century Gothic"/>
        </w:rPr>
        <w:t>1.</w:t>
      </w:r>
      <w:r w:rsidRPr="001C583D">
        <w:rPr>
          <w:rFonts w:ascii="Century Gothic" w:hAnsi="Century Gothic"/>
        </w:rPr>
        <w:tab/>
      </w:r>
      <w:r w:rsidR="00C21B65" w:rsidRPr="001C583D">
        <w:rPr>
          <w:rFonts w:ascii="Century Gothic" w:hAnsi="Century Gothic"/>
        </w:rPr>
        <w:t>DESCRIPTION OF DOCUMENT</w:t>
      </w:r>
    </w:p>
    <w:p w14:paraId="0C1E4101" w14:textId="77777777" w:rsidR="00C21B65" w:rsidRPr="001C583D" w:rsidRDefault="00C21B65" w:rsidP="00C21B65">
      <w:pPr>
        <w:rPr>
          <w:rFonts w:ascii="Century Gothic" w:hAnsi="Century Gothic"/>
        </w:rPr>
      </w:pPr>
    </w:p>
    <w:tbl>
      <w:tblPr>
        <w:tblW w:w="0" w:type="auto"/>
        <w:tblInd w:w="26" w:type="dxa"/>
        <w:tblLayout w:type="fixed"/>
        <w:tblCellMar>
          <w:left w:w="26" w:type="dxa"/>
          <w:right w:w="26" w:type="dxa"/>
        </w:tblCellMar>
        <w:tblLook w:val="04A0" w:firstRow="1" w:lastRow="0" w:firstColumn="1" w:lastColumn="0" w:noHBand="0" w:noVBand="1"/>
      </w:tblPr>
      <w:tblGrid>
        <w:gridCol w:w="5112"/>
        <w:gridCol w:w="4752"/>
      </w:tblGrid>
      <w:tr w:rsidR="00C21B65" w:rsidRPr="001C583D" w14:paraId="4936D9DD" w14:textId="77777777" w:rsidTr="00A50A06">
        <w:tc>
          <w:tcPr>
            <w:tcW w:w="5112" w:type="dxa"/>
            <w:tcBorders>
              <w:top w:val="single" w:sz="6" w:space="0" w:color="auto"/>
              <w:left w:val="nil"/>
              <w:bottom w:val="nil"/>
              <w:right w:val="nil"/>
            </w:tcBorders>
          </w:tcPr>
          <w:p w14:paraId="7FB078A2" w14:textId="77777777" w:rsidR="00C21B65" w:rsidRPr="001C583D" w:rsidRDefault="00C21B65" w:rsidP="004A00DC">
            <w:pPr>
              <w:rPr>
                <w:rFonts w:ascii="Century Gothic" w:hAnsi="Century Gothic"/>
              </w:rPr>
            </w:pPr>
            <w:r w:rsidRPr="001C583D">
              <w:rPr>
                <w:rFonts w:ascii="Century Gothic" w:hAnsi="Century Gothic"/>
              </w:rPr>
              <w:t>INDIVIDUAL</w:t>
            </w:r>
          </w:p>
          <w:p w14:paraId="3010E4AD" w14:textId="77777777" w:rsidR="00C21B65" w:rsidRPr="001C583D" w:rsidRDefault="00C21B65" w:rsidP="004A00DC">
            <w:pPr>
              <w:rPr>
                <w:rFonts w:ascii="Century Gothic" w:hAnsi="Century Gothic"/>
              </w:rPr>
            </w:pPr>
          </w:p>
        </w:tc>
        <w:tc>
          <w:tcPr>
            <w:tcW w:w="4752" w:type="dxa"/>
            <w:tcBorders>
              <w:top w:val="single" w:sz="6" w:space="0" w:color="auto"/>
              <w:left w:val="single" w:sz="6" w:space="0" w:color="auto"/>
              <w:bottom w:val="nil"/>
              <w:right w:val="nil"/>
            </w:tcBorders>
            <w:hideMark/>
          </w:tcPr>
          <w:p w14:paraId="13218436" w14:textId="77777777" w:rsidR="00A50A06" w:rsidRPr="001C583D" w:rsidRDefault="00C21B65" w:rsidP="00A50A06">
            <w:pPr>
              <w:rPr>
                <w:rFonts w:ascii="Century Gothic" w:hAnsi="Century Gothic"/>
              </w:rPr>
            </w:pPr>
            <w:r w:rsidRPr="001C583D">
              <w:rPr>
                <w:rFonts w:ascii="Century Gothic" w:hAnsi="Century Gothic"/>
              </w:rPr>
              <w:t>TAX YEAR</w:t>
            </w:r>
          </w:p>
          <w:p w14:paraId="07D9CA69" w14:textId="77777777" w:rsidR="00C21B65" w:rsidRPr="001C583D" w:rsidRDefault="00C21B65" w:rsidP="004A00DC">
            <w:pPr>
              <w:rPr>
                <w:rFonts w:ascii="Century Gothic" w:hAnsi="Century Gothic"/>
              </w:rPr>
            </w:pPr>
          </w:p>
        </w:tc>
      </w:tr>
      <w:tr w:rsidR="00C21B65" w:rsidRPr="001C583D" w14:paraId="5C0F88E9" w14:textId="77777777" w:rsidTr="00A50A06">
        <w:tc>
          <w:tcPr>
            <w:tcW w:w="5112" w:type="dxa"/>
            <w:tcBorders>
              <w:top w:val="single" w:sz="6" w:space="0" w:color="auto"/>
              <w:left w:val="nil"/>
              <w:bottom w:val="single" w:sz="6" w:space="0" w:color="auto"/>
              <w:right w:val="nil"/>
            </w:tcBorders>
          </w:tcPr>
          <w:p w14:paraId="5850C435" w14:textId="77777777" w:rsidR="00C21B65" w:rsidRPr="001C583D" w:rsidRDefault="00C21B65" w:rsidP="004A00DC">
            <w:pPr>
              <w:rPr>
                <w:rFonts w:ascii="Century Gothic" w:hAnsi="Century Gothic"/>
              </w:rPr>
            </w:pPr>
            <w:r w:rsidRPr="001C583D">
              <w:rPr>
                <w:rFonts w:ascii="Century Gothic" w:hAnsi="Century Gothic"/>
              </w:rPr>
              <w:t xml:space="preserve">OTHER </w:t>
            </w:r>
            <w:r w:rsidRPr="001C583D">
              <w:rPr>
                <w:rFonts w:ascii="Century Gothic" w:hAnsi="Century Gothic"/>
                <w:i/>
              </w:rPr>
              <w:t>(SPECIFY)</w:t>
            </w:r>
          </w:p>
          <w:p w14:paraId="2D8405B0" w14:textId="77777777" w:rsidR="00C21B65" w:rsidRPr="001C583D" w:rsidRDefault="00C21B65" w:rsidP="004A00DC">
            <w:pPr>
              <w:rPr>
                <w:rFonts w:ascii="Century Gothic" w:hAnsi="Century Gothic"/>
              </w:rPr>
            </w:pPr>
          </w:p>
        </w:tc>
        <w:tc>
          <w:tcPr>
            <w:tcW w:w="4752" w:type="dxa"/>
            <w:tcBorders>
              <w:top w:val="single" w:sz="6" w:space="0" w:color="auto"/>
              <w:left w:val="single" w:sz="6" w:space="0" w:color="auto"/>
              <w:bottom w:val="single" w:sz="6" w:space="0" w:color="auto"/>
              <w:right w:val="nil"/>
            </w:tcBorders>
            <w:hideMark/>
          </w:tcPr>
          <w:p w14:paraId="3CDB0203" w14:textId="77777777" w:rsidR="00A50A06" w:rsidRPr="001C583D" w:rsidRDefault="00C21B65" w:rsidP="00A50A06">
            <w:pPr>
              <w:rPr>
                <w:rFonts w:ascii="Century Gothic" w:hAnsi="Century Gothic"/>
              </w:rPr>
            </w:pPr>
            <w:r w:rsidRPr="001C583D">
              <w:rPr>
                <w:rFonts w:ascii="Century Gothic" w:hAnsi="Century Gothic"/>
              </w:rPr>
              <w:t>NUMBER OF COPIES</w:t>
            </w:r>
          </w:p>
          <w:p w14:paraId="38E8F519" w14:textId="77777777" w:rsidR="00C21B65" w:rsidRPr="001C583D" w:rsidRDefault="00C21B65" w:rsidP="004A00DC">
            <w:pPr>
              <w:rPr>
                <w:rFonts w:ascii="Century Gothic" w:hAnsi="Century Gothic"/>
              </w:rPr>
            </w:pPr>
          </w:p>
        </w:tc>
      </w:tr>
    </w:tbl>
    <w:p w14:paraId="5B0441C3" w14:textId="77777777" w:rsidR="00C21B65" w:rsidRPr="001C583D" w:rsidRDefault="00C21B65" w:rsidP="00C21B65">
      <w:pPr>
        <w:rPr>
          <w:rFonts w:ascii="Century Gothic" w:hAnsi="Century Gothic"/>
        </w:rPr>
      </w:pPr>
    </w:p>
    <w:p w14:paraId="4D5BBDFD" w14:textId="77777777" w:rsidR="00C21B65" w:rsidRPr="001C583D" w:rsidRDefault="00C21B65" w:rsidP="00C21B65">
      <w:pPr>
        <w:rPr>
          <w:rFonts w:ascii="Century Gothic" w:hAnsi="Century Gothic"/>
        </w:rPr>
      </w:pPr>
    </w:p>
    <w:p w14:paraId="53947F2E" w14:textId="77777777" w:rsidR="00C21B65" w:rsidRPr="001C583D" w:rsidRDefault="00355378" w:rsidP="00355378">
      <w:pPr>
        <w:pStyle w:val="Heading1"/>
        <w:rPr>
          <w:rFonts w:ascii="Century Gothic" w:hAnsi="Century Gothic"/>
        </w:rPr>
      </w:pPr>
      <w:r w:rsidRPr="001C583D">
        <w:rPr>
          <w:rFonts w:ascii="Century Gothic" w:hAnsi="Century Gothic"/>
        </w:rPr>
        <w:t>2.</w:t>
      </w:r>
      <w:r w:rsidRPr="001C583D">
        <w:rPr>
          <w:rFonts w:ascii="Century Gothic" w:hAnsi="Century Gothic"/>
        </w:rPr>
        <w:tab/>
      </w:r>
      <w:r w:rsidR="00C21B65" w:rsidRPr="001C583D">
        <w:rPr>
          <w:rFonts w:ascii="Century Gothic" w:hAnsi="Century Gothic"/>
        </w:rPr>
        <w:t>TAXPAYER</w:t>
      </w:r>
    </w:p>
    <w:p w14:paraId="02DFF39D" w14:textId="77777777" w:rsidR="00C21B65" w:rsidRPr="001C583D" w:rsidRDefault="00C21B65" w:rsidP="00C21B65">
      <w:pPr>
        <w:rPr>
          <w:rFonts w:ascii="Century Gothic" w:hAnsi="Century Gothic"/>
        </w:rPr>
      </w:pPr>
    </w:p>
    <w:tbl>
      <w:tblPr>
        <w:tblW w:w="0" w:type="auto"/>
        <w:tblInd w:w="26" w:type="dxa"/>
        <w:tblBorders>
          <w:top w:val="single" w:sz="6" w:space="0" w:color="auto"/>
          <w:bottom w:val="single" w:sz="6" w:space="0" w:color="auto"/>
          <w:insideH w:val="single" w:sz="6" w:space="0" w:color="auto"/>
          <w:insideV w:val="single" w:sz="6" w:space="0" w:color="auto"/>
        </w:tblBorders>
        <w:tblLayout w:type="fixed"/>
        <w:tblCellMar>
          <w:left w:w="26" w:type="dxa"/>
          <w:right w:w="26" w:type="dxa"/>
        </w:tblCellMar>
        <w:tblLook w:val="04A0" w:firstRow="1" w:lastRow="0" w:firstColumn="1" w:lastColumn="0" w:noHBand="0" w:noVBand="1"/>
      </w:tblPr>
      <w:tblGrid>
        <w:gridCol w:w="5040"/>
        <w:gridCol w:w="2448"/>
        <w:gridCol w:w="2448"/>
      </w:tblGrid>
      <w:tr w:rsidR="00C21B65" w:rsidRPr="001C583D" w14:paraId="53D7C19E" w14:textId="77777777" w:rsidTr="00A0342A">
        <w:tc>
          <w:tcPr>
            <w:tcW w:w="5040" w:type="dxa"/>
          </w:tcPr>
          <w:p w14:paraId="649170BA" w14:textId="77777777" w:rsidR="00C21B65" w:rsidRPr="001C583D" w:rsidRDefault="00C21B65" w:rsidP="004A00DC">
            <w:pPr>
              <w:rPr>
                <w:rFonts w:ascii="Century Gothic" w:hAnsi="Century Gothic"/>
              </w:rPr>
            </w:pPr>
            <w:r w:rsidRPr="001C583D">
              <w:rPr>
                <w:rFonts w:ascii="Century Gothic" w:hAnsi="Century Gothic"/>
              </w:rPr>
              <w:t>NAME AS SHOWN ON RETURN</w:t>
            </w:r>
          </w:p>
          <w:p w14:paraId="3A9E6D3C" w14:textId="77777777" w:rsidR="00A0342A" w:rsidRPr="001C583D" w:rsidRDefault="00A0342A" w:rsidP="00A0342A">
            <w:pPr>
              <w:rPr>
                <w:rFonts w:ascii="Century Gothic" w:hAnsi="Century Gothic"/>
              </w:rPr>
            </w:pPr>
          </w:p>
          <w:p w14:paraId="6AD16339" w14:textId="77777777" w:rsidR="00C21B65" w:rsidRPr="001C583D" w:rsidRDefault="00C21B65" w:rsidP="004A00DC">
            <w:pPr>
              <w:rPr>
                <w:rFonts w:ascii="Century Gothic" w:hAnsi="Century Gothic"/>
              </w:rPr>
            </w:pPr>
          </w:p>
        </w:tc>
        <w:tc>
          <w:tcPr>
            <w:tcW w:w="2448" w:type="dxa"/>
            <w:hideMark/>
          </w:tcPr>
          <w:p w14:paraId="7DD86608" w14:textId="77777777" w:rsidR="00A50A06" w:rsidRPr="001C583D" w:rsidRDefault="00C21B65" w:rsidP="00A50A06">
            <w:pPr>
              <w:rPr>
                <w:rFonts w:ascii="Century Gothic" w:hAnsi="Century Gothic"/>
              </w:rPr>
            </w:pPr>
            <w:r w:rsidRPr="001C583D">
              <w:rPr>
                <w:rFonts w:ascii="Century Gothic" w:hAnsi="Century Gothic"/>
              </w:rPr>
              <w:t>SOCIAL SECURITY NUMBER</w:t>
            </w:r>
          </w:p>
          <w:p w14:paraId="71CF497F" w14:textId="77777777" w:rsidR="00C21B65" w:rsidRPr="001C583D" w:rsidRDefault="00C21B65" w:rsidP="004A00DC">
            <w:pPr>
              <w:rPr>
                <w:rFonts w:ascii="Century Gothic" w:hAnsi="Century Gothic"/>
              </w:rPr>
            </w:pPr>
          </w:p>
        </w:tc>
        <w:tc>
          <w:tcPr>
            <w:tcW w:w="2448" w:type="dxa"/>
            <w:hideMark/>
          </w:tcPr>
          <w:p w14:paraId="3843926F" w14:textId="77777777" w:rsidR="00A50A06" w:rsidRPr="001C583D" w:rsidRDefault="00C21B65" w:rsidP="00A50A06">
            <w:pPr>
              <w:rPr>
                <w:rFonts w:ascii="Century Gothic" w:hAnsi="Century Gothic"/>
              </w:rPr>
            </w:pPr>
            <w:r w:rsidRPr="001C583D">
              <w:rPr>
                <w:rFonts w:ascii="Century Gothic" w:hAnsi="Century Gothic"/>
              </w:rPr>
              <w:t>SOCIAL SECURITY NUMBER (SPOUSE)</w:t>
            </w:r>
          </w:p>
          <w:p w14:paraId="13558B90" w14:textId="77777777" w:rsidR="00C21B65" w:rsidRPr="001C583D" w:rsidRDefault="00C21B65" w:rsidP="004A00DC">
            <w:pPr>
              <w:rPr>
                <w:rFonts w:ascii="Century Gothic" w:hAnsi="Century Gothic"/>
              </w:rPr>
            </w:pPr>
          </w:p>
        </w:tc>
      </w:tr>
    </w:tbl>
    <w:p w14:paraId="172BADFB" w14:textId="77777777" w:rsidR="00C21B65" w:rsidRPr="001C583D" w:rsidRDefault="00C21B65" w:rsidP="00C21B65">
      <w:pPr>
        <w:rPr>
          <w:rFonts w:ascii="Century Gothic" w:hAnsi="Century Gothic"/>
        </w:rPr>
      </w:pPr>
    </w:p>
    <w:p w14:paraId="01BE3906" w14:textId="77777777" w:rsidR="00C21B65" w:rsidRPr="001C583D" w:rsidRDefault="00C21B65" w:rsidP="00C21B65">
      <w:pPr>
        <w:rPr>
          <w:rFonts w:ascii="Century Gothic" w:hAnsi="Century Gothic"/>
        </w:rPr>
      </w:pPr>
    </w:p>
    <w:p w14:paraId="799E4F8D" w14:textId="77777777" w:rsidR="00C21B65" w:rsidRPr="001C583D" w:rsidRDefault="00355378" w:rsidP="00355378">
      <w:pPr>
        <w:pStyle w:val="Heading1"/>
        <w:rPr>
          <w:rFonts w:ascii="Century Gothic" w:hAnsi="Century Gothic"/>
        </w:rPr>
      </w:pPr>
      <w:r w:rsidRPr="001C583D">
        <w:rPr>
          <w:rFonts w:ascii="Century Gothic" w:hAnsi="Century Gothic"/>
        </w:rPr>
        <w:t>3.</w:t>
      </w:r>
      <w:r w:rsidRPr="001C583D">
        <w:rPr>
          <w:rFonts w:ascii="Century Gothic" w:hAnsi="Century Gothic"/>
        </w:rPr>
        <w:tab/>
      </w:r>
      <w:r w:rsidR="00C21B65" w:rsidRPr="001C583D">
        <w:rPr>
          <w:rFonts w:ascii="Century Gothic" w:hAnsi="Century Gothic"/>
        </w:rPr>
        <w:t>TAXPAYERS ADDRESS UNDER WHICH RETURN WAS FILED</w:t>
      </w:r>
    </w:p>
    <w:p w14:paraId="495ED327" w14:textId="77777777" w:rsidR="00C21B65" w:rsidRPr="001C583D" w:rsidRDefault="00C21B65" w:rsidP="00C21B65">
      <w:pPr>
        <w:rPr>
          <w:rFonts w:ascii="Century Gothic" w:hAnsi="Century Gothic"/>
        </w:rPr>
      </w:pPr>
    </w:p>
    <w:tbl>
      <w:tblPr>
        <w:tblW w:w="0" w:type="auto"/>
        <w:tblInd w:w="26" w:type="dxa"/>
        <w:tblBorders>
          <w:top w:val="single" w:sz="6" w:space="0" w:color="auto"/>
          <w:bottom w:val="single" w:sz="6" w:space="0" w:color="auto"/>
          <w:insideH w:val="single" w:sz="6" w:space="0" w:color="auto"/>
          <w:insideV w:val="single" w:sz="6" w:space="0" w:color="auto"/>
        </w:tblBorders>
        <w:tblLayout w:type="fixed"/>
        <w:tblCellMar>
          <w:left w:w="26" w:type="dxa"/>
          <w:right w:w="26" w:type="dxa"/>
        </w:tblCellMar>
        <w:tblLook w:val="04A0" w:firstRow="1" w:lastRow="0" w:firstColumn="1" w:lastColumn="0" w:noHBand="0" w:noVBand="1"/>
      </w:tblPr>
      <w:tblGrid>
        <w:gridCol w:w="9936"/>
      </w:tblGrid>
      <w:tr w:rsidR="00C21B65" w:rsidRPr="001C583D" w14:paraId="01799C9C" w14:textId="77777777" w:rsidTr="00A0342A">
        <w:tc>
          <w:tcPr>
            <w:tcW w:w="9936" w:type="dxa"/>
          </w:tcPr>
          <w:p w14:paraId="55D7648C" w14:textId="77777777" w:rsidR="00C21B65" w:rsidRPr="001C583D" w:rsidRDefault="00C21B65" w:rsidP="004A00DC">
            <w:pPr>
              <w:rPr>
                <w:rFonts w:ascii="Century Gothic" w:hAnsi="Century Gothic"/>
              </w:rPr>
            </w:pPr>
          </w:p>
          <w:p w14:paraId="43391F7B" w14:textId="77777777" w:rsidR="00C21B65" w:rsidRPr="001C583D" w:rsidRDefault="00C21B65" w:rsidP="004A00DC">
            <w:pPr>
              <w:rPr>
                <w:rFonts w:ascii="Century Gothic" w:hAnsi="Century Gothic"/>
              </w:rPr>
            </w:pPr>
          </w:p>
        </w:tc>
      </w:tr>
      <w:tr w:rsidR="00C21B65" w:rsidRPr="001C583D" w14:paraId="09F71EF4" w14:textId="77777777" w:rsidTr="00A0342A">
        <w:tc>
          <w:tcPr>
            <w:tcW w:w="9936" w:type="dxa"/>
          </w:tcPr>
          <w:p w14:paraId="3179C7DE" w14:textId="77777777" w:rsidR="00C21B65" w:rsidRPr="001C583D" w:rsidRDefault="00C21B65" w:rsidP="004A00DC">
            <w:pPr>
              <w:rPr>
                <w:rFonts w:ascii="Century Gothic" w:hAnsi="Century Gothic"/>
              </w:rPr>
            </w:pPr>
          </w:p>
          <w:p w14:paraId="27F55629" w14:textId="77777777" w:rsidR="00C21B65" w:rsidRPr="001C583D" w:rsidRDefault="00C21B65" w:rsidP="004A00DC">
            <w:pPr>
              <w:rPr>
                <w:rFonts w:ascii="Century Gothic" w:hAnsi="Century Gothic"/>
              </w:rPr>
            </w:pPr>
          </w:p>
        </w:tc>
      </w:tr>
      <w:tr w:rsidR="00C21B65" w:rsidRPr="001C583D" w14:paraId="2F69C2A3" w14:textId="77777777" w:rsidTr="00A0342A">
        <w:tc>
          <w:tcPr>
            <w:tcW w:w="9936" w:type="dxa"/>
          </w:tcPr>
          <w:p w14:paraId="686B2D60" w14:textId="77777777" w:rsidR="00C21B65" w:rsidRPr="001C583D" w:rsidRDefault="00C21B65" w:rsidP="004A00DC">
            <w:pPr>
              <w:rPr>
                <w:rFonts w:ascii="Century Gothic" w:hAnsi="Century Gothic"/>
              </w:rPr>
            </w:pPr>
          </w:p>
          <w:p w14:paraId="72B89CF1" w14:textId="77777777" w:rsidR="00C21B65" w:rsidRPr="001C583D" w:rsidRDefault="00C21B65" w:rsidP="004A00DC">
            <w:pPr>
              <w:rPr>
                <w:rFonts w:ascii="Century Gothic" w:hAnsi="Century Gothic"/>
              </w:rPr>
            </w:pPr>
          </w:p>
        </w:tc>
      </w:tr>
      <w:tr w:rsidR="00C21B65" w:rsidRPr="001C583D" w14:paraId="059E311C" w14:textId="77777777" w:rsidTr="00A0342A">
        <w:tc>
          <w:tcPr>
            <w:tcW w:w="9936" w:type="dxa"/>
          </w:tcPr>
          <w:p w14:paraId="075CAF13" w14:textId="77777777" w:rsidR="00C21B65" w:rsidRPr="001C583D" w:rsidRDefault="00C21B65" w:rsidP="004A00DC">
            <w:pPr>
              <w:rPr>
                <w:rFonts w:ascii="Century Gothic" w:hAnsi="Century Gothic"/>
              </w:rPr>
            </w:pPr>
          </w:p>
          <w:p w14:paraId="09B526CD" w14:textId="77777777" w:rsidR="00C21B65" w:rsidRPr="001C583D" w:rsidRDefault="00C21B65" w:rsidP="004A00DC">
            <w:pPr>
              <w:rPr>
                <w:rFonts w:ascii="Century Gothic" w:hAnsi="Century Gothic"/>
              </w:rPr>
            </w:pPr>
          </w:p>
        </w:tc>
      </w:tr>
    </w:tbl>
    <w:p w14:paraId="20CEC036" w14:textId="77777777" w:rsidR="00C21B65" w:rsidRPr="001C583D" w:rsidRDefault="00C21B65" w:rsidP="00C21B65">
      <w:pPr>
        <w:rPr>
          <w:rFonts w:ascii="Century Gothic" w:hAnsi="Century Gothic"/>
        </w:rPr>
      </w:pPr>
    </w:p>
    <w:p w14:paraId="36B0A492" w14:textId="77777777" w:rsidR="00C21B65" w:rsidRPr="001C583D" w:rsidRDefault="00C21B65" w:rsidP="00C21B65">
      <w:pPr>
        <w:rPr>
          <w:rFonts w:ascii="Century Gothic" w:hAnsi="Century Gothic"/>
        </w:rPr>
      </w:pPr>
    </w:p>
    <w:p w14:paraId="31A63D6C" w14:textId="77777777" w:rsidR="00C21B65" w:rsidRPr="001C583D" w:rsidRDefault="00355378" w:rsidP="00355378">
      <w:pPr>
        <w:pStyle w:val="Heading1"/>
        <w:rPr>
          <w:rFonts w:ascii="Century Gothic" w:hAnsi="Century Gothic"/>
        </w:rPr>
      </w:pPr>
      <w:r w:rsidRPr="001C583D">
        <w:rPr>
          <w:rFonts w:ascii="Century Gothic" w:hAnsi="Century Gothic"/>
        </w:rPr>
        <w:t>4.</w:t>
      </w:r>
      <w:r w:rsidRPr="001C583D">
        <w:rPr>
          <w:rFonts w:ascii="Century Gothic" w:hAnsi="Century Gothic"/>
        </w:rPr>
        <w:tab/>
      </w:r>
      <w:r w:rsidR="00C21B65" w:rsidRPr="001C583D">
        <w:rPr>
          <w:rFonts w:ascii="Century Gothic" w:hAnsi="Century Gothic"/>
        </w:rPr>
        <w:t>RETURN TO BE SENT TO</w:t>
      </w:r>
    </w:p>
    <w:p w14:paraId="518F1D8B" w14:textId="77777777" w:rsidR="00C21B65" w:rsidRPr="001C583D" w:rsidRDefault="00C21B65" w:rsidP="00586325">
      <w:pPr>
        <w:rPr>
          <w:rFonts w:ascii="Century Gothic" w:hAnsi="Century Gothic"/>
        </w:rPr>
      </w:pPr>
    </w:p>
    <w:p w14:paraId="7A6D3802" w14:textId="77777777" w:rsidR="00C21B65" w:rsidRPr="001C583D" w:rsidRDefault="00C21B65" w:rsidP="00C21B65">
      <w:pPr>
        <w:rPr>
          <w:rFonts w:ascii="Century Gothic" w:hAnsi="Century Gothic"/>
        </w:rPr>
      </w:pPr>
      <w:r w:rsidRPr="001C583D">
        <w:rPr>
          <w:rFonts w:ascii="Century Gothic" w:hAnsi="Century Gothic"/>
        </w:rPr>
        <w:t>STATE OF CALIFORNIA, DEPARTMENT OF TRANSPORTATION</w:t>
      </w:r>
    </w:p>
    <w:p w14:paraId="4B0A8EC0" w14:textId="77777777" w:rsidR="00C21B65" w:rsidRPr="001C583D" w:rsidRDefault="00C21B65" w:rsidP="00C21B65">
      <w:pPr>
        <w:rPr>
          <w:rFonts w:ascii="Century Gothic" w:hAnsi="Century Gothic"/>
        </w:rPr>
      </w:pPr>
      <w:r w:rsidRPr="001C583D">
        <w:rPr>
          <w:rFonts w:ascii="Century Gothic" w:hAnsi="Century Gothic"/>
        </w:rPr>
        <w:t>ATTENTION:  OFFICE OF RIGHT OF WAY</w:t>
      </w:r>
    </w:p>
    <w:tbl>
      <w:tblPr>
        <w:tblW w:w="9936" w:type="dxa"/>
        <w:tblInd w:w="26" w:type="dxa"/>
        <w:tblLayout w:type="fixed"/>
        <w:tblCellMar>
          <w:left w:w="26" w:type="dxa"/>
          <w:right w:w="26" w:type="dxa"/>
        </w:tblCellMar>
        <w:tblLook w:val="04A0" w:firstRow="1" w:lastRow="0" w:firstColumn="1" w:lastColumn="0" w:noHBand="0" w:noVBand="1"/>
      </w:tblPr>
      <w:tblGrid>
        <w:gridCol w:w="5090"/>
        <w:gridCol w:w="2585"/>
        <w:gridCol w:w="2261"/>
      </w:tblGrid>
      <w:tr w:rsidR="00C21B65" w:rsidRPr="001C583D" w14:paraId="54701245" w14:textId="77777777" w:rsidTr="00EF3BE2">
        <w:tc>
          <w:tcPr>
            <w:tcW w:w="9900" w:type="dxa"/>
            <w:gridSpan w:val="3"/>
            <w:tcBorders>
              <w:top w:val="single" w:sz="6" w:space="0" w:color="auto"/>
              <w:left w:val="nil"/>
              <w:bottom w:val="nil"/>
              <w:right w:val="nil"/>
            </w:tcBorders>
          </w:tcPr>
          <w:p w14:paraId="6F13367C" w14:textId="77777777" w:rsidR="00C21B65" w:rsidRPr="001C583D" w:rsidRDefault="00C21B65" w:rsidP="004A00DC">
            <w:pPr>
              <w:rPr>
                <w:rFonts w:ascii="Century Gothic" w:hAnsi="Century Gothic"/>
              </w:rPr>
            </w:pPr>
            <w:r w:rsidRPr="001C583D">
              <w:rPr>
                <w:rFonts w:ascii="Century Gothic" w:hAnsi="Century Gothic"/>
              </w:rPr>
              <w:t>ADDRESS</w:t>
            </w:r>
          </w:p>
          <w:p w14:paraId="4F1E31FA" w14:textId="77777777" w:rsidR="00C21B65" w:rsidRPr="001C583D" w:rsidRDefault="00C21B65" w:rsidP="004A00DC">
            <w:pPr>
              <w:rPr>
                <w:rFonts w:ascii="Century Gothic" w:hAnsi="Century Gothic"/>
              </w:rPr>
            </w:pPr>
          </w:p>
        </w:tc>
      </w:tr>
      <w:tr w:rsidR="00C21B65" w:rsidRPr="001C583D" w14:paraId="22C18100" w14:textId="77777777" w:rsidTr="00EF3BE2">
        <w:tc>
          <w:tcPr>
            <w:tcW w:w="5071" w:type="dxa"/>
            <w:tcBorders>
              <w:top w:val="single" w:sz="6" w:space="0" w:color="auto"/>
              <w:left w:val="nil"/>
              <w:bottom w:val="single" w:sz="6" w:space="0" w:color="auto"/>
              <w:right w:val="nil"/>
            </w:tcBorders>
          </w:tcPr>
          <w:p w14:paraId="6A79C1B9" w14:textId="77777777" w:rsidR="00C21B65" w:rsidRPr="001C583D" w:rsidRDefault="00C21B65" w:rsidP="004A00DC">
            <w:pPr>
              <w:rPr>
                <w:rFonts w:ascii="Century Gothic" w:hAnsi="Century Gothic"/>
              </w:rPr>
            </w:pPr>
            <w:r w:rsidRPr="001C583D">
              <w:rPr>
                <w:rFonts w:ascii="Century Gothic" w:hAnsi="Century Gothic"/>
              </w:rPr>
              <w:t>CITY</w:t>
            </w:r>
          </w:p>
          <w:p w14:paraId="5C09BC2F" w14:textId="77777777" w:rsidR="00C21B65" w:rsidRPr="001C583D" w:rsidRDefault="00C21B65" w:rsidP="004A00DC">
            <w:pPr>
              <w:rPr>
                <w:rFonts w:ascii="Century Gothic" w:hAnsi="Century Gothic"/>
              </w:rPr>
            </w:pPr>
          </w:p>
        </w:tc>
        <w:tc>
          <w:tcPr>
            <w:tcW w:w="2576" w:type="dxa"/>
            <w:tcBorders>
              <w:top w:val="single" w:sz="6" w:space="0" w:color="auto"/>
              <w:left w:val="single" w:sz="6" w:space="0" w:color="auto"/>
              <w:bottom w:val="single" w:sz="6" w:space="0" w:color="auto"/>
              <w:right w:val="nil"/>
            </w:tcBorders>
            <w:hideMark/>
          </w:tcPr>
          <w:p w14:paraId="7C853914" w14:textId="77777777" w:rsidR="00A50A06" w:rsidRPr="001C583D" w:rsidRDefault="00C21B65" w:rsidP="00A50A06">
            <w:pPr>
              <w:rPr>
                <w:rFonts w:ascii="Century Gothic" w:hAnsi="Century Gothic"/>
              </w:rPr>
            </w:pPr>
            <w:r w:rsidRPr="001C583D">
              <w:rPr>
                <w:rFonts w:ascii="Century Gothic" w:hAnsi="Century Gothic"/>
              </w:rPr>
              <w:t>STATE</w:t>
            </w:r>
          </w:p>
          <w:p w14:paraId="1DEBA496" w14:textId="77777777" w:rsidR="00C21B65" w:rsidRPr="001C583D" w:rsidRDefault="00C21B65" w:rsidP="004A00DC">
            <w:pPr>
              <w:rPr>
                <w:rFonts w:ascii="Century Gothic" w:hAnsi="Century Gothic"/>
              </w:rPr>
            </w:pPr>
          </w:p>
        </w:tc>
        <w:tc>
          <w:tcPr>
            <w:tcW w:w="2253" w:type="dxa"/>
            <w:tcBorders>
              <w:top w:val="single" w:sz="6" w:space="0" w:color="auto"/>
              <w:left w:val="single" w:sz="6" w:space="0" w:color="auto"/>
              <w:bottom w:val="single" w:sz="6" w:space="0" w:color="auto"/>
              <w:right w:val="nil"/>
            </w:tcBorders>
            <w:hideMark/>
          </w:tcPr>
          <w:p w14:paraId="7415CCC1" w14:textId="77777777" w:rsidR="00A50A06" w:rsidRPr="001C583D" w:rsidRDefault="00C21B65" w:rsidP="00A50A06">
            <w:pPr>
              <w:rPr>
                <w:rFonts w:ascii="Century Gothic" w:hAnsi="Century Gothic"/>
              </w:rPr>
            </w:pPr>
            <w:r w:rsidRPr="001C583D">
              <w:rPr>
                <w:rFonts w:ascii="Century Gothic" w:hAnsi="Century Gothic"/>
              </w:rPr>
              <w:t>ZIP CODE</w:t>
            </w:r>
          </w:p>
          <w:p w14:paraId="035D0626" w14:textId="77777777" w:rsidR="00C21B65" w:rsidRPr="001C583D" w:rsidRDefault="00C21B65" w:rsidP="004A00DC">
            <w:pPr>
              <w:rPr>
                <w:rFonts w:ascii="Century Gothic" w:hAnsi="Century Gothic"/>
              </w:rPr>
            </w:pPr>
          </w:p>
        </w:tc>
      </w:tr>
    </w:tbl>
    <w:p w14:paraId="747EA261" w14:textId="77777777" w:rsidR="00C21B65" w:rsidRPr="001C583D" w:rsidRDefault="00C21B65" w:rsidP="00C21B65">
      <w:pPr>
        <w:rPr>
          <w:rFonts w:ascii="Century Gothic" w:hAnsi="Century Gothic"/>
        </w:rPr>
      </w:pPr>
    </w:p>
    <w:p w14:paraId="39286B16" w14:textId="77777777" w:rsidR="00C21B65" w:rsidRPr="001C583D" w:rsidRDefault="00C21B65" w:rsidP="00C21B65">
      <w:pPr>
        <w:rPr>
          <w:rFonts w:ascii="Century Gothic" w:hAnsi="Century Gothic"/>
        </w:rPr>
      </w:pPr>
    </w:p>
    <w:p w14:paraId="5EA0EA9B" w14:textId="77777777" w:rsidR="00C21B65" w:rsidRPr="001C583D" w:rsidRDefault="00C21B65" w:rsidP="00C21B65">
      <w:pPr>
        <w:rPr>
          <w:rFonts w:ascii="Century Gothic" w:hAnsi="Century Gothic"/>
          <w:i/>
        </w:rPr>
      </w:pPr>
      <w:r w:rsidRPr="001C583D">
        <w:rPr>
          <w:rFonts w:ascii="Century Gothic" w:hAnsi="Century Gothic"/>
          <w:i/>
        </w:rPr>
        <w:t>I hereby authorize the Franchise Tax Board to release to the Department of Transportation copies of my personal income tax return(s) for the year or years set forth above, for the purpose of verifying financial hardship in the advance acquisition request process.</w:t>
      </w:r>
    </w:p>
    <w:p w14:paraId="5E551E50" w14:textId="77777777" w:rsidR="00C21B65" w:rsidRPr="001C583D" w:rsidRDefault="00C21B65" w:rsidP="00C21B65">
      <w:pPr>
        <w:rPr>
          <w:rFonts w:ascii="Century Gothic" w:hAnsi="Century Gothic"/>
        </w:rPr>
      </w:pPr>
    </w:p>
    <w:tbl>
      <w:tblPr>
        <w:tblW w:w="9936" w:type="dxa"/>
        <w:tblInd w:w="26" w:type="dxa"/>
        <w:tblBorders>
          <w:top w:val="single" w:sz="6" w:space="0" w:color="auto"/>
          <w:bottom w:val="single" w:sz="6" w:space="0" w:color="auto"/>
          <w:insideH w:val="single" w:sz="6" w:space="0" w:color="auto"/>
          <w:insideV w:val="single" w:sz="6" w:space="0" w:color="auto"/>
        </w:tblBorders>
        <w:tblLayout w:type="fixed"/>
        <w:tblCellMar>
          <w:left w:w="26" w:type="dxa"/>
          <w:right w:w="26" w:type="dxa"/>
        </w:tblCellMar>
        <w:tblLook w:val="04A0" w:firstRow="1" w:lastRow="0" w:firstColumn="1" w:lastColumn="0" w:noHBand="0" w:noVBand="1"/>
      </w:tblPr>
      <w:tblGrid>
        <w:gridCol w:w="7305"/>
        <w:gridCol w:w="2631"/>
      </w:tblGrid>
      <w:tr w:rsidR="00C21B65" w:rsidRPr="001C583D" w14:paraId="39365349" w14:textId="77777777" w:rsidTr="00A0342A">
        <w:tc>
          <w:tcPr>
            <w:tcW w:w="7279" w:type="dxa"/>
            <w:hideMark/>
          </w:tcPr>
          <w:p w14:paraId="0278D362" w14:textId="77777777" w:rsidR="00C21B65" w:rsidRPr="001C583D" w:rsidRDefault="00C21B65" w:rsidP="004A00DC">
            <w:pPr>
              <w:rPr>
                <w:rFonts w:ascii="Century Gothic" w:hAnsi="Century Gothic"/>
              </w:rPr>
            </w:pPr>
            <w:r w:rsidRPr="001C583D">
              <w:rPr>
                <w:rFonts w:ascii="Century Gothic" w:hAnsi="Century Gothic"/>
              </w:rPr>
              <w:t>SIGNATURE</w:t>
            </w:r>
          </w:p>
          <w:p w14:paraId="705214CA" w14:textId="77777777" w:rsidR="00C21B65" w:rsidRPr="001C583D" w:rsidRDefault="00C21B65" w:rsidP="004A00DC">
            <w:pPr>
              <w:rPr>
                <w:rFonts w:ascii="Century Gothic" w:hAnsi="Century Gothic"/>
              </w:rPr>
            </w:pPr>
          </w:p>
        </w:tc>
        <w:tc>
          <w:tcPr>
            <w:tcW w:w="2621" w:type="dxa"/>
            <w:hideMark/>
          </w:tcPr>
          <w:p w14:paraId="17F48073" w14:textId="77777777" w:rsidR="00A50A06" w:rsidRPr="001C583D" w:rsidRDefault="00C21B65" w:rsidP="00A50A06">
            <w:pPr>
              <w:rPr>
                <w:rFonts w:ascii="Century Gothic" w:hAnsi="Century Gothic"/>
              </w:rPr>
            </w:pPr>
            <w:r w:rsidRPr="001C583D">
              <w:rPr>
                <w:rFonts w:ascii="Century Gothic" w:hAnsi="Century Gothic"/>
              </w:rPr>
              <w:t>DATE</w:t>
            </w:r>
          </w:p>
          <w:p w14:paraId="19F077F3" w14:textId="77777777" w:rsidR="00C21B65" w:rsidRPr="001C583D" w:rsidRDefault="00C21B65" w:rsidP="004A00DC">
            <w:pPr>
              <w:rPr>
                <w:rFonts w:ascii="Century Gothic" w:hAnsi="Century Gothic"/>
              </w:rPr>
            </w:pPr>
          </w:p>
        </w:tc>
      </w:tr>
    </w:tbl>
    <w:p w14:paraId="7425DF39" w14:textId="77777777" w:rsidR="00C21B65" w:rsidRPr="001C583D" w:rsidRDefault="00C21B65" w:rsidP="00C21B65">
      <w:pPr>
        <w:rPr>
          <w:rFonts w:ascii="Century Gothic" w:hAnsi="Century Gothic"/>
        </w:rPr>
      </w:pPr>
    </w:p>
    <w:p w14:paraId="6BF18763" w14:textId="77777777" w:rsidR="00C21B65" w:rsidRPr="001C583D" w:rsidRDefault="00C21B65" w:rsidP="00C21B65">
      <w:pPr>
        <w:rPr>
          <w:rFonts w:ascii="Century Gothic" w:hAnsi="Century Gothic"/>
        </w:rPr>
      </w:pPr>
    </w:p>
    <w:p w14:paraId="2BE3E092" w14:textId="77777777" w:rsidR="00C21B65" w:rsidRPr="001C583D" w:rsidRDefault="00C21B65" w:rsidP="00A50A06">
      <w:pPr>
        <w:jc w:val="center"/>
        <w:rPr>
          <w:rFonts w:ascii="Century Gothic" w:hAnsi="Century Gothic"/>
          <w:b/>
        </w:rPr>
      </w:pPr>
      <w:r w:rsidRPr="001C583D">
        <w:rPr>
          <w:rFonts w:ascii="Century Gothic" w:hAnsi="Century Gothic"/>
          <w:b/>
        </w:rPr>
        <w:t>The Department of Transportation agrees to pay for obtaining copies of the above documents.</w:t>
      </w:r>
    </w:p>
    <w:p w14:paraId="602B0167" w14:textId="77777777" w:rsidR="004021F3" w:rsidRPr="001C583D" w:rsidRDefault="004021F3">
      <w:pPr>
        <w:rPr>
          <w:rFonts w:ascii="Century Gothic" w:hAnsi="Century Gothic"/>
        </w:rPr>
      </w:pPr>
    </w:p>
    <w:sectPr w:rsidR="004021F3" w:rsidRPr="001C583D">
      <w:headerReference w:type="default" r:id="rId7"/>
      <w:footerReference w:type="default" r:id="rId8"/>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93E7" w14:textId="77777777" w:rsidR="00A645DC" w:rsidRDefault="00A645DC">
      <w:r>
        <w:separator/>
      </w:r>
    </w:p>
  </w:endnote>
  <w:endnote w:type="continuationSeparator" w:id="0">
    <w:p w14:paraId="4C129393" w14:textId="77777777" w:rsidR="00A645DC" w:rsidRDefault="00A6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C4E8" w14:textId="77777777" w:rsidR="004021F3" w:rsidRDefault="004021F3">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21B6" w14:textId="77777777" w:rsidR="00A645DC" w:rsidRDefault="00A645DC">
      <w:r>
        <w:separator/>
      </w:r>
    </w:p>
  </w:footnote>
  <w:footnote w:type="continuationSeparator" w:id="0">
    <w:p w14:paraId="125A9DCE" w14:textId="77777777" w:rsidR="00A645DC" w:rsidRDefault="00A6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4021F3" w:rsidRPr="001C583D" w14:paraId="5BCBB0DD" w14:textId="77777777" w:rsidTr="001C583D">
      <w:tc>
        <w:tcPr>
          <w:tcW w:w="7344" w:type="dxa"/>
        </w:tcPr>
        <w:p w14:paraId="404A5AF5" w14:textId="77777777" w:rsidR="004021F3" w:rsidRPr="001C583D" w:rsidRDefault="004021F3">
          <w:pPr>
            <w:rPr>
              <w:rFonts w:ascii="Century Gothic" w:hAnsi="Century Gothic"/>
              <w:sz w:val="16"/>
            </w:rPr>
          </w:pPr>
          <w:r w:rsidRPr="001C583D">
            <w:rPr>
              <w:rFonts w:ascii="Century Gothic" w:hAnsi="Century Gothic"/>
              <w:sz w:val="16"/>
            </w:rPr>
            <w:t xml:space="preserve">STATE OF CALIFORNIA </w:t>
          </w:r>
          <w:r w:rsidRPr="001C583D">
            <w:rPr>
              <w:rFonts w:ascii="Century Gothic" w:hAnsi="Century Gothic"/>
              <w:sz w:val="16"/>
            </w:rPr>
            <w:sym w:font="Symbol" w:char="F0B7"/>
          </w:r>
          <w:r w:rsidRPr="001C583D">
            <w:rPr>
              <w:rFonts w:ascii="Century Gothic" w:hAnsi="Century Gothic"/>
              <w:sz w:val="16"/>
            </w:rPr>
            <w:t xml:space="preserve"> DEPARTMENT OF TRANSPORTATION</w:t>
          </w:r>
        </w:p>
      </w:tc>
      <w:tc>
        <w:tcPr>
          <w:tcW w:w="2592" w:type="dxa"/>
        </w:tcPr>
        <w:p w14:paraId="7F903EF1" w14:textId="77777777" w:rsidR="004021F3" w:rsidRPr="001C583D" w:rsidRDefault="00386619" w:rsidP="00386619">
          <w:pPr>
            <w:rPr>
              <w:rFonts w:ascii="Century Gothic" w:hAnsi="Century Gothic"/>
            </w:rPr>
          </w:pPr>
          <w:r w:rsidRPr="001C583D">
            <w:rPr>
              <w:rFonts w:ascii="Century Gothic" w:hAnsi="Century Gothic"/>
            </w:rPr>
            <w:t>EXHIBIT</w:t>
          </w:r>
        </w:p>
      </w:tc>
    </w:tr>
    <w:tr w:rsidR="004021F3" w:rsidRPr="001C583D" w14:paraId="5AE0DDA2" w14:textId="77777777" w:rsidTr="001C583D">
      <w:tc>
        <w:tcPr>
          <w:tcW w:w="7344" w:type="dxa"/>
        </w:tcPr>
        <w:p w14:paraId="304CFE4E" w14:textId="77777777" w:rsidR="004021F3" w:rsidRPr="001C583D" w:rsidRDefault="00886073" w:rsidP="00CB0B84">
          <w:pPr>
            <w:rPr>
              <w:rFonts w:ascii="Century Gothic" w:hAnsi="Century Gothic"/>
              <w:b/>
              <w:sz w:val="24"/>
            </w:rPr>
          </w:pPr>
          <w:r w:rsidRPr="001C583D">
            <w:rPr>
              <w:rFonts w:ascii="Century Gothic" w:hAnsi="Century Gothic"/>
              <w:b/>
              <w:sz w:val="24"/>
            </w:rPr>
            <w:t>APPLICATION FOR COPIES OF DOCUMENT</w:t>
          </w:r>
        </w:p>
      </w:tc>
      <w:tc>
        <w:tcPr>
          <w:tcW w:w="2592" w:type="dxa"/>
          <w:vAlign w:val="center"/>
        </w:tcPr>
        <w:p w14:paraId="14C4BF05" w14:textId="0E0BE7C7" w:rsidR="004021F3" w:rsidRPr="001C583D" w:rsidRDefault="001C583D" w:rsidP="00386619">
          <w:pPr>
            <w:rPr>
              <w:rFonts w:ascii="Century Gothic" w:hAnsi="Century Gothic"/>
            </w:rPr>
          </w:pPr>
          <w:r w:rsidRPr="001C583D">
            <w:rPr>
              <w:rFonts w:ascii="Century Gothic" w:hAnsi="Century Gothic"/>
            </w:rPr>
            <w:t>0</w:t>
          </w:r>
          <w:r w:rsidR="00CB0B84" w:rsidRPr="001C583D">
            <w:rPr>
              <w:rFonts w:ascii="Century Gothic" w:hAnsi="Century Gothic"/>
            </w:rPr>
            <w:t>5</w:t>
          </w:r>
          <w:r w:rsidR="00CB0B84" w:rsidRPr="001C583D">
            <w:rPr>
              <w:rFonts w:ascii="Century Gothic" w:hAnsi="Century Gothic"/>
            </w:rPr>
            <w:noBreakHyphen/>
            <w:t>EX</w:t>
          </w:r>
          <w:r w:rsidR="00CB0B84" w:rsidRPr="001C583D">
            <w:rPr>
              <w:rFonts w:ascii="Century Gothic" w:hAnsi="Century Gothic"/>
            </w:rPr>
            <w:noBreakHyphen/>
          </w:r>
          <w:r w:rsidRPr="001C583D">
            <w:rPr>
              <w:rFonts w:ascii="Century Gothic" w:hAnsi="Century Gothic"/>
            </w:rPr>
            <w:t>0</w:t>
          </w:r>
          <w:r w:rsidR="00886073" w:rsidRPr="001C583D">
            <w:rPr>
              <w:rFonts w:ascii="Century Gothic" w:hAnsi="Century Gothic"/>
            </w:rPr>
            <w:t>6</w:t>
          </w:r>
          <w:r w:rsidR="00CB0B84" w:rsidRPr="001C583D">
            <w:rPr>
              <w:rFonts w:ascii="Century Gothic" w:hAnsi="Century Gothic"/>
            </w:rPr>
            <w:t xml:space="preserve"> (</w:t>
          </w:r>
          <w:r w:rsidR="00386619" w:rsidRPr="001C583D">
            <w:rPr>
              <w:rFonts w:ascii="Century Gothic" w:hAnsi="Century Gothic"/>
            </w:rPr>
            <w:t>12</w:t>
          </w:r>
          <w:r w:rsidR="004021F3" w:rsidRPr="001C583D">
            <w:rPr>
              <w:rFonts w:ascii="Century Gothic" w:hAnsi="Century Gothic"/>
            </w:rPr>
            <w:t>/20</w:t>
          </w:r>
          <w:r w:rsidR="00EB2CFA" w:rsidRPr="001C583D">
            <w:rPr>
              <w:rFonts w:ascii="Century Gothic" w:hAnsi="Century Gothic"/>
            </w:rPr>
            <w:t>1</w:t>
          </w:r>
          <w:r w:rsidR="00CB0B84" w:rsidRPr="001C583D">
            <w:rPr>
              <w:rFonts w:ascii="Century Gothic" w:hAnsi="Century Gothic"/>
            </w:rPr>
            <w:t>7)</w:t>
          </w:r>
        </w:p>
      </w:tc>
    </w:tr>
  </w:tbl>
  <w:p w14:paraId="4890C0F6" w14:textId="77777777" w:rsidR="00D866B7" w:rsidRDefault="00D86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3AD"/>
    <w:multiLevelType w:val="hybridMultilevel"/>
    <w:tmpl w:val="DF960C38"/>
    <w:lvl w:ilvl="0" w:tplc="73E2207E">
      <w:start w:val="1"/>
      <w:numFmt w:val="decimal"/>
      <w:lvlText w:val="%1."/>
      <w:lvlJc w:val="left"/>
      <w:pPr>
        <w:ind w:left="540" w:hanging="54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D385BEF"/>
    <w:multiLevelType w:val="hybridMultilevel"/>
    <w:tmpl w:val="09D8F982"/>
    <w:lvl w:ilvl="0" w:tplc="73E2207E">
      <w:start w:val="1"/>
      <w:numFmt w:val="decimal"/>
      <w:lvlText w:val="%1."/>
      <w:lvlJc w:val="left"/>
      <w:pPr>
        <w:ind w:left="900" w:hanging="5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3"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F6331B"/>
    <w:multiLevelType w:val="hybridMultilevel"/>
    <w:tmpl w:val="93F0E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77357714">
    <w:abstractNumId w:val="2"/>
  </w:num>
  <w:num w:numId="2" w16cid:durableId="362748348">
    <w:abstractNumId w:val="6"/>
  </w:num>
  <w:num w:numId="3" w16cid:durableId="17125662">
    <w:abstractNumId w:val="5"/>
  </w:num>
  <w:num w:numId="4" w16cid:durableId="1470244184">
    <w:abstractNumId w:val="3"/>
  </w:num>
  <w:num w:numId="5" w16cid:durableId="296879719">
    <w:abstractNumId w:val="8"/>
  </w:num>
  <w:num w:numId="6" w16cid:durableId="1680738064">
    <w:abstractNumId w:val="4"/>
  </w:num>
  <w:num w:numId="7" w16cid:durableId="1008411129">
    <w:abstractNumId w:val="7"/>
  </w:num>
  <w:num w:numId="8" w16cid:durableId="254747080">
    <w:abstractNumId w:val="1"/>
  </w:num>
  <w:num w:numId="9" w16cid:durableId="200677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1NjayNDI0MDMwsLRQ0lEKTi0uzszPAykwrAUACSEmtiwAAAA="/>
    <w:docVar w:name="ribobj" w:val="175556516"/>
  </w:docVars>
  <w:rsids>
    <w:rsidRoot w:val="00EB2CFA"/>
    <w:rsid w:val="000632B6"/>
    <w:rsid w:val="0006570A"/>
    <w:rsid w:val="000D7BC5"/>
    <w:rsid w:val="000E508A"/>
    <w:rsid w:val="001316C3"/>
    <w:rsid w:val="001C583D"/>
    <w:rsid w:val="001E68BB"/>
    <w:rsid w:val="001F5337"/>
    <w:rsid w:val="00261DE5"/>
    <w:rsid w:val="00295ED5"/>
    <w:rsid w:val="003008F6"/>
    <w:rsid w:val="00355378"/>
    <w:rsid w:val="00365596"/>
    <w:rsid w:val="00386619"/>
    <w:rsid w:val="004021F3"/>
    <w:rsid w:val="00410B60"/>
    <w:rsid w:val="00430A6E"/>
    <w:rsid w:val="0052021D"/>
    <w:rsid w:val="00586325"/>
    <w:rsid w:val="005E0745"/>
    <w:rsid w:val="00646677"/>
    <w:rsid w:val="00656435"/>
    <w:rsid w:val="00886073"/>
    <w:rsid w:val="00921A28"/>
    <w:rsid w:val="0095562C"/>
    <w:rsid w:val="00966205"/>
    <w:rsid w:val="00A0342A"/>
    <w:rsid w:val="00A50A06"/>
    <w:rsid w:val="00A645DC"/>
    <w:rsid w:val="00B60145"/>
    <w:rsid w:val="00C21B65"/>
    <w:rsid w:val="00CA3030"/>
    <w:rsid w:val="00CB0B84"/>
    <w:rsid w:val="00CE2880"/>
    <w:rsid w:val="00D203A0"/>
    <w:rsid w:val="00D22FF1"/>
    <w:rsid w:val="00D255E5"/>
    <w:rsid w:val="00D866B7"/>
    <w:rsid w:val="00E4463E"/>
    <w:rsid w:val="00EB2CFA"/>
    <w:rsid w:val="00EF3BE2"/>
    <w:rsid w:val="00F84E47"/>
    <w:rsid w:val="00F9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CA8A2A"/>
  <w15:chartTrackingRefBased/>
  <w15:docId w15:val="{7D59A637-2F54-4332-8C46-BE2A9781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619"/>
  </w:style>
  <w:style w:type="paragraph" w:styleId="Heading1">
    <w:name w:val="heading 1"/>
    <w:basedOn w:val="Normal"/>
    <w:next w:val="Normal"/>
    <w:link w:val="Heading1Char"/>
    <w:uiPriority w:val="9"/>
    <w:qFormat/>
    <w:rsid w:val="00355378"/>
    <w:pPr>
      <w:keepNext/>
      <w:keepLines/>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619"/>
  </w:style>
  <w:style w:type="paragraph" w:styleId="Footer">
    <w:name w:val="footer"/>
    <w:basedOn w:val="Normal"/>
    <w:rsid w:val="00386619"/>
  </w:style>
  <w:style w:type="character" w:styleId="PageNumber">
    <w:name w:val="page number"/>
    <w:basedOn w:val="DefaultParagraphFont"/>
    <w:rsid w:val="00386619"/>
  </w:style>
  <w:style w:type="paragraph" w:customStyle="1" w:styleId="ChapterHeading">
    <w:name w:val="Chapter Heading"/>
    <w:basedOn w:val="Normal"/>
    <w:rsid w:val="00386619"/>
    <w:pPr>
      <w:jc w:val="center"/>
    </w:pPr>
    <w:rPr>
      <w:b/>
      <w:sz w:val="28"/>
    </w:rPr>
  </w:style>
  <w:style w:type="paragraph" w:customStyle="1" w:styleId="Sub-ChapterHeading">
    <w:name w:val="Sub-Chapter Heading"/>
    <w:basedOn w:val="Normal"/>
    <w:rsid w:val="00386619"/>
    <w:pPr>
      <w:jc w:val="center"/>
    </w:pPr>
    <w:rPr>
      <w:b/>
    </w:rPr>
  </w:style>
  <w:style w:type="paragraph" w:customStyle="1" w:styleId="SectionHeading">
    <w:name w:val="Section Heading"/>
    <w:basedOn w:val="Normal"/>
    <w:rsid w:val="00386619"/>
    <w:pPr>
      <w:ind w:left="1440" w:hanging="1440"/>
    </w:pPr>
    <w:rPr>
      <w:b/>
      <w:u w:val="single"/>
    </w:rPr>
  </w:style>
  <w:style w:type="paragraph" w:customStyle="1" w:styleId="SectionParagraph">
    <w:name w:val="Section Paragraph"/>
    <w:basedOn w:val="Normal"/>
    <w:rsid w:val="00386619"/>
    <w:pPr>
      <w:jc w:val="both"/>
    </w:pPr>
  </w:style>
  <w:style w:type="paragraph" w:customStyle="1" w:styleId="BulletParagraph">
    <w:name w:val="Bullet Paragraph"/>
    <w:basedOn w:val="Normal"/>
    <w:rsid w:val="00386619"/>
    <w:pPr>
      <w:numPr>
        <w:numId w:val="1"/>
      </w:numPr>
      <w:jc w:val="both"/>
    </w:pPr>
  </w:style>
  <w:style w:type="paragraph" w:customStyle="1" w:styleId="NotesHeading">
    <w:name w:val="Notes Heading"/>
    <w:basedOn w:val="Normal"/>
    <w:rsid w:val="00386619"/>
    <w:rPr>
      <w:b/>
      <w:sz w:val="28"/>
    </w:rPr>
  </w:style>
  <w:style w:type="table" w:styleId="TableGrid">
    <w:name w:val="Table Grid"/>
    <w:basedOn w:val="TableNormal"/>
    <w:uiPriority w:val="59"/>
    <w:rsid w:val="00D8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619"/>
  </w:style>
  <w:style w:type="paragraph" w:styleId="ListParagraph">
    <w:name w:val="List Paragraph"/>
    <w:basedOn w:val="Normal"/>
    <w:uiPriority w:val="34"/>
    <w:qFormat/>
    <w:rsid w:val="0006570A"/>
    <w:pPr>
      <w:ind w:left="720"/>
      <w:contextualSpacing/>
    </w:pPr>
  </w:style>
  <w:style w:type="paragraph" w:styleId="Title">
    <w:name w:val="Title"/>
    <w:basedOn w:val="Normal"/>
    <w:next w:val="Normal"/>
    <w:link w:val="TitleChar"/>
    <w:uiPriority w:val="10"/>
    <w:qFormat/>
    <w:rsid w:val="000E508A"/>
    <w:pPr>
      <w:contextualSpacing/>
      <w:jc w:val="center"/>
    </w:pPr>
    <w:rPr>
      <w:rFonts w:eastAsiaTheme="majorEastAsia" w:cstheme="majorBidi"/>
      <w:b/>
      <w:kern w:val="28"/>
      <w:sz w:val="16"/>
      <w:szCs w:val="56"/>
    </w:rPr>
  </w:style>
  <w:style w:type="character" w:customStyle="1" w:styleId="TitleChar">
    <w:name w:val="Title Char"/>
    <w:basedOn w:val="DefaultParagraphFont"/>
    <w:link w:val="Title"/>
    <w:uiPriority w:val="10"/>
    <w:rsid w:val="000E508A"/>
    <w:rPr>
      <w:rFonts w:eastAsiaTheme="majorEastAsia" w:cstheme="majorBidi"/>
      <w:b/>
      <w:kern w:val="28"/>
      <w:sz w:val="16"/>
      <w:szCs w:val="56"/>
    </w:rPr>
  </w:style>
  <w:style w:type="character" w:customStyle="1" w:styleId="Heading1Char">
    <w:name w:val="Heading 1 Char"/>
    <w:basedOn w:val="DefaultParagraphFont"/>
    <w:link w:val="Heading1"/>
    <w:uiPriority w:val="9"/>
    <w:rsid w:val="00355378"/>
    <w:rPr>
      <w:rFonts w:eastAsiaTheme="majorEastAsia"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805410">
      <w:bodyDiv w:val="1"/>
      <w:marLeft w:val="0"/>
      <w:marRight w:val="0"/>
      <w:marTop w:val="0"/>
      <w:marBottom w:val="0"/>
      <w:divBdr>
        <w:top w:val="none" w:sz="0" w:space="0" w:color="auto"/>
        <w:left w:val="none" w:sz="0" w:space="0" w:color="auto"/>
        <w:bottom w:val="none" w:sz="0" w:space="0" w:color="auto"/>
        <w:right w:val="none" w:sz="0" w:space="0" w:color="auto"/>
      </w:divBdr>
    </w:div>
    <w:div w:id="170737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24129\AppData\Roaming\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11</TotalTime>
  <Pages>1</Pages>
  <Words>247</Words>
  <Characters>1390</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lpstr>
    </vt:vector>
  </TitlesOfParts>
  <Company>Caltrans</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COPIES OF DOCUMENT</dc:title>
  <dc:subject/>
  <dc:creator>HQ R/W</dc:creator>
  <cp:keywords/>
  <dc:description/>
  <cp:lastModifiedBy>Burger, Lori A@DOT</cp:lastModifiedBy>
  <cp:revision>41</cp:revision>
  <cp:lastPrinted>2002-04-18T18:12:00Z</cp:lastPrinted>
  <dcterms:created xsi:type="dcterms:W3CDTF">2017-12-27T21:55:00Z</dcterms:created>
  <dcterms:modified xsi:type="dcterms:W3CDTF">2026-02-25T22:48:00Z</dcterms:modified>
</cp:coreProperties>
</file>