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FB96" w14:textId="77777777" w:rsidR="00B9093B" w:rsidRPr="009A30E2" w:rsidRDefault="00B9093B">
      <w:pPr>
        <w:pStyle w:val="Header"/>
        <w:tabs>
          <w:tab w:val="clear" w:pos="8640"/>
          <w:tab w:val="left" w:pos="900"/>
          <w:tab w:val="right" w:pos="10080"/>
        </w:tabs>
        <w:ind w:firstLine="907"/>
        <w:jc w:val="right"/>
        <w:rPr>
          <w:rFonts w:ascii="Arial" w:hAnsi="Arial" w:cs="Arial"/>
          <w:i/>
          <w:snapToGrid w:val="0"/>
          <w:color w:val="0000FF"/>
        </w:rPr>
      </w:pPr>
      <w:r w:rsidRPr="009A30E2">
        <w:rPr>
          <w:rFonts w:ascii="Arial" w:hAnsi="Arial" w:cs="Arial"/>
          <w:i/>
          <w:color w:val="0000FF"/>
        </w:rPr>
        <w:t xml:space="preserve">Expires </w:t>
      </w:r>
      <w:r w:rsidR="00044631" w:rsidRPr="009A30E2">
        <w:rPr>
          <w:rFonts w:ascii="Arial" w:hAnsi="Arial" w:cs="Arial"/>
          <w:i/>
          <w:color w:val="0000FF"/>
        </w:rPr>
        <w:t>–</w:t>
      </w:r>
      <w:r w:rsidRPr="009A30E2">
        <w:rPr>
          <w:rFonts w:ascii="Arial" w:hAnsi="Arial" w:cs="Arial"/>
          <w:i/>
          <w:color w:val="0000FF"/>
        </w:rPr>
        <w:t xml:space="preserve"> </w:t>
      </w:r>
      <w:r w:rsidR="00044631" w:rsidRPr="009A30E2">
        <w:rPr>
          <w:rFonts w:ascii="Arial" w:hAnsi="Arial" w:cs="Arial"/>
          <w:i/>
          <w:color w:val="0000FF"/>
        </w:rPr>
        <w:t>Upon Issuance of LPP</w:t>
      </w:r>
    </w:p>
    <w:p w14:paraId="4972FB9C" w14:textId="77777777" w:rsidR="00BF01DB" w:rsidRPr="009A30E2" w:rsidRDefault="00BF01DB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Arial" w:hAnsi="Arial" w:cs="Arial"/>
        </w:rPr>
      </w:pPr>
    </w:p>
    <w:p w14:paraId="6D2D8DAB" w14:textId="3DB7BE6E" w:rsidR="009A30E2" w:rsidRDefault="009A30E2" w:rsidP="009A30E2">
      <w:pPr>
        <w:pStyle w:val="Title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Insert Title of OB</w:t>
      </w:r>
    </w:p>
    <w:p w14:paraId="6573C0D7" w14:textId="0714849C" w:rsidR="00E46EFF" w:rsidRPr="00E46EFF" w:rsidRDefault="00E46EFF" w:rsidP="00E46EFF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46EFF">
        <w:rPr>
          <w:rFonts w:ascii="Arial" w:hAnsi="Arial" w:cs="Arial"/>
          <w:b/>
          <w:color w:val="0000FF"/>
          <w:sz w:val="24"/>
          <w:szCs w:val="24"/>
        </w:rPr>
        <w:t>[Use dark blue Arial bold 12 font]</w:t>
      </w:r>
    </w:p>
    <w:p w14:paraId="4D1152E2" w14:textId="77777777" w:rsidR="00E46EFF" w:rsidRPr="00DF0D5F" w:rsidRDefault="00E46EFF" w:rsidP="009A30E2">
      <w:pPr>
        <w:pStyle w:val="Title"/>
        <w:rPr>
          <w:rFonts w:ascii="Arial" w:hAnsi="Arial" w:cs="Arial"/>
          <w:color w:val="0000FF"/>
        </w:rPr>
      </w:pPr>
    </w:p>
    <w:p w14:paraId="07A0BB81" w14:textId="77777777" w:rsidR="009A30E2" w:rsidRPr="00DF0D5F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Arial" w:hAnsi="Arial" w:cs="Arial"/>
        </w:rPr>
      </w:pPr>
    </w:p>
    <w:p w14:paraId="3C460A5F" w14:textId="77777777" w:rsidR="009A30E2" w:rsidRPr="00DF0D5F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Arial" w:hAnsi="Arial" w:cs="Arial"/>
        </w:rPr>
      </w:pPr>
    </w:p>
    <w:p w14:paraId="6608B56D" w14:textId="77777777" w:rsidR="009A30E2" w:rsidRPr="00DF0D5F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Arial" w:hAnsi="Arial" w:cs="Arial"/>
          <w:b/>
          <w:sz w:val="22"/>
          <w:szCs w:val="22"/>
        </w:rPr>
      </w:pPr>
      <w:r w:rsidRPr="00DF0D5F">
        <w:rPr>
          <w:rFonts w:ascii="Arial" w:hAnsi="Arial" w:cs="Arial"/>
          <w:b/>
          <w:sz w:val="22"/>
          <w:szCs w:val="22"/>
        </w:rPr>
        <w:t>I.</w:t>
      </w:r>
      <w:r w:rsidRPr="00DF0D5F">
        <w:rPr>
          <w:rFonts w:ascii="Arial" w:hAnsi="Arial" w:cs="Arial"/>
          <w:b/>
          <w:sz w:val="22"/>
          <w:szCs w:val="22"/>
        </w:rPr>
        <w:tab/>
        <w:t>BACKGROUND</w:t>
      </w:r>
    </w:p>
    <w:p w14:paraId="77250B68" w14:textId="77777777" w:rsidR="009A30E2" w:rsidRPr="00DF0D5F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440" w:right="630"/>
        <w:rPr>
          <w:rFonts w:ascii="Arial" w:hAnsi="Arial" w:cs="Arial"/>
          <w:sz w:val="22"/>
          <w:szCs w:val="22"/>
        </w:rPr>
      </w:pPr>
    </w:p>
    <w:p w14:paraId="768B0A52" w14:textId="48AEDF01" w:rsidR="00E46EFF" w:rsidRPr="00E46EFF" w:rsidRDefault="00E46EFF" w:rsidP="00E46EFF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440" w:right="630"/>
        <w:rPr>
          <w:rFonts w:ascii="Arial" w:hAnsi="Arial" w:cs="Arial"/>
          <w:sz w:val="22"/>
          <w:szCs w:val="22"/>
        </w:rPr>
      </w:pPr>
      <w:r w:rsidRPr="00E46EFF">
        <w:rPr>
          <w:rFonts w:ascii="Arial" w:hAnsi="Arial" w:cs="Arial"/>
          <w:sz w:val="22"/>
          <w:szCs w:val="22"/>
        </w:rPr>
        <w:t>[Use Arial</w:t>
      </w:r>
      <w:r>
        <w:rPr>
          <w:rFonts w:ascii="Arial" w:hAnsi="Arial" w:cs="Arial"/>
          <w:sz w:val="22"/>
          <w:szCs w:val="22"/>
        </w:rPr>
        <w:t xml:space="preserve"> </w:t>
      </w:r>
      <w:r w:rsidRPr="00E46EFF">
        <w:rPr>
          <w:rFonts w:ascii="Arial" w:hAnsi="Arial" w:cs="Arial"/>
          <w:sz w:val="22"/>
          <w:szCs w:val="22"/>
        </w:rPr>
        <w:t xml:space="preserve">11 font, single spaced] </w:t>
      </w:r>
    </w:p>
    <w:p w14:paraId="4DECED99" w14:textId="77777777" w:rsidR="009A30E2" w:rsidRPr="00DF0D5F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440" w:right="630"/>
        <w:rPr>
          <w:rFonts w:ascii="Arial" w:hAnsi="Arial" w:cs="Arial"/>
          <w:sz w:val="22"/>
          <w:szCs w:val="22"/>
        </w:rPr>
      </w:pPr>
    </w:p>
    <w:p w14:paraId="1563F687" w14:textId="77777777" w:rsidR="009A30E2" w:rsidRPr="00DF0D5F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440" w:right="630"/>
        <w:rPr>
          <w:rFonts w:ascii="Arial" w:hAnsi="Arial" w:cs="Arial"/>
          <w:sz w:val="22"/>
          <w:szCs w:val="22"/>
        </w:rPr>
      </w:pPr>
    </w:p>
    <w:p w14:paraId="36F55AC2" w14:textId="77777777" w:rsidR="009A30E2" w:rsidRPr="00DF0D5F" w:rsidRDefault="009A30E2" w:rsidP="009A30E2">
      <w:pPr>
        <w:pStyle w:val="Heading1"/>
        <w:spacing w:before="0"/>
        <w:ind w:left="720" w:right="630"/>
        <w:rPr>
          <w:rFonts w:ascii="Arial" w:eastAsia="Arial Unicode MS" w:hAnsi="Arial" w:cs="Arial"/>
          <w:b/>
          <w:sz w:val="22"/>
          <w:szCs w:val="22"/>
        </w:rPr>
      </w:pPr>
      <w:r w:rsidRPr="00DF0D5F">
        <w:rPr>
          <w:rFonts w:ascii="Arial" w:hAnsi="Arial" w:cs="Arial"/>
          <w:b/>
          <w:sz w:val="22"/>
          <w:szCs w:val="22"/>
        </w:rPr>
        <w:t>II.</w:t>
      </w:r>
      <w:r w:rsidRPr="00DF0D5F">
        <w:rPr>
          <w:rFonts w:ascii="Arial" w:hAnsi="Arial" w:cs="Arial"/>
          <w:b/>
          <w:sz w:val="22"/>
          <w:szCs w:val="22"/>
        </w:rPr>
        <w:tab/>
        <w:t>POLICY</w:t>
      </w:r>
    </w:p>
    <w:p w14:paraId="7DA7836A" w14:textId="77777777" w:rsidR="009A30E2" w:rsidRPr="00DF0D5F" w:rsidRDefault="009A30E2" w:rsidP="009A30E2">
      <w:pPr>
        <w:pStyle w:val="Signature"/>
        <w:tabs>
          <w:tab w:val="left" w:pos="720"/>
        </w:tabs>
        <w:ind w:left="720" w:right="630"/>
        <w:rPr>
          <w:rFonts w:ascii="Arial" w:hAnsi="Arial" w:cs="Arial"/>
          <w:b w:val="0"/>
          <w:sz w:val="22"/>
          <w:szCs w:val="22"/>
        </w:rPr>
      </w:pPr>
    </w:p>
    <w:p w14:paraId="4F17F0C9" w14:textId="777486C2" w:rsidR="00E46EFF" w:rsidRPr="00E46EFF" w:rsidRDefault="00E46EFF" w:rsidP="00E46EFF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440" w:right="630"/>
        <w:rPr>
          <w:rFonts w:ascii="Arial" w:hAnsi="Arial" w:cs="Arial"/>
          <w:sz w:val="22"/>
          <w:szCs w:val="22"/>
        </w:rPr>
      </w:pPr>
      <w:r w:rsidRPr="00E46EFF">
        <w:rPr>
          <w:rFonts w:ascii="Arial" w:hAnsi="Arial" w:cs="Arial"/>
          <w:sz w:val="22"/>
          <w:szCs w:val="22"/>
        </w:rPr>
        <w:t xml:space="preserve">[Use Arial 11 font, single spaced] </w:t>
      </w:r>
    </w:p>
    <w:p w14:paraId="4D0228CC" w14:textId="77777777" w:rsidR="009A30E2" w:rsidRPr="00DF0D5F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440" w:right="630"/>
        <w:rPr>
          <w:rFonts w:ascii="Arial" w:hAnsi="Arial" w:cs="Arial"/>
          <w:sz w:val="22"/>
          <w:szCs w:val="22"/>
        </w:rPr>
      </w:pPr>
    </w:p>
    <w:p w14:paraId="66E40242" w14:textId="77777777" w:rsidR="009A30E2" w:rsidRPr="00DF0D5F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440" w:right="630"/>
        <w:rPr>
          <w:rFonts w:ascii="Arial" w:eastAsia="Arial Unicode MS" w:hAnsi="Arial" w:cs="Arial"/>
        </w:rPr>
      </w:pPr>
    </w:p>
    <w:p w14:paraId="54378A3F" w14:textId="77777777" w:rsidR="009A30E2" w:rsidRPr="00DF0D5F" w:rsidRDefault="009A30E2" w:rsidP="009A30E2">
      <w:pPr>
        <w:pStyle w:val="Heading1"/>
        <w:spacing w:before="0"/>
        <w:ind w:left="720" w:right="630"/>
        <w:rPr>
          <w:rFonts w:ascii="Arial" w:eastAsia="Arial Unicode MS" w:hAnsi="Arial" w:cs="Arial"/>
          <w:b/>
          <w:sz w:val="22"/>
          <w:szCs w:val="22"/>
        </w:rPr>
      </w:pPr>
      <w:r w:rsidRPr="00DF0D5F">
        <w:rPr>
          <w:rFonts w:ascii="Arial" w:hAnsi="Arial" w:cs="Arial"/>
          <w:b/>
          <w:sz w:val="22"/>
          <w:szCs w:val="22"/>
        </w:rPr>
        <w:t>III.</w:t>
      </w:r>
      <w:r w:rsidRPr="00DF0D5F">
        <w:rPr>
          <w:rFonts w:ascii="Arial" w:hAnsi="Arial" w:cs="Arial"/>
          <w:b/>
          <w:sz w:val="22"/>
          <w:szCs w:val="22"/>
        </w:rPr>
        <w:tab/>
        <w:t>PROCEDURE</w:t>
      </w:r>
    </w:p>
    <w:p w14:paraId="71BF7EC8" w14:textId="77777777" w:rsidR="009A30E2" w:rsidRPr="00DF0D5F" w:rsidRDefault="009A30E2" w:rsidP="009A30E2">
      <w:pPr>
        <w:pStyle w:val="I"/>
        <w:tabs>
          <w:tab w:val="clear" w:pos="1440"/>
        </w:tabs>
        <w:spacing w:before="0"/>
        <w:ind w:left="0" w:right="630" w:firstLine="0"/>
        <w:rPr>
          <w:rFonts w:ascii="Arial" w:hAnsi="Arial" w:cs="Arial"/>
          <w:sz w:val="22"/>
          <w:szCs w:val="22"/>
        </w:rPr>
      </w:pPr>
    </w:p>
    <w:p w14:paraId="320CA041" w14:textId="77777777" w:rsidR="00E46EFF" w:rsidRPr="00E46EFF" w:rsidRDefault="00E46EFF" w:rsidP="00E46EFF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440" w:right="630"/>
        <w:rPr>
          <w:rFonts w:ascii="Arial" w:hAnsi="Arial" w:cs="Arial"/>
          <w:sz w:val="22"/>
          <w:szCs w:val="22"/>
        </w:rPr>
      </w:pPr>
      <w:r w:rsidRPr="00E46EFF">
        <w:rPr>
          <w:rFonts w:ascii="Arial" w:hAnsi="Arial" w:cs="Arial"/>
          <w:sz w:val="22"/>
          <w:szCs w:val="22"/>
        </w:rPr>
        <w:t xml:space="preserve">[Use Arial 11 font, single spaced] </w:t>
      </w:r>
    </w:p>
    <w:p w14:paraId="0975ECA4" w14:textId="77777777" w:rsidR="009A30E2" w:rsidRPr="00DF0D5F" w:rsidRDefault="009A30E2" w:rsidP="009A30E2">
      <w:pPr>
        <w:pStyle w:val="I"/>
        <w:tabs>
          <w:tab w:val="clear" w:pos="1440"/>
        </w:tabs>
        <w:spacing w:before="0"/>
        <w:ind w:left="0" w:right="630" w:firstLine="0"/>
        <w:rPr>
          <w:rFonts w:ascii="Arial" w:hAnsi="Arial" w:cs="Arial"/>
          <w:sz w:val="22"/>
          <w:szCs w:val="22"/>
        </w:rPr>
      </w:pPr>
    </w:p>
    <w:p w14:paraId="0C040BF9" w14:textId="77777777" w:rsidR="009A30E2" w:rsidRPr="00DF0D5F" w:rsidRDefault="009A30E2" w:rsidP="009A30E2">
      <w:pPr>
        <w:pStyle w:val="I"/>
        <w:tabs>
          <w:tab w:val="clear" w:pos="1440"/>
        </w:tabs>
        <w:spacing w:before="0"/>
        <w:ind w:left="0" w:right="630" w:firstLine="0"/>
        <w:rPr>
          <w:rFonts w:ascii="Arial" w:hAnsi="Arial" w:cs="Arial"/>
          <w:sz w:val="22"/>
          <w:szCs w:val="22"/>
        </w:rPr>
      </w:pPr>
    </w:p>
    <w:p w14:paraId="124C125F" w14:textId="77777777" w:rsidR="009A30E2" w:rsidRPr="00DF0D5F" w:rsidRDefault="009A30E2" w:rsidP="009A30E2">
      <w:pPr>
        <w:pStyle w:val="Heading1"/>
        <w:spacing w:before="0"/>
        <w:ind w:left="720" w:right="630"/>
        <w:rPr>
          <w:rFonts w:ascii="Arial" w:eastAsia="Arial Unicode MS" w:hAnsi="Arial" w:cs="Arial"/>
          <w:b/>
          <w:sz w:val="22"/>
          <w:szCs w:val="22"/>
        </w:rPr>
      </w:pPr>
      <w:r w:rsidRPr="00DF0D5F">
        <w:rPr>
          <w:rFonts w:ascii="Arial" w:hAnsi="Arial" w:cs="Arial"/>
          <w:b/>
          <w:sz w:val="22"/>
          <w:szCs w:val="22"/>
        </w:rPr>
        <w:t>IV.</w:t>
      </w:r>
      <w:r w:rsidRPr="00DF0D5F">
        <w:rPr>
          <w:rFonts w:ascii="Arial" w:hAnsi="Arial" w:cs="Arial"/>
          <w:b/>
          <w:sz w:val="22"/>
          <w:szCs w:val="22"/>
        </w:rPr>
        <w:tab/>
        <w:t>APPLICABILITY/IMPACTS</w:t>
      </w:r>
    </w:p>
    <w:p w14:paraId="5A598C09" w14:textId="3F0E1301" w:rsidR="009A30E2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right="630"/>
        <w:rPr>
          <w:rFonts w:ascii="Arial" w:hAnsi="Arial" w:cs="Arial"/>
          <w:sz w:val="22"/>
          <w:szCs w:val="22"/>
        </w:rPr>
      </w:pPr>
    </w:p>
    <w:p w14:paraId="296CB8BA" w14:textId="77777777" w:rsidR="00E46EFF" w:rsidRPr="00E46EFF" w:rsidRDefault="00E46EFF" w:rsidP="00E46EFF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440" w:right="630"/>
        <w:rPr>
          <w:rFonts w:ascii="Arial" w:hAnsi="Arial" w:cs="Arial"/>
          <w:sz w:val="22"/>
          <w:szCs w:val="22"/>
        </w:rPr>
      </w:pPr>
      <w:r w:rsidRPr="00E46EFF">
        <w:rPr>
          <w:rFonts w:ascii="Arial" w:hAnsi="Arial" w:cs="Arial"/>
          <w:sz w:val="22"/>
          <w:szCs w:val="22"/>
        </w:rPr>
        <w:t xml:space="preserve">[Use Arial 11 font, single spaced] </w:t>
      </w:r>
    </w:p>
    <w:p w14:paraId="19FBDBBE" w14:textId="6B43E454" w:rsidR="00BE42B2" w:rsidRDefault="00BE42B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right="630"/>
        <w:rPr>
          <w:rFonts w:ascii="Arial" w:hAnsi="Arial" w:cs="Arial"/>
          <w:sz w:val="22"/>
          <w:szCs w:val="22"/>
        </w:rPr>
      </w:pPr>
    </w:p>
    <w:p w14:paraId="269B494D" w14:textId="4F1B9D31" w:rsidR="00BE42B2" w:rsidRDefault="00BE42B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right="630"/>
        <w:rPr>
          <w:rFonts w:ascii="Arial" w:hAnsi="Arial" w:cs="Arial"/>
          <w:sz w:val="22"/>
          <w:szCs w:val="22"/>
        </w:rPr>
      </w:pPr>
    </w:p>
    <w:p w14:paraId="716A3431" w14:textId="715F296C" w:rsidR="00BE42B2" w:rsidRDefault="00BE42B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right="630"/>
        <w:rPr>
          <w:rFonts w:ascii="Arial" w:hAnsi="Arial" w:cs="Arial"/>
          <w:sz w:val="22"/>
          <w:szCs w:val="22"/>
        </w:rPr>
      </w:pPr>
    </w:p>
    <w:p w14:paraId="6AC5078C" w14:textId="77777777" w:rsidR="00BE42B2" w:rsidRDefault="00BE42B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right="630"/>
        <w:rPr>
          <w:rFonts w:ascii="Times New Roman" w:hAnsi="Times New Roman"/>
          <w:sz w:val="22"/>
          <w:szCs w:val="22"/>
        </w:rPr>
      </w:pPr>
    </w:p>
    <w:p w14:paraId="385E2AD5" w14:textId="77777777" w:rsidR="009A30E2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right="630"/>
        <w:rPr>
          <w:rFonts w:ascii="Times New Roman" w:hAnsi="Times New Roman"/>
          <w:sz w:val="22"/>
          <w:szCs w:val="22"/>
        </w:rPr>
      </w:pPr>
    </w:p>
    <w:p w14:paraId="0F9E06FF" w14:textId="77777777" w:rsidR="009A30E2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right="630"/>
        <w:rPr>
          <w:rFonts w:ascii="Times New Roman" w:hAnsi="Times New Roman"/>
          <w:sz w:val="22"/>
          <w:szCs w:val="22"/>
        </w:rPr>
      </w:pPr>
    </w:p>
    <w:p w14:paraId="3C7F2167" w14:textId="77777777" w:rsidR="009A30E2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Times New Roman" w:hAnsi="Times New Roman"/>
          <w:sz w:val="22"/>
          <w:szCs w:val="22"/>
        </w:rPr>
      </w:pPr>
      <w:r w:rsidRPr="00A85A80">
        <w:rPr>
          <w:rFonts w:ascii="Arial" w:hAnsi="Arial" w:cs="Arial"/>
          <w:sz w:val="22"/>
          <w:szCs w:val="22"/>
        </w:rPr>
        <w:t>Recommended</w:t>
      </w:r>
      <w:r>
        <w:rPr>
          <w:rFonts w:ascii="Times New Roman" w:hAnsi="Times New Roman"/>
          <w:sz w:val="22"/>
          <w:szCs w:val="22"/>
        </w:rPr>
        <w:t>: ________________________________________        __________________________</w:t>
      </w:r>
    </w:p>
    <w:p w14:paraId="7431522B" w14:textId="7823F532" w:rsidR="009A30E2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2160" w:right="630"/>
        <w:rPr>
          <w:rFonts w:ascii="Times New Roman" w:hAnsi="Times New Roman"/>
          <w:sz w:val="22"/>
          <w:szCs w:val="22"/>
        </w:rPr>
      </w:pPr>
      <w:r w:rsidRPr="00E46EFF">
        <w:rPr>
          <w:rFonts w:ascii="Arial" w:hAnsi="Arial" w:cs="Arial"/>
          <w:sz w:val="22"/>
          <w:szCs w:val="22"/>
        </w:rPr>
        <w:t xml:space="preserve">   </w:t>
      </w:r>
      <w:r w:rsidR="00E46EFF" w:rsidRPr="00E46EFF">
        <w:rPr>
          <w:rFonts w:ascii="Arial" w:hAnsi="Arial" w:cs="Arial"/>
          <w:sz w:val="22"/>
          <w:szCs w:val="22"/>
        </w:rPr>
        <w:t>[Author’s Name], [Author’s Title]</w:t>
      </w:r>
      <w:r w:rsidR="00BE42B2" w:rsidRPr="00E46EFF">
        <w:rPr>
          <w:rFonts w:ascii="Arial" w:hAnsi="Arial" w:cs="Arial"/>
          <w:sz w:val="22"/>
          <w:szCs w:val="22"/>
        </w:rPr>
        <w:tab/>
      </w:r>
      <w:r w:rsidR="00BE42B2" w:rsidRPr="00E46EFF">
        <w:rPr>
          <w:rFonts w:ascii="Arial" w:hAnsi="Arial" w:cs="Arial"/>
          <w:sz w:val="22"/>
          <w:szCs w:val="22"/>
        </w:rPr>
        <w:tab/>
      </w:r>
      <w:r w:rsidR="00BE42B2">
        <w:rPr>
          <w:rFonts w:ascii="Arial" w:hAnsi="Arial" w:cs="Arial"/>
          <w:sz w:val="22"/>
          <w:szCs w:val="22"/>
        </w:rPr>
        <w:tab/>
      </w:r>
      <w:r w:rsidRPr="00AD0004">
        <w:rPr>
          <w:rFonts w:ascii="Arial" w:hAnsi="Arial" w:cs="Arial"/>
          <w:sz w:val="22"/>
          <w:szCs w:val="22"/>
        </w:rPr>
        <w:t>Date</w:t>
      </w:r>
    </w:p>
    <w:p w14:paraId="232A2F16" w14:textId="77777777" w:rsidR="009A30E2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Times New Roman" w:hAnsi="Times New Roman"/>
          <w:sz w:val="22"/>
          <w:szCs w:val="22"/>
        </w:rPr>
      </w:pPr>
    </w:p>
    <w:p w14:paraId="245D3563" w14:textId="77777777" w:rsidR="009A30E2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Times New Roman" w:hAnsi="Times New Roman"/>
          <w:sz w:val="22"/>
          <w:szCs w:val="22"/>
        </w:rPr>
      </w:pPr>
    </w:p>
    <w:p w14:paraId="26D5DB00" w14:textId="77777777" w:rsidR="009A30E2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Times New Roman" w:hAnsi="Times New Roman"/>
          <w:sz w:val="22"/>
          <w:szCs w:val="22"/>
        </w:rPr>
      </w:pPr>
      <w:r w:rsidRPr="00A85A80">
        <w:rPr>
          <w:rFonts w:ascii="Arial" w:hAnsi="Arial" w:cs="Arial"/>
          <w:sz w:val="22"/>
          <w:szCs w:val="22"/>
        </w:rPr>
        <w:t>Approved:</w:t>
      </w:r>
      <w:r>
        <w:rPr>
          <w:rFonts w:ascii="Times New Roman" w:hAnsi="Times New Roman"/>
          <w:sz w:val="22"/>
          <w:szCs w:val="22"/>
        </w:rPr>
        <w:tab/>
        <w:t xml:space="preserve">   ________________________________________</w:t>
      </w:r>
      <w:r>
        <w:rPr>
          <w:rFonts w:ascii="Times New Roman" w:hAnsi="Times New Roman"/>
          <w:sz w:val="22"/>
          <w:szCs w:val="22"/>
        </w:rPr>
        <w:tab/>
        <w:t>__________________________</w:t>
      </w:r>
    </w:p>
    <w:p w14:paraId="753F6624" w14:textId="72B54122" w:rsidR="009A30E2" w:rsidRPr="00AD0004" w:rsidRDefault="00E46EFF" w:rsidP="00E46EFF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2160" w:right="630"/>
        <w:rPr>
          <w:rFonts w:ascii="Arial" w:hAnsi="Arial" w:cs="Arial"/>
          <w:sz w:val="22"/>
          <w:szCs w:val="22"/>
        </w:rPr>
      </w:pPr>
      <w:bookmarkStart w:id="0" w:name="_Hlk13048941"/>
      <w:r w:rsidRPr="00E46EFF">
        <w:rPr>
          <w:rFonts w:ascii="Arial" w:hAnsi="Arial" w:cs="Arial"/>
          <w:sz w:val="22"/>
          <w:szCs w:val="22"/>
        </w:rPr>
        <w:t xml:space="preserve">   [Name of Approving Office Chief], Chief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9A30E2">
        <w:rPr>
          <w:rFonts w:ascii="Times New Roman" w:hAnsi="Times New Roman"/>
          <w:sz w:val="22"/>
          <w:szCs w:val="22"/>
        </w:rPr>
        <w:t xml:space="preserve">   </w:t>
      </w:r>
      <w:bookmarkEnd w:id="0"/>
      <w:r w:rsidR="00BE42B2">
        <w:rPr>
          <w:rFonts w:ascii="Arial" w:hAnsi="Arial" w:cs="Arial"/>
          <w:sz w:val="22"/>
          <w:szCs w:val="22"/>
        </w:rPr>
        <w:tab/>
      </w:r>
      <w:r w:rsidR="009A30E2" w:rsidRPr="00AD0004">
        <w:rPr>
          <w:rFonts w:ascii="Arial" w:hAnsi="Arial" w:cs="Arial"/>
          <w:sz w:val="22"/>
          <w:szCs w:val="22"/>
        </w:rPr>
        <w:t>Date</w:t>
      </w:r>
    </w:p>
    <w:p w14:paraId="0A316685" w14:textId="54531D86" w:rsidR="00E46EFF" w:rsidRPr="00E46EFF" w:rsidRDefault="00E46EFF" w:rsidP="00E46EFF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440" w:right="630" w:firstLine="900"/>
        <w:rPr>
          <w:rFonts w:ascii="Arial" w:hAnsi="Arial" w:cs="Arial"/>
          <w:sz w:val="22"/>
          <w:szCs w:val="22"/>
        </w:rPr>
      </w:pPr>
      <w:r w:rsidRPr="00E46EFF">
        <w:rPr>
          <w:rFonts w:ascii="Arial" w:hAnsi="Arial" w:cs="Arial"/>
          <w:sz w:val="22"/>
          <w:szCs w:val="22"/>
        </w:rPr>
        <w:t>Office of [Name of Office]</w:t>
      </w:r>
    </w:p>
    <w:p w14:paraId="1C3E5670" w14:textId="77777777" w:rsidR="009A30E2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Times New Roman" w:hAnsi="Times New Roman"/>
          <w:sz w:val="22"/>
          <w:szCs w:val="22"/>
        </w:rPr>
      </w:pPr>
    </w:p>
    <w:p w14:paraId="1E86B4C5" w14:textId="77777777" w:rsidR="009A30E2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Times New Roman" w:hAnsi="Times New Roman"/>
          <w:sz w:val="22"/>
          <w:szCs w:val="22"/>
        </w:rPr>
      </w:pPr>
    </w:p>
    <w:p w14:paraId="30D1B83E" w14:textId="5CF1E65B" w:rsidR="009A30E2" w:rsidRDefault="009A30E2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</w:t>
      </w:r>
      <w:r w:rsidR="00BE42B2">
        <w:rPr>
          <w:rFonts w:ascii="Arial" w:hAnsi="Arial" w:cs="Arial"/>
          <w:sz w:val="22"/>
          <w:szCs w:val="22"/>
        </w:rPr>
        <w:t>s</w:t>
      </w:r>
      <w:r w:rsidRPr="00DF0D5F">
        <w:rPr>
          <w:rFonts w:ascii="Arial" w:hAnsi="Arial" w:cs="Arial"/>
          <w:sz w:val="22"/>
          <w:szCs w:val="22"/>
        </w:rPr>
        <w:t>:</w:t>
      </w:r>
    </w:p>
    <w:p w14:paraId="20285249" w14:textId="77777777" w:rsidR="00E46EFF" w:rsidRPr="00E46EFF" w:rsidRDefault="00E46EFF" w:rsidP="00E46EFF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080" w:right="630"/>
        <w:rPr>
          <w:rFonts w:ascii="Arial" w:hAnsi="Arial" w:cs="Arial"/>
          <w:sz w:val="22"/>
          <w:szCs w:val="22"/>
        </w:rPr>
      </w:pPr>
      <w:r w:rsidRPr="00E46EFF">
        <w:rPr>
          <w:rFonts w:ascii="Arial" w:hAnsi="Arial" w:cs="Arial"/>
          <w:sz w:val="22"/>
          <w:szCs w:val="22"/>
        </w:rPr>
        <w:t>Attachment 1 – [Title of Attachment 1]</w:t>
      </w:r>
    </w:p>
    <w:p w14:paraId="45E988E5" w14:textId="77777777" w:rsidR="00E46EFF" w:rsidRPr="00E46EFF" w:rsidRDefault="00E46EFF" w:rsidP="00E46EFF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080" w:right="630"/>
        <w:rPr>
          <w:rFonts w:ascii="Arial" w:hAnsi="Arial" w:cs="Arial"/>
          <w:sz w:val="22"/>
          <w:szCs w:val="22"/>
        </w:rPr>
      </w:pPr>
      <w:r w:rsidRPr="00E46EFF">
        <w:rPr>
          <w:rFonts w:ascii="Arial" w:hAnsi="Arial" w:cs="Arial"/>
          <w:sz w:val="22"/>
          <w:szCs w:val="22"/>
        </w:rPr>
        <w:t>Attachment 2 – [Title of Attachment 2]</w:t>
      </w:r>
    </w:p>
    <w:p w14:paraId="4972FC09" w14:textId="385F9503" w:rsidR="009D6C4F" w:rsidRPr="00E4685F" w:rsidRDefault="009D6C4F" w:rsidP="009A30E2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jc w:val="center"/>
        <w:rPr>
          <w:rFonts w:ascii="Times New Roman" w:hAnsi="Times New Roman"/>
          <w:i/>
          <w:sz w:val="22"/>
          <w:szCs w:val="22"/>
        </w:rPr>
      </w:pPr>
    </w:p>
    <w:sectPr w:rsidR="009D6C4F" w:rsidRPr="00E4685F" w:rsidSect="00E46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810" w:header="720" w:footer="3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8625" w14:textId="77777777" w:rsidR="00563BA7" w:rsidRDefault="00563BA7">
      <w:r>
        <w:separator/>
      </w:r>
    </w:p>
  </w:endnote>
  <w:endnote w:type="continuationSeparator" w:id="0">
    <w:p w14:paraId="202ACB5E" w14:textId="77777777" w:rsidR="00563BA7" w:rsidRDefault="0056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8DAF" w14:textId="77777777" w:rsidR="00F16DDF" w:rsidRDefault="00F16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FC12" w14:textId="7AAAC2B0" w:rsidR="009C21AF" w:rsidRPr="00E46EFF" w:rsidRDefault="009C21AF">
    <w:pPr>
      <w:pStyle w:val="Footer"/>
      <w:tabs>
        <w:tab w:val="clear" w:pos="4320"/>
        <w:tab w:val="center" w:pos="5490"/>
      </w:tabs>
      <w:jc w:val="center"/>
      <w:rPr>
        <w:rFonts w:ascii="Arial" w:hAnsi="Arial" w:cs="Arial"/>
        <w:sz w:val="16"/>
      </w:rPr>
    </w:pPr>
    <w:r w:rsidRPr="00E46EFF">
      <w:rPr>
        <w:rFonts w:ascii="Arial" w:hAnsi="Arial" w:cs="Arial"/>
        <w:sz w:val="16"/>
      </w:rPr>
      <w:t xml:space="preserve">Page </w:t>
    </w:r>
    <w:r w:rsidR="00166548" w:rsidRPr="00E46EFF">
      <w:rPr>
        <w:rFonts w:ascii="Arial" w:hAnsi="Arial" w:cs="Arial"/>
        <w:sz w:val="16"/>
      </w:rPr>
      <w:fldChar w:fldCharType="begin"/>
    </w:r>
    <w:r w:rsidRPr="00E46EFF">
      <w:rPr>
        <w:rFonts w:ascii="Arial" w:hAnsi="Arial" w:cs="Arial"/>
        <w:sz w:val="16"/>
      </w:rPr>
      <w:instrText xml:space="preserve"> PAGE </w:instrText>
    </w:r>
    <w:r w:rsidR="00166548" w:rsidRPr="00E46EFF">
      <w:rPr>
        <w:rFonts w:ascii="Arial" w:hAnsi="Arial" w:cs="Arial"/>
        <w:sz w:val="16"/>
      </w:rPr>
      <w:fldChar w:fldCharType="separate"/>
    </w:r>
    <w:r w:rsidR="00F16DDF">
      <w:rPr>
        <w:rFonts w:ascii="Arial" w:hAnsi="Arial" w:cs="Arial"/>
        <w:noProof/>
        <w:sz w:val="16"/>
      </w:rPr>
      <w:t>1</w:t>
    </w:r>
    <w:r w:rsidR="00166548" w:rsidRPr="00E46EFF">
      <w:rPr>
        <w:rFonts w:ascii="Arial" w:hAnsi="Arial" w:cs="Arial"/>
        <w:sz w:val="16"/>
      </w:rPr>
      <w:fldChar w:fldCharType="end"/>
    </w:r>
    <w:r w:rsidRPr="00E46EFF">
      <w:rPr>
        <w:rFonts w:ascii="Arial" w:hAnsi="Arial" w:cs="Arial"/>
        <w:sz w:val="16"/>
      </w:rPr>
      <w:t xml:space="preserve"> of </w:t>
    </w:r>
    <w:r w:rsidR="00166548" w:rsidRPr="00E46EFF">
      <w:rPr>
        <w:rFonts w:ascii="Arial" w:hAnsi="Arial" w:cs="Arial"/>
        <w:sz w:val="16"/>
      </w:rPr>
      <w:fldChar w:fldCharType="begin"/>
    </w:r>
    <w:r w:rsidRPr="00E46EFF">
      <w:rPr>
        <w:rFonts w:ascii="Arial" w:hAnsi="Arial" w:cs="Arial"/>
        <w:sz w:val="16"/>
      </w:rPr>
      <w:instrText xml:space="preserve"> NUMPAGES  </w:instrText>
    </w:r>
    <w:r w:rsidR="00166548" w:rsidRPr="00E46EFF">
      <w:rPr>
        <w:rFonts w:ascii="Arial" w:hAnsi="Arial" w:cs="Arial"/>
        <w:sz w:val="16"/>
      </w:rPr>
      <w:fldChar w:fldCharType="separate"/>
    </w:r>
    <w:r w:rsidR="00F16DDF">
      <w:rPr>
        <w:rFonts w:ascii="Arial" w:hAnsi="Arial" w:cs="Arial"/>
        <w:noProof/>
        <w:sz w:val="16"/>
      </w:rPr>
      <w:t>1</w:t>
    </w:r>
    <w:r w:rsidR="00166548" w:rsidRPr="00E46EFF">
      <w:rPr>
        <w:rFonts w:ascii="Arial" w:hAnsi="Arial" w:cs="Arial"/>
        <w:sz w:val="16"/>
      </w:rPr>
      <w:fldChar w:fldCharType="end"/>
    </w:r>
  </w:p>
  <w:p w14:paraId="4972FC13" w14:textId="77777777" w:rsidR="009C21AF" w:rsidRDefault="009C21AF">
    <w:pPr>
      <w:pStyle w:val="Footer"/>
      <w:rPr>
        <w:sz w:val="16"/>
      </w:rPr>
    </w:pPr>
  </w:p>
  <w:p w14:paraId="4972FC14" w14:textId="4A0CD4B9" w:rsidR="009C21AF" w:rsidRDefault="009C21AF">
    <w:pPr>
      <w:pStyle w:val="Footer"/>
      <w:tabs>
        <w:tab w:val="clear" w:pos="8640"/>
        <w:tab w:val="right" w:pos="10710"/>
      </w:tabs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73CA" w14:textId="77777777" w:rsidR="00F16DDF" w:rsidRDefault="00F1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8F431" w14:textId="77777777" w:rsidR="00563BA7" w:rsidRDefault="00563BA7">
      <w:r>
        <w:separator/>
      </w:r>
    </w:p>
  </w:footnote>
  <w:footnote w:type="continuationSeparator" w:id="0">
    <w:p w14:paraId="526F9BB8" w14:textId="77777777" w:rsidR="00563BA7" w:rsidRDefault="0056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D609" w14:textId="77777777" w:rsidR="00F16DDF" w:rsidRDefault="00F16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C49E" w14:textId="70B0BE6E" w:rsidR="004F2E7D" w:rsidRPr="00886E60" w:rsidRDefault="004F2E7D" w:rsidP="004F2E7D">
    <w:pPr>
      <w:pStyle w:val="Header"/>
      <w:tabs>
        <w:tab w:val="clear" w:pos="8640"/>
        <w:tab w:val="left" w:pos="900"/>
        <w:tab w:val="right" w:pos="10080"/>
      </w:tabs>
      <w:ind w:firstLine="900"/>
      <w:rPr>
        <w:rFonts w:ascii="Arial" w:hAnsi="Arial" w:cs="Arial"/>
        <w:color w:val="0000FF"/>
      </w:rPr>
    </w:pPr>
    <w:r w:rsidRPr="00886E60">
      <w:rPr>
        <w:rFonts w:ascii="Arial" w:hAnsi="Arial" w:cs="Arial"/>
        <w:b/>
        <w:noProof/>
        <w:color w:val="0000FF"/>
      </w:rPr>
      <w:drawing>
        <wp:anchor distT="0" distB="0" distL="114300" distR="114300" simplePos="0" relativeHeight="251661312" behindDoc="1" locked="0" layoutInCell="1" allowOverlap="1" wp14:anchorId="40F78830" wp14:editId="73306A22">
          <wp:simplePos x="0" y="0"/>
          <wp:positionH relativeFrom="column">
            <wp:posOffset>6494145</wp:posOffset>
          </wp:positionH>
          <wp:positionV relativeFrom="paragraph">
            <wp:posOffset>-44450</wp:posOffset>
          </wp:positionV>
          <wp:extent cx="374015" cy="374015"/>
          <wp:effectExtent l="19050" t="0" r="6985" b="0"/>
          <wp:wrapTight wrapText="bothSides">
            <wp:wrapPolygon edited="0">
              <wp:start x="-1100" y="0"/>
              <wp:lineTo x="-1100" y="20903"/>
              <wp:lineTo x="22003" y="20903"/>
              <wp:lineTo x="22003" y="0"/>
              <wp:lineTo x="-1100" y="0"/>
            </wp:wrapPolygon>
          </wp:wrapTight>
          <wp:docPr id="8" name="Picture 8" descr="Picture of handshake with State of California in the background" title="Picture of handshake with State of California in th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6DDF">
      <w:rPr>
        <w:rFonts w:ascii="Arial" w:hAnsi="Arial" w:cs="Arial"/>
        <w:b/>
        <w:noProof/>
        <w:color w:val="0000FF"/>
      </w:rPr>
      <w:object w:dxaOrig="1440" w:dyaOrig="1440" w14:anchorId="5632C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45pt;margin-top:.2pt;width:32.55pt;height:24.75pt;z-index:251658240;visibility:visible;mso-wrap-edited:f;mso-position-horizontal-relative:text;mso-position-vertical-relative:text" fillcolor="#930" strokecolor="white">
          <v:imagedata r:id="rId2" o:title=""/>
        </v:shape>
        <o:OLEObject Type="Embed" ProgID="Word.Picture.8" ShapeID="_x0000_s2050" DrawAspect="Content" ObjectID="_1625917992" r:id="rId3"/>
      </w:object>
    </w:r>
    <w:r w:rsidRPr="00886E60">
      <w:rPr>
        <w:rFonts w:ascii="Arial" w:hAnsi="Arial" w:cs="Arial"/>
        <w:b/>
        <w:noProof/>
        <w:color w:val="0000FF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648C3F" wp14:editId="636503F5">
              <wp:simplePos x="0" y="0"/>
              <wp:positionH relativeFrom="column">
                <wp:posOffset>-19050</wp:posOffset>
              </wp:positionH>
              <wp:positionV relativeFrom="paragraph">
                <wp:posOffset>-66675</wp:posOffset>
              </wp:positionV>
              <wp:extent cx="6858000" cy="0"/>
              <wp:effectExtent l="9525" t="9525" r="9525" b="9525"/>
              <wp:wrapNone/>
              <wp:docPr id="2" name="Line 5" descr="Header Division of Local Assistance. Office Bulletin. DLA-OB-19-01. HBP Project Delivery Policy. Office of Federal programs. Issued April-25-2019." title="Header Division of Local Assistance. Office Bulletin. DLA-OB-19-01. HBP Project Delivery Policy. Office of Federal programs. Issued April-25-2019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E4CE9" id="Line 5" o:spid="_x0000_s1026" alt="Title: Header Division of Local Assistance. Office Bulletin. DLA-OB-19-01. HBP Project Delivery Policy. Office of Federal programs. Issued April-25-2019. - Description: Header Division of Local Assistance. Office Bulletin. DLA-OB-19-01. HBP Project Delivery Policy. Office of Federal programs. Issued April-25-2019.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5.25pt" to="538.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"/>
          </w:pict>
        </mc:Fallback>
      </mc:AlternateContent>
    </w:r>
    <w:r w:rsidRPr="00886E60">
      <w:rPr>
        <w:rFonts w:ascii="Arial" w:hAnsi="Arial" w:cs="Arial"/>
        <w:b/>
        <w:color w:val="0000FF"/>
      </w:rPr>
      <w:t>Division of Local Assistance - Office Bulletin</w:t>
    </w:r>
    <w:r w:rsidRPr="00886E60">
      <w:rPr>
        <w:rFonts w:ascii="Arial" w:hAnsi="Arial" w:cs="Arial"/>
        <w:color w:val="0000FF"/>
      </w:rPr>
      <w:tab/>
    </w:r>
    <w:r>
      <w:rPr>
        <w:rFonts w:ascii="Arial" w:hAnsi="Arial" w:cs="Arial"/>
        <w:b/>
        <w:color w:val="0000FF"/>
        <w:sz w:val="18"/>
      </w:rPr>
      <w:t xml:space="preserve">DLA OB </w:t>
    </w:r>
    <w:r w:rsidR="009E6CE9">
      <w:rPr>
        <w:rFonts w:ascii="Arial" w:hAnsi="Arial" w:cs="Arial"/>
        <w:b/>
        <w:color w:val="0000FF"/>
        <w:sz w:val="18"/>
      </w:rPr>
      <w:t>19-</w:t>
    </w:r>
    <w:r w:rsidR="00E46EFF">
      <w:rPr>
        <w:rFonts w:ascii="Arial" w:hAnsi="Arial" w:cs="Arial"/>
        <w:b/>
        <w:color w:val="0000FF"/>
        <w:sz w:val="18"/>
      </w:rPr>
      <w:t>##</w:t>
    </w:r>
    <w:r>
      <w:rPr>
        <w:rFonts w:ascii="Arial" w:hAnsi="Arial" w:cs="Arial"/>
        <w:b/>
        <w:color w:val="0000FF"/>
        <w:sz w:val="18"/>
      </w:rPr>
      <w:t>:</w:t>
    </w:r>
    <w:r w:rsidR="00F16DDF">
      <w:rPr>
        <w:rFonts w:ascii="Arial" w:hAnsi="Arial" w:cs="Arial"/>
        <w:b/>
        <w:color w:val="0000FF"/>
        <w:sz w:val="18"/>
      </w:rPr>
      <w:t xml:space="preserve"> </w:t>
    </w:r>
    <w:bookmarkStart w:id="1" w:name="_GoBack"/>
    <w:bookmarkEnd w:id="1"/>
    <w:r w:rsidR="00F16DDF">
      <w:rPr>
        <w:rFonts w:ascii="Arial" w:hAnsi="Arial" w:cs="Arial"/>
        <w:b/>
        <w:color w:val="0000FF"/>
        <w:sz w:val="18"/>
      </w:rPr>
      <w:t>[</w:t>
    </w:r>
    <w:r w:rsidR="009E6CE9">
      <w:rPr>
        <w:rFonts w:ascii="Arial" w:hAnsi="Arial" w:cs="Arial"/>
        <w:b/>
        <w:color w:val="0000FF"/>
        <w:sz w:val="18"/>
      </w:rPr>
      <w:t>Insert Title of OB</w:t>
    </w:r>
    <w:r w:rsidR="00F16DDF">
      <w:rPr>
        <w:rFonts w:ascii="Arial" w:hAnsi="Arial" w:cs="Arial"/>
        <w:b/>
        <w:color w:val="0000FF"/>
        <w:sz w:val="18"/>
      </w:rPr>
      <w:t>]</w:t>
    </w:r>
  </w:p>
  <w:p w14:paraId="3E2BC50E" w14:textId="0CE62AE3" w:rsidR="004F2E7D" w:rsidRPr="00886E60" w:rsidRDefault="00F16DDF" w:rsidP="004F2E7D">
    <w:pPr>
      <w:pStyle w:val="Header"/>
      <w:tabs>
        <w:tab w:val="clear" w:pos="8640"/>
        <w:tab w:val="left" w:pos="900"/>
        <w:tab w:val="right" w:pos="10080"/>
      </w:tabs>
      <w:ind w:firstLine="900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t>[</w:t>
    </w:r>
    <w:r w:rsidR="004F2E7D">
      <w:rPr>
        <w:rFonts w:ascii="Arial" w:hAnsi="Arial" w:cs="Arial"/>
        <w:color w:val="0000FF"/>
      </w:rPr>
      <w:t>Insert Program Name</w:t>
    </w:r>
    <w:r>
      <w:rPr>
        <w:rFonts w:ascii="Arial" w:hAnsi="Arial" w:cs="Arial"/>
        <w:color w:val="0000FF"/>
      </w:rPr>
      <w:t>]</w:t>
    </w:r>
    <w:r w:rsidR="004F2E7D" w:rsidRPr="00886E60">
      <w:rPr>
        <w:rFonts w:ascii="Arial" w:hAnsi="Arial" w:cs="Arial"/>
        <w:color w:val="0000FF"/>
      </w:rPr>
      <w:tab/>
    </w:r>
    <w:r w:rsidR="004F2E7D" w:rsidRPr="00886E60">
      <w:rPr>
        <w:rFonts w:ascii="Arial" w:hAnsi="Arial" w:cs="Arial"/>
        <w:color w:val="0000FF"/>
      </w:rPr>
      <w:tab/>
      <w:t xml:space="preserve">Issued – </w:t>
    </w:r>
    <w:r w:rsidR="00E46EFF">
      <w:rPr>
        <w:rFonts w:ascii="Arial" w:hAnsi="Arial" w:cs="Arial"/>
        <w:color w:val="0000FF"/>
      </w:rPr>
      <w:t>Month ##, 20##</w:t>
    </w:r>
  </w:p>
  <w:p w14:paraId="3033740B" w14:textId="77777777" w:rsidR="004F2E7D" w:rsidRDefault="004F2E7D" w:rsidP="004F2E7D">
    <w:pPr>
      <w:pStyle w:val="Header"/>
    </w:pPr>
    <w:r>
      <w:rPr>
        <w:noProof/>
        <w:color w:val="00800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55BB40" wp14:editId="34FD59A5">
              <wp:simplePos x="0" y="0"/>
              <wp:positionH relativeFrom="column">
                <wp:posOffset>-5715</wp:posOffset>
              </wp:positionH>
              <wp:positionV relativeFrom="paragraph">
                <wp:posOffset>53340</wp:posOffset>
              </wp:positionV>
              <wp:extent cx="6858000" cy="0"/>
              <wp:effectExtent l="13335" t="5715" r="5715" b="13335"/>
              <wp:wrapNone/>
              <wp:docPr id="1" name="Line 2" descr="Header Division of Local Assistance. Office Bulletin. DLA-OB-19-01. HBP Project Delivery Policy. Office of Federal programs. Issued April-25-2019." title="Header Division of Local Assistance. Office Bulletin. DLA-OB-19-01. HBP Project Delivery Policy. Office of Federal programs. Issued April-25-2019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D9ED4" id="Line 2" o:spid="_x0000_s1026" alt="Title: Header Division of Local Assistance. Office Bulletin. DLA-OB-19-01. HBP Project Delivery Policy. Office of Federal programs. Issued April-25-2019. - Description: Header Division of Local Assistance. Office Bulletin. DLA-OB-19-01. HBP Project Delivery Policy. Office of Federal programs. Issued April-25-2019.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2pt" to="539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" o:allowincell="f"/>
          </w:pict>
        </mc:Fallback>
      </mc:AlternateContent>
    </w:r>
  </w:p>
  <w:p w14:paraId="4972FC11" w14:textId="4C933B39" w:rsidR="009C21AF" w:rsidRDefault="009C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3EF" w14:textId="77777777" w:rsidR="00F16DDF" w:rsidRDefault="00F16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46E"/>
    <w:multiLevelType w:val="multilevel"/>
    <w:tmpl w:val="BF10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5260"/>
    <w:multiLevelType w:val="hybridMultilevel"/>
    <w:tmpl w:val="E0E438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547D7"/>
    <w:multiLevelType w:val="hybridMultilevel"/>
    <w:tmpl w:val="9DD8F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C7384"/>
    <w:multiLevelType w:val="hybridMultilevel"/>
    <w:tmpl w:val="A26A4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6FD"/>
    <w:multiLevelType w:val="hybridMultilevel"/>
    <w:tmpl w:val="649AE0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7215"/>
    <w:multiLevelType w:val="hybridMultilevel"/>
    <w:tmpl w:val="A6E66D80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F2687"/>
    <w:multiLevelType w:val="hybridMultilevel"/>
    <w:tmpl w:val="9B661F30"/>
    <w:lvl w:ilvl="0" w:tplc="4E8484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0032F"/>
    <w:multiLevelType w:val="hybridMultilevel"/>
    <w:tmpl w:val="9288CF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E0F5B"/>
    <w:multiLevelType w:val="hybridMultilevel"/>
    <w:tmpl w:val="8944773C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91FCF"/>
    <w:multiLevelType w:val="hybridMultilevel"/>
    <w:tmpl w:val="A372D8EA"/>
    <w:lvl w:ilvl="0" w:tplc="2848C5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3984162"/>
    <w:multiLevelType w:val="multilevel"/>
    <w:tmpl w:val="D59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850C6"/>
    <w:multiLevelType w:val="hybridMultilevel"/>
    <w:tmpl w:val="01882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9D24F4"/>
    <w:multiLevelType w:val="hybridMultilevel"/>
    <w:tmpl w:val="1168FE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BF098F"/>
    <w:multiLevelType w:val="multilevel"/>
    <w:tmpl w:val="649AE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D45B3"/>
    <w:multiLevelType w:val="hybridMultilevel"/>
    <w:tmpl w:val="7140370C"/>
    <w:lvl w:ilvl="0" w:tplc="4E848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343B1"/>
    <w:multiLevelType w:val="multilevel"/>
    <w:tmpl w:val="894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03465"/>
    <w:multiLevelType w:val="hybridMultilevel"/>
    <w:tmpl w:val="957C3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5B365A"/>
    <w:multiLevelType w:val="hybridMultilevel"/>
    <w:tmpl w:val="B212CD4A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666F1"/>
    <w:multiLevelType w:val="hybridMultilevel"/>
    <w:tmpl w:val="87A2DE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616CFA"/>
    <w:multiLevelType w:val="multilevel"/>
    <w:tmpl w:val="64B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28C6"/>
    <w:multiLevelType w:val="hybridMultilevel"/>
    <w:tmpl w:val="BF10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04C32"/>
    <w:multiLevelType w:val="singleLevel"/>
    <w:tmpl w:val="0409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1229D3"/>
    <w:multiLevelType w:val="hybridMultilevel"/>
    <w:tmpl w:val="88E8B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4C2F9D"/>
    <w:multiLevelType w:val="hybridMultilevel"/>
    <w:tmpl w:val="86DE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20338"/>
    <w:multiLevelType w:val="hybridMultilevel"/>
    <w:tmpl w:val="4B3A81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467E00"/>
    <w:multiLevelType w:val="hybridMultilevel"/>
    <w:tmpl w:val="3580E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B1F9F"/>
    <w:multiLevelType w:val="hybridMultilevel"/>
    <w:tmpl w:val="7C10C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B023F"/>
    <w:multiLevelType w:val="multilevel"/>
    <w:tmpl w:val="0A0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27A48"/>
    <w:multiLevelType w:val="hybridMultilevel"/>
    <w:tmpl w:val="D5942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11706"/>
    <w:multiLevelType w:val="multilevel"/>
    <w:tmpl w:val="A13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E561B"/>
    <w:multiLevelType w:val="hybridMultilevel"/>
    <w:tmpl w:val="0A00F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1446A"/>
    <w:multiLevelType w:val="hybridMultilevel"/>
    <w:tmpl w:val="A13E5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129FB"/>
    <w:multiLevelType w:val="multilevel"/>
    <w:tmpl w:val="D76C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84ACA"/>
    <w:multiLevelType w:val="hybridMultilevel"/>
    <w:tmpl w:val="D79E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27890"/>
    <w:multiLevelType w:val="hybridMultilevel"/>
    <w:tmpl w:val="D76CF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45391"/>
    <w:multiLevelType w:val="hybridMultilevel"/>
    <w:tmpl w:val="64BAB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72914"/>
    <w:multiLevelType w:val="hybridMultilevel"/>
    <w:tmpl w:val="2A72D1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BE0FAF"/>
    <w:multiLevelType w:val="hybridMultilevel"/>
    <w:tmpl w:val="D438E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8"/>
  </w:num>
  <w:num w:numId="4">
    <w:abstractNumId w:val="7"/>
  </w:num>
  <w:num w:numId="5">
    <w:abstractNumId w:val="4"/>
  </w:num>
  <w:num w:numId="6">
    <w:abstractNumId w:val="13"/>
  </w:num>
  <w:num w:numId="7">
    <w:abstractNumId w:val="31"/>
  </w:num>
  <w:num w:numId="8">
    <w:abstractNumId w:val="29"/>
  </w:num>
  <w:num w:numId="9">
    <w:abstractNumId w:val="36"/>
  </w:num>
  <w:num w:numId="10">
    <w:abstractNumId w:val="1"/>
  </w:num>
  <w:num w:numId="11">
    <w:abstractNumId w:val="12"/>
  </w:num>
  <w:num w:numId="12">
    <w:abstractNumId w:val="35"/>
  </w:num>
  <w:num w:numId="13">
    <w:abstractNumId w:val="19"/>
  </w:num>
  <w:num w:numId="14">
    <w:abstractNumId w:val="37"/>
  </w:num>
  <w:num w:numId="15">
    <w:abstractNumId w:val="23"/>
  </w:num>
  <w:num w:numId="16">
    <w:abstractNumId w:val="33"/>
  </w:num>
  <w:num w:numId="17">
    <w:abstractNumId w:val="34"/>
  </w:num>
  <w:num w:numId="18">
    <w:abstractNumId w:val="32"/>
  </w:num>
  <w:num w:numId="19">
    <w:abstractNumId w:val="20"/>
  </w:num>
  <w:num w:numId="20">
    <w:abstractNumId w:val="0"/>
  </w:num>
  <w:num w:numId="21">
    <w:abstractNumId w:val="30"/>
  </w:num>
  <w:num w:numId="22">
    <w:abstractNumId w:val="27"/>
  </w:num>
  <w:num w:numId="23">
    <w:abstractNumId w:val="25"/>
  </w:num>
  <w:num w:numId="24">
    <w:abstractNumId w:val="3"/>
  </w:num>
  <w:num w:numId="25">
    <w:abstractNumId w:val="26"/>
  </w:num>
  <w:num w:numId="26">
    <w:abstractNumId w:val="28"/>
  </w:num>
  <w:num w:numId="27">
    <w:abstractNumId w:val="10"/>
  </w:num>
  <w:num w:numId="28">
    <w:abstractNumId w:val="5"/>
  </w:num>
  <w:num w:numId="29">
    <w:abstractNumId w:val="17"/>
  </w:num>
  <w:num w:numId="30">
    <w:abstractNumId w:val="8"/>
  </w:num>
  <w:num w:numId="31">
    <w:abstractNumId w:val="15"/>
  </w:num>
  <w:num w:numId="32">
    <w:abstractNumId w:val="14"/>
  </w:num>
  <w:num w:numId="33">
    <w:abstractNumId w:val="6"/>
  </w:num>
  <w:num w:numId="34">
    <w:abstractNumId w:val="9"/>
  </w:num>
  <w:num w:numId="35">
    <w:abstractNumId w:val="24"/>
  </w:num>
  <w:num w:numId="36">
    <w:abstractNumId w:val="16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D7"/>
    <w:rsid w:val="00013216"/>
    <w:rsid w:val="00044631"/>
    <w:rsid w:val="000461F9"/>
    <w:rsid w:val="00063C8C"/>
    <w:rsid w:val="0006723E"/>
    <w:rsid w:val="0007193F"/>
    <w:rsid w:val="00077BF0"/>
    <w:rsid w:val="00086B73"/>
    <w:rsid w:val="000A66F2"/>
    <w:rsid w:val="000A70CF"/>
    <w:rsid w:val="000A7206"/>
    <w:rsid w:val="000B3984"/>
    <w:rsid w:val="000B6B3D"/>
    <w:rsid w:val="000C7A6A"/>
    <w:rsid w:val="000D1382"/>
    <w:rsid w:val="000E1D71"/>
    <w:rsid w:val="000F5581"/>
    <w:rsid w:val="001033E2"/>
    <w:rsid w:val="00112635"/>
    <w:rsid w:val="00116A05"/>
    <w:rsid w:val="00121055"/>
    <w:rsid w:val="00124FC8"/>
    <w:rsid w:val="001255A1"/>
    <w:rsid w:val="00126098"/>
    <w:rsid w:val="001301BE"/>
    <w:rsid w:val="001312F4"/>
    <w:rsid w:val="00146E30"/>
    <w:rsid w:val="001541F9"/>
    <w:rsid w:val="001642C7"/>
    <w:rsid w:val="00165ECD"/>
    <w:rsid w:val="00166548"/>
    <w:rsid w:val="00195FE5"/>
    <w:rsid w:val="001A5211"/>
    <w:rsid w:val="001A65EF"/>
    <w:rsid w:val="001C1C5F"/>
    <w:rsid w:val="001D74A2"/>
    <w:rsid w:val="001F2834"/>
    <w:rsid w:val="001F51C7"/>
    <w:rsid w:val="00224505"/>
    <w:rsid w:val="0022633A"/>
    <w:rsid w:val="0024354B"/>
    <w:rsid w:val="00251560"/>
    <w:rsid w:val="00265F12"/>
    <w:rsid w:val="0027679F"/>
    <w:rsid w:val="00276FA4"/>
    <w:rsid w:val="002808E1"/>
    <w:rsid w:val="00281439"/>
    <w:rsid w:val="00283063"/>
    <w:rsid w:val="0029231F"/>
    <w:rsid w:val="002A4483"/>
    <w:rsid w:val="002C3A2B"/>
    <w:rsid w:val="002C6D94"/>
    <w:rsid w:val="002D0C84"/>
    <w:rsid w:val="002E2A38"/>
    <w:rsid w:val="002F3357"/>
    <w:rsid w:val="00316961"/>
    <w:rsid w:val="00337F26"/>
    <w:rsid w:val="003429C2"/>
    <w:rsid w:val="00343D40"/>
    <w:rsid w:val="00350086"/>
    <w:rsid w:val="00355F65"/>
    <w:rsid w:val="00357520"/>
    <w:rsid w:val="00362D3F"/>
    <w:rsid w:val="003636F3"/>
    <w:rsid w:val="00364974"/>
    <w:rsid w:val="00375ADA"/>
    <w:rsid w:val="00384903"/>
    <w:rsid w:val="00390195"/>
    <w:rsid w:val="003A0CA4"/>
    <w:rsid w:val="003A2839"/>
    <w:rsid w:val="003B5A6B"/>
    <w:rsid w:val="003B60D9"/>
    <w:rsid w:val="003C6A92"/>
    <w:rsid w:val="003C7D6A"/>
    <w:rsid w:val="004026FE"/>
    <w:rsid w:val="00411A6A"/>
    <w:rsid w:val="0041383B"/>
    <w:rsid w:val="00413B95"/>
    <w:rsid w:val="004144B1"/>
    <w:rsid w:val="00436B29"/>
    <w:rsid w:val="00440E20"/>
    <w:rsid w:val="00444DC6"/>
    <w:rsid w:val="00446F24"/>
    <w:rsid w:val="0046227C"/>
    <w:rsid w:val="0046641B"/>
    <w:rsid w:val="004827D4"/>
    <w:rsid w:val="00490E97"/>
    <w:rsid w:val="00491992"/>
    <w:rsid w:val="004A174F"/>
    <w:rsid w:val="004A395F"/>
    <w:rsid w:val="004D5916"/>
    <w:rsid w:val="004E51CD"/>
    <w:rsid w:val="004F2E7D"/>
    <w:rsid w:val="004F2F3D"/>
    <w:rsid w:val="00500F48"/>
    <w:rsid w:val="0051590A"/>
    <w:rsid w:val="0052752B"/>
    <w:rsid w:val="0053230D"/>
    <w:rsid w:val="00543FD0"/>
    <w:rsid w:val="00544D2A"/>
    <w:rsid w:val="00556E9E"/>
    <w:rsid w:val="0056230A"/>
    <w:rsid w:val="00563BA7"/>
    <w:rsid w:val="00572581"/>
    <w:rsid w:val="005B4127"/>
    <w:rsid w:val="005C27E8"/>
    <w:rsid w:val="005D71EF"/>
    <w:rsid w:val="005E131E"/>
    <w:rsid w:val="00607CBD"/>
    <w:rsid w:val="00621AE9"/>
    <w:rsid w:val="006311FD"/>
    <w:rsid w:val="0064310B"/>
    <w:rsid w:val="006505F4"/>
    <w:rsid w:val="00656A23"/>
    <w:rsid w:val="0066504B"/>
    <w:rsid w:val="006652E0"/>
    <w:rsid w:val="00667C01"/>
    <w:rsid w:val="0067310A"/>
    <w:rsid w:val="00685ECA"/>
    <w:rsid w:val="00695B2B"/>
    <w:rsid w:val="006B414E"/>
    <w:rsid w:val="006C32D7"/>
    <w:rsid w:val="006D2C9F"/>
    <w:rsid w:val="006F3E6B"/>
    <w:rsid w:val="006F59FF"/>
    <w:rsid w:val="0070669E"/>
    <w:rsid w:val="007109FF"/>
    <w:rsid w:val="00725999"/>
    <w:rsid w:val="00732869"/>
    <w:rsid w:val="0075545D"/>
    <w:rsid w:val="00757950"/>
    <w:rsid w:val="00780E18"/>
    <w:rsid w:val="0078497C"/>
    <w:rsid w:val="00784C52"/>
    <w:rsid w:val="00796DA8"/>
    <w:rsid w:val="007A2D6F"/>
    <w:rsid w:val="007A3F76"/>
    <w:rsid w:val="007C56AA"/>
    <w:rsid w:val="007F3773"/>
    <w:rsid w:val="008041FA"/>
    <w:rsid w:val="0080494D"/>
    <w:rsid w:val="00804D5B"/>
    <w:rsid w:val="00841120"/>
    <w:rsid w:val="00841192"/>
    <w:rsid w:val="00846D90"/>
    <w:rsid w:val="00851B2D"/>
    <w:rsid w:val="00855BF3"/>
    <w:rsid w:val="008704CB"/>
    <w:rsid w:val="00880DAE"/>
    <w:rsid w:val="00883F84"/>
    <w:rsid w:val="00891BE8"/>
    <w:rsid w:val="008957FF"/>
    <w:rsid w:val="008A74D2"/>
    <w:rsid w:val="008D16CF"/>
    <w:rsid w:val="008E55E8"/>
    <w:rsid w:val="00914EA1"/>
    <w:rsid w:val="00917E90"/>
    <w:rsid w:val="00946F8C"/>
    <w:rsid w:val="009532D7"/>
    <w:rsid w:val="00960BC7"/>
    <w:rsid w:val="00962007"/>
    <w:rsid w:val="009A30E2"/>
    <w:rsid w:val="009A6E17"/>
    <w:rsid w:val="009B4E11"/>
    <w:rsid w:val="009C21AF"/>
    <w:rsid w:val="009D6C4F"/>
    <w:rsid w:val="009D6EB4"/>
    <w:rsid w:val="009E6CE9"/>
    <w:rsid w:val="009E7584"/>
    <w:rsid w:val="00A10C79"/>
    <w:rsid w:val="00A1195E"/>
    <w:rsid w:val="00A245D1"/>
    <w:rsid w:val="00A25C3C"/>
    <w:rsid w:val="00A25EEF"/>
    <w:rsid w:val="00A47A01"/>
    <w:rsid w:val="00A5497F"/>
    <w:rsid w:val="00A54D95"/>
    <w:rsid w:val="00A741EC"/>
    <w:rsid w:val="00A861DB"/>
    <w:rsid w:val="00A87FE4"/>
    <w:rsid w:val="00AB1934"/>
    <w:rsid w:val="00AB59DA"/>
    <w:rsid w:val="00AC33D0"/>
    <w:rsid w:val="00AC6DB2"/>
    <w:rsid w:val="00AD4FFC"/>
    <w:rsid w:val="00AE43CD"/>
    <w:rsid w:val="00AF4AF3"/>
    <w:rsid w:val="00AF5A20"/>
    <w:rsid w:val="00AF5EE2"/>
    <w:rsid w:val="00B07FD3"/>
    <w:rsid w:val="00B24F2D"/>
    <w:rsid w:val="00B34E69"/>
    <w:rsid w:val="00B35534"/>
    <w:rsid w:val="00B373EA"/>
    <w:rsid w:val="00B4330F"/>
    <w:rsid w:val="00B46F2C"/>
    <w:rsid w:val="00B510E9"/>
    <w:rsid w:val="00B5185F"/>
    <w:rsid w:val="00B5644A"/>
    <w:rsid w:val="00B8342E"/>
    <w:rsid w:val="00B849A8"/>
    <w:rsid w:val="00B9093B"/>
    <w:rsid w:val="00B952D1"/>
    <w:rsid w:val="00BA0915"/>
    <w:rsid w:val="00BA369A"/>
    <w:rsid w:val="00BA7E51"/>
    <w:rsid w:val="00BB060D"/>
    <w:rsid w:val="00BB4473"/>
    <w:rsid w:val="00BB51DA"/>
    <w:rsid w:val="00BD6D80"/>
    <w:rsid w:val="00BE42B2"/>
    <w:rsid w:val="00BE65D4"/>
    <w:rsid w:val="00BF01DB"/>
    <w:rsid w:val="00C0450E"/>
    <w:rsid w:val="00C2078D"/>
    <w:rsid w:val="00C22C1E"/>
    <w:rsid w:val="00C27546"/>
    <w:rsid w:val="00C3552C"/>
    <w:rsid w:val="00C35EAB"/>
    <w:rsid w:val="00C557CD"/>
    <w:rsid w:val="00C61F21"/>
    <w:rsid w:val="00C67C77"/>
    <w:rsid w:val="00C72FCE"/>
    <w:rsid w:val="00C80B7E"/>
    <w:rsid w:val="00C82481"/>
    <w:rsid w:val="00C86296"/>
    <w:rsid w:val="00CA459B"/>
    <w:rsid w:val="00CA47E9"/>
    <w:rsid w:val="00CB07E5"/>
    <w:rsid w:val="00CC3105"/>
    <w:rsid w:val="00CD2958"/>
    <w:rsid w:val="00CD725A"/>
    <w:rsid w:val="00CF62BB"/>
    <w:rsid w:val="00CF662E"/>
    <w:rsid w:val="00CF7442"/>
    <w:rsid w:val="00D01BED"/>
    <w:rsid w:val="00D1258C"/>
    <w:rsid w:val="00D27B8C"/>
    <w:rsid w:val="00D46E63"/>
    <w:rsid w:val="00D52240"/>
    <w:rsid w:val="00D5315E"/>
    <w:rsid w:val="00D54FDA"/>
    <w:rsid w:val="00D6472E"/>
    <w:rsid w:val="00D66AA8"/>
    <w:rsid w:val="00D70AC4"/>
    <w:rsid w:val="00DA1262"/>
    <w:rsid w:val="00DA1E12"/>
    <w:rsid w:val="00DA6779"/>
    <w:rsid w:val="00DC3AD6"/>
    <w:rsid w:val="00DD7FE6"/>
    <w:rsid w:val="00DE6946"/>
    <w:rsid w:val="00DE785B"/>
    <w:rsid w:val="00DF4F18"/>
    <w:rsid w:val="00E14298"/>
    <w:rsid w:val="00E219A2"/>
    <w:rsid w:val="00E30D82"/>
    <w:rsid w:val="00E379F6"/>
    <w:rsid w:val="00E41400"/>
    <w:rsid w:val="00E4685F"/>
    <w:rsid w:val="00E46EFF"/>
    <w:rsid w:val="00E53B34"/>
    <w:rsid w:val="00E53C36"/>
    <w:rsid w:val="00E62117"/>
    <w:rsid w:val="00E70223"/>
    <w:rsid w:val="00E729CC"/>
    <w:rsid w:val="00E7381F"/>
    <w:rsid w:val="00E77283"/>
    <w:rsid w:val="00E83327"/>
    <w:rsid w:val="00E83B7E"/>
    <w:rsid w:val="00E968E6"/>
    <w:rsid w:val="00E969D4"/>
    <w:rsid w:val="00EA693B"/>
    <w:rsid w:val="00F10498"/>
    <w:rsid w:val="00F16DDF"/>
    <w:rsid w:val="00F20DD1"/>
    <w:rsid w:val="00F21A74"/>
    <w:rsid w:val="00F3372C"/>
    <w:rsid w:val="00F529B5"/>
    <w:rsid w:val="00F7337F"/>
    <w:rsid w:val="00F74470"/>
    <w:rsid w:val="00F8534C"/>
    <w:rsid w:val="00FC209F"/>
    <w:rsid w:val="00FC4B91"/>
    <w:rsid w:val="00FD23D9"/>
    <w:rsid w:val="00FE75D4"/>
    <w:rsid w:val="00FF13B7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972FB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7950"/>
    <w:pPr>
      <w:keepNext/>
      <w:keepLines/>
      <w:pageBreakBefore/>
      <w:suppressLineNumbers/>
      <w:suppressAutoHyphens/>
    </w:pPr>
  </w:style>
  <w:style w:type="paragraph" w:styleId="Heading1">
    <w:name w:val="heading 1"/>
    <w:basedOn w:val="Normal"/>
    <w:next w:val="Normal"/>
    <w:qFormat/>
    <w:rsid w:val="00757950"/>
    <w:pPr>
      <w:keepLines w:val="0"/>
      <w:pageBreakBefore w:val="0"/>
      <w:suppressLineNumbers w:val="0"/>
      <w:suppressAutoHyphens w:val="0"/>
      <w:spacing w:before="360"/>
      <w:outlineLvl w:val="0"/>
    </w:pPr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57950"/>
    <w:pPr>
      <w:shd w:val="clear" w:color="auto" w:fill="000080"/>
    </w:pPr>
    <w:rPr>
      <w:rFonts w:ascii="Tahoma" w:hAnsi="Tahoma"/>
    </w:rPr>
  </w:style>
  <w:style w:type="character" w:styleId="LineNumber">
    <w:name w:val="line number"/>
    <w:basedOn w:val="DefaultParagraphFont"/>
    <w:rsid w:val="00757950"/>
  </w:style>
  <w:style w:type="paragraph" w:customStyle="1" w:styleId="Tabletext">
    <w:name w:val="Table text"/>
    <w:basedOn w:val="Normal"/>
    <w:rsid w:val="00757950"/>
    <w:pPr>
      <w:keepNext w:val="0"/>
      <w:keepLines w:val="0"/>
      <w:pageBreakBefore w:val="0"/>
      <w:suppressLineNumbers w:val="0"/>
      <w:suppressAutoHyphens w:val="0"/>
      <w:spacing w:before="40" w:after="40"/>
    </w:pPr>
    <w:rPr>
      <w:sz w:val="16"/>
    </w:rPr>
  </w:style>
  <w:style w:type="paragraph" w:styleId="BodyText3">
    <w:name w:val="Body Text 3"/>
    <w:basedOn w:val="Normal"/>
    <w:rsid w:val="00757950"/>
    <w:rPr>
      <w:b/>
      <w:sz w:val="16"/>
    </w:rPr>
  </w:style>
  <w:style w:type="character" w:styleId="Hyperlink">
    <w:name w:val="Hyperlink"/>
    <w:basedOn w:val="DefaultParagraphFont"/>
    <w:rsid w:val="007579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57950"/>
    <w:pPr>
      <w:keepNext w:val="0"/>
      <w:keepLines w:val="0"/>
      <w:pageBreakBefore w:val="0"/>
      <w:widowControl w:val="0"/>
      <w:suppressLineNumbers w:val="0"/>
      <w:suppressAutoHyphens w:val="0"/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757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95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57950"/>
    <w:rPr>
      <w:rFonts w:ascii="Courier New" w:hAnsi="Courier New"/>
    </w:rPr>
  </w:style>
  <w:style w:type="character" w:styleId="PageNumber">
    <w:name w:val="page number"/>
    <w:basedOn w:val="DefaultParagraphFont"/>
    <w:rsid w:val="00757950"/>
  </w:style>
  <w:style w:type="paragraph" w:customStyle="1" w:styleId="I">
    <w:name w:val="I"/>
    <w:basedOn w:val="Normal"/>
    <w:rsid w:val="00757950"/>
    <w:pPr>
      <w:keepNext w:val="0"/>
      <w:keepLines w:val="0"/>
      <w:pageBreakBefore w:val="0"/>
      <w:suppressLineNumbers w:val="0"/>
      <w:tabs>
        <w:tab w:val="left" w:pos="720"/>
        <w:tab w:val="left" w:pos="1440"/>
      </w:tabs>
      <w:suppressAutoHyphens w:val="0"/>
      <w:spacing w:before="240"/>
      <w:ind w:left="720" w:hanging="720"/>
    </w:pPr>
    <w:rPr>
      <w:color w:val="000000"/>
      <w:sz w:val="24"/>
    </w:rPr>
  </w:style>
  <w:style w:type="paragraph" w:styleId="Signature">
    <w:name w:val="Signature"/>
    <w:basedOn w:val="Normal"/>
    <w:rsid w:val="00757950"/>
    <w:pPr>
      <w:keepNext w:val="0"/>
      <w:keepLines w:val="0"/>
      <w:pageBreakBefore w:val="0"/>
      <w:suppressLineNumbers w:val="0"/>
      <w:tabs>
        <w:tab w:val="left" w:pos="1440"/>
        <w:tab w:val="left" w:pos="5580"/>
      </w:tabs>
      <w:suppressAutoHyphens w:val="0"/>
      <w:ind w:left="900" w:right="1080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757950"/>
    <w:rPr>
      <w:rFonts w:ascii="Tahoma" w:hAnsi="Tahoma" w:cs="Tahoma"/>
      <w:sz w:val="16"/>
      <w:szCs w:val="16"/>
    </w:rPr>
  </w:style>
  <w:style w:type="paragraph" w:customStyle="1" w:styleId="Hanging">
    <w:name w:val="Hanging"/>
    <w:basedOn w:val="Normal"/>
    <w:rsid w:val="003636F3"/>
    <w:pPr>
      <w:keepNext w:val="0"/>
      <w:keepLines w:val="0"/>
      <w:pageBreakBefore w:val="0"/>
      <w:suppressLineNumbers w:val="0"/>
      <w:suppressAutoHyphens w:val="0"/>
      <w:ind w:left="360" w:hanging="360"/>
    </w:pPr>
    <w:rPr>
      <w:rFonts w:ascii="Arial" w:hAnsi="Arial"/>
    </w:rPr>
  </w:style>
  <w:style w:type="paragraph" w:customStyle="1" w:styleId="Indent1Hanging">
    <w:name w:val="Indent 1 Hanging"/>
    <w:basedOn w:val="Normal"/>
    <w:rsid w:val="003636F3"/>
    <w:pPr>
      <w:keepNext w:val="0"/>
      <w:keepLines w:val="0"/>
      <w:pageBreakBefore w:val="0"/>
      <w:suppressLineNumbers w:val="0"/>
      <w:suppressAutoHyphens w:val="0"/>
      <w:ind w:left="936" w:hanging="576"/>
    </w:pPr>
    <w:rPr>
      <w:rFonts w:ascii="Arial" w:hAnsi="Arial"/>
    </w:rPr>
  </w:style>
  <w:style w:type="character" w:styleId="CommentReference">
    <w:name w:val="annotation reference"/>
    <w:basedOn w:val="DefaultParagraphFont"/>
    <w:rsid w:val="004A17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174F"/>
  </w:style>
  <w:style w:type="character" w:customStyle="1" w:styleId="CommentTextChar">
    <w:name w:val="Comment Text Char"/>
    <w:basedOn w:val="DefaultParagraphFont"/>
    <w:link w:val="CommentText"/>
    <w:rsid w:val="004A174F"/>
  </w:style>
  <w:style w:type="paragraph" w:styleId="CommentSubject">
    <w:name w:val="annotation subject"/>
    <w:basedOn w:val="CommentText"/>
    <w:next w:val="CommentText"/>
    <w:link w:val="CommentSubjectChar"/>
    <w:rsid w:val="004A1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174F"/>
    <w:rPr>
      <w:b/>
      <w:bCs/>
    </w:rPr>
  </w:style>
  <w:style w:type="character" w:styleId="FollowedHyperlink">
    <w:name w:val="FollowedHyperlink"/>
    <w:basedOn w:val="DefaultParagraphFont"/>
    <w:rsid w:val="009C21AF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9A30E2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4F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Assistance\Office%20Bulletins\Template\DLA-OB%20Blank%20Template%2012-1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B295A-F8CE-42B8-B521-37B88DE6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DLA-OB Blank Template 12-17-08.dot</Template>
  <TotalTime>2</TotalTime>
  <Pages>1</Pages>
  <Words>84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Directive DP-22 -  Context Sensitive Solutions</vt:lpstr>
    </vt:vector>
  </TitlesOfParts>
  <Company>Caltrans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Directive DP-22 -  Context Sensitive Solutions</dc:title>
  <dc:creator>s123113</dc:creator>
  <cp:lastModifiedBy>Smith, Cherline@DOT</cp:lastModifiedBy>
  <cp:revision>2</cp:revision>
  <cp:lastPrinted>2015-10-27T17:03:00Z</cp:lastPrinted>
  <dcterms:created xsi:type="dcterms:W3CDTF">2019-07-29T22:07:00Z</dcterms:created>
  <dcterms:modified xsi:type="dcterms:W3CDTF">2019-07-29T22:07:00Z</dcterms:modified>
</cp:coreProperties>
</file>