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B6" w:rsidRPr="00E975EA" w:rsidRDefault="004A62C9" w:rsidP="00E975EA">
      <w:pPr>
        <w:tabs>
          <w:tab w:val="left" w:pos="900"/>
          <w:tab w:val="left" w:pos="7200"/>
        </w:tabs>
        <w:spacing w:after="0" w:line="240" w:lineRule="auto"/>
        <w:jc w:val="center"/>
        <w:rPr>
          <w:rFonts w:ascii="Times New Roman" w:eastAsia="Times New Roman" w:hAnsi="Times New Roman" w:cs="Times New Roman"/>
          <w:b/>
          <w:smallCaps/>
        </w:rPr>
      </w:pPr>
      <w:r>
        <w:rPr>
          <w:rFonts w:ascii="Times New Roman" w:eastAsia="Times New Roman" w:hAnsi="Times New Roman" w:cs="Times New Roman"/>
          <w:b/>
          <w:smallCaps/>
        </w:rPr>
        <w:t>Exhibit 22</w:t>
      </w:r>
      <w:r w:rsidR="00E975EA" w:rsidRPr="00E975EA">
        <w:rPr>
          <w:rFonts w:ascii="Times New Roman" w:eastAsia="Times New Roman" w:hAnsi="Times New Roman" w:cs="Times New Roman"/>
          <w:b/>
          <w:smallCaps/>
        </w:rPr>
        <w:t>-</w:t>
      </w:r>
      <w:proofErr w:type="gramStart"/>
      <w:r w:rsidR="00E975EA" w:rsidRPr="00E975EA">
        <w:rPr>
          <w:rFonts w:ascii="Times New Roman" w:eastAsia="Times New Roman" w:hAnsi="Times New Roman" w:cs="Times New Roman"/>
          <w:b/>
          <w:smallCaps/>
        </w:rPr>
        <w:t xml:space="preserve">B  </w:t>
      </w:r>
      <w:r w:rsidR="00D347B6" w:rsidRPr="00E975EA">
        <w:rPr>
          <w:rFonts w:ascii="Times New Roman" w:eastAsia="Times New Roman" w:hAnsi="Times New Roman" w:cs="Times New Roman"/>
          <w:b/>
          <w:smallCaps/>
        </w:rPr>
        <w:t>Request</w:t>
      </w:r>
      <w:proofErr w:type="gramEnd"/>
      <w:r w:rsidR="00D347B6" w:rsidRPr="00E975EA">
        <w:rPr>
          <w:rFonts w:ascii="Times New Roman" w:eastAsia="Times New Roman" w:hAnsi="Times New Roman" w:cs="Times New Roman"/>
          <w:b/>
          <w:smallCaps/>
        </w:rPr>
        <w:t xml:space="preserve"> for Time Extension</w:t>
      </w:r>
      <w:r w:rsidR="00E975EA">
        <w:rPr>
          <w:rFonts w:ascii="Times New Roman" w:eastAsia="Times New Roman" w:hAnsi="Times New Roman" w:cs="Times New Roman"/>
          <w:b/>
          <w:smallCaps/>
        </w:rPr>
        <w:t xml:space="preserve"> (</w:t>
      </w:r>
      <w:r w:rsidR="00D347B6" w:rsidRPr="00E975EA">
        <w:rPr>
          <w:rFonts w:ascii="Times New Roman" w:eastAsia="Times New Roman" w:hAnsi="Times New Roman" w:cs="Times New Roman"/>
          <w:b/>
          <w:smallCaps/>
        </w:rPr>
        <w:t xml:space="preserve">Local </w:t>
      </w:r>
      <w:r w:rsidR="00E8341D">
        <w:rPr>
          <w:rFonts w:ascii="Times New Roman" w:eastAsia="Times New Roman" w:hAnsi="Times New Roman" w:cs="Times New Roman"/>
          <w:b/>
          <w:smallCaps/>
        </w:rPr>
        <w:t>ATP</w:t>
      </w:r>
      <w:r w:rsidR="00E8341D" w:rsidRPr="00E975EA">
        <w:rPr>
          <w:rFonts w:ascii="Times New Roman" w:eastAsia="Times New Roman" w:hAnsi="Times New Roman" w:cs="Times New Roman"/>
          <w:b/>
          <w:smallCaps/>
        </w:rPr>
        <w:t xml:space="preserve"> </w:t>
      </w:r>
      <w:r w:rsidR="00D347B6" w:rsidRPr="00E975EA">
        <w:rPr>
          <w:rFonts w:ascii="Times New Roman" w:eastAsia="Times New Roman" w:hAnsi="Times New Roman" w:cs="Times New Roman"/>
          <w:b/>
          <w:smallCaps/>
        </w:rPr>
        <w:t>Projects</w:t>
      </w:r>
      <w:r w:rsidR="00E975EA">
        <w:rPr>
          <w:rFonts w:ascii="Times New Roman" w:eastAsia="Times New Roman" w:hAnsi="Times New Roman" w:cs="Times New Roman"/>
          <w:b/>
          <w:smallCaps/>
        </w:rPr>
        <w:t>)</w:t>
      </w:r>
    </w:p>
    <w:p w:rsidR="00D347B6" w:rsidRPr="00D347B6" w:rsidRDefault="00D347B6" w:rsidP="00D347B6">
      <w:pPr>
        <w:tabs>
          <w:tab w:val="left" w:pos="900"/>
          <w:tab w:val="left" w:pos="7200"/>
        </w:tabs>
        <w:spacing w:after="0" w:line="240" w:lineRule="auto"/>
        <w:jc w:val="center"/>
        <w:rPr>
          <w:rFonts w:ascii="Helvetica" w:eastAsia="Times New Roman" w:hAnsi="Helvetica" w:cs="Times New Roman"/>
          <w:b/>
          <w:sz w:val="18"/>
          <w:szCs w:val="20"/>
        </w:rPr>
      </w:pPr>
    </w:p>
    <w:p w:rsidR="00D347B6" w:rsidRPr="00D347B6" w:rsidRDefault="009A187C" w:rsidP="00D347B6">
      <w:pPr>
        <w:keepNext/>
        <w:widowControl/>
        <w:spacing w:after="0" w:line="240" w:lineRule="auto"/>
        <w:jc w:val="center"/>
        <w:outlineLvl w:val="1"/>
        <w:rPr>
          <w:rFonts w:ascii="Times New Roman" w:eastAsia="Times New Roman" w:hAnsi="Times New Roman" w:cs="Times New Roman"/>
          <w:b/>
          <w:szCs w:val="20"/>
        </w:rPr>
      </w:pPr>
      <w:r>
        <w:rPr>
          <w:rFonts w:ascii="Times New Roman" w:eastAsia="Times New Roman" w:hAnsi="Times New Roman" w:cs="Times New Roman"/>
          <w:b/>
          <w:szCs w:val="20"/>
        </w:rPr>
        <w:t xml:space="preserve">[To Be </w:t>
      </w:r>
      <w:r w:rsidR="005E2209">
        <w:rPr>
          <w:rFonts w:ascii="Times New Roman" w:eastAsia="Times New Roman" w:hAnsi="Times New Roman" w:cs="Times New Roman"/>
          <w:b/>
          <w:szCs w:val="20"/>
        </w:rPr>
        <w:t>Place</w:t>
      </w:r>
      <w:r>
        <w:rPr>
          <w:rFonts w:ascii="Times New Roman" w:eastAsia="Times New Roman" w:hAnsi="Times New Roman" w:cs="Times New Roman"/>
          <w:b/>
          <w:szCs w:val="20"/>
        </w:rPr>
        <w:t>d</w:t>
      </w:r>
      <w:r w:rsidR="005E2209">
        <w:rPr>
          <w:rFonts w:ascii="Times New Roman" w:eastAsia="Times New Roman" w:hAnsi="Times New Roman" w:cs="Times New Roman"/>
          <w:b/>
          <w:szCs w:val="20"/>
        </w:rPr>
        <w:t xml:space="preserve"> on </w:t>
      </w:r>
      <w:r w:rsidR="00D347B6" w:rsidRPr="00D347B6">
        <w:rPr>
          <w:rFonts w:ascii="Times New Roman" w:eastAsia="Times New Roman" w:hAnsi="Times New Roman" w:cs="Times New Roman"/>
          <w:b/>
          <w:szCs w:val="20"/>
        </w:rPr>
        <w:t>Local Agency Letterhead</w:t>
      </w:r>
      <w:r>
        <w:rPr>
          <w:rFonts w:ascii="Times New Roman" w:eastAsia="Times New Roman" w:hAnsi="Times New Roman" w:cs="Times New Roman"/>
          <w:b/>
          <w:szCs w:val="20"/>
        </w:rPr>
        <w:t>]</w:t>
      </w:r>
    </w:p>
    <w:p w:rsidR="00D347B6" w:rsidRPr="00D347B6" w:rsidRDefault="00D347B6" w:rsidP="00D347B6">
      <w:pPr>
        <w:tabs>
          <w:tab w:val="left" w:pos="900"/>
          <w:tab w:val="left" w:pos="7200"/>
        </w:tabs>
        <w:spacing w:after="0" w:line="240" w:lineRule="auto"/>
        <w:jc w:val="center"/>
        <w:rPr>
          <w:rFonts w:ascii="Helvetica" w:eastAsia="Times New Roman" w:hAnsi="Helvetica" w:cs="Times New Roman"/>
          <w:i/>
          <w:sz w:val="18"/>
          <w:szCs w:val="20"/>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D347B6" w:rsidP="00D347B6">
      <w:pPr>
        <w:tabs>
          <w:tab w:val="left" w:pos="900"/>
          <w:tab w:val="left" w:pos="7200"/>
        </w:tabs>
        <w:spacing w:after="0" w:line="240" w:lineRule="auto"/>
        <w:jc w:val="center"/>
        <w:rPr>
          <w:rFonts w:ascii="Times New Roman" w:eastAsia="Times New Roman" w:hAnsi="Times New Roman" w:cs="Times New Roman"/>
          <w:i/>
        </w:rPr>
      </w:pPr>
    </w:p>
    <w:p w:rsidR="00D347B6" w:rsidRPr="00D347B6" w:rsidRDefault="00BD2773" w:rsidP="005E2209">
      <w:pPr>
        <w:tabs>
          <w:tab w:val="left" w:pos="900"/>
          <w:tab w:val="right" w:pos="6840"/>
          <w:tab w:val="left" w:pos="7110"/>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50912" behindDoc="0" locked="0" layoutInCell="1" allowOverlap="1">
                <wp:simplePos x="0" y="0"/>
                <wp:positionH relativeFrom="column">
                  <wp:posOffset>4457700</wp:posOffset>
                </wp:positionH>
                <wp:positionV relativeFrom="paragraph">
                  <wp:posOffset>802640</wp:posOffset>
                </wp:positionV>
                <wp:extent cx="1685925" cy="0"/>
                <wp:effectExtent l="9525" t="10160" r="9525" b="8890"/>
                <wp:wrapNone/>
                <wp:docPr id="6" name="AutoShape 2339" descr="Fill-i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C33D4" id="_x0000_t32" coordsize="21600,21600" o:spt="32" o:oned="t" path="m,l21600,21600e" filled="f">
                <v:path arrowok="t" fillok="f" o:connecttype="none"/>
                <o:lock v:ext="edit" shapetype="t"/>
              </v:shapetype>
              <v:shape id="AutoShape 2339" o:spid="_x0000_s1026" type="#_x0000_t32" alt="Fill-in line" style="position:absolute;margin-left:351pt;margin-top:63.2pt;width:132.75pt;height:0;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8864" behindDoc="0" locked="0" layoutInCell="1" allowOverlap="1">
                <wp:simplePos x="0" y="0"/>
                <wp:positionH relativeFrom="column">
                  <wp:posOffset>4457700</wp:posOffset>
                </wp:positionH>
                <wp:positionV relativeFrom="paragraph">
                  <wp:posOffset>459740</wp:posOffset>
                </wp:positionV>
                <wp:extent cx="1685925" cy="0"/>
                <wp:effectExtent l="9525" t="10160" r="9525" b="8890"/>
                <wp:wrapNone/>
                <wp:docPr id="5" name="AutoShape 2337" descr="Fill-i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719E7" id="AutoShape 2337" o:spid="_x0000_s1026" type="#_x0000_t32" alt="Fill-in line" style="position:absolute;margin-left:351pt;margin-top:36.2pt;width:132.75pt;height:0;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"/>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747840" behindDoc="0" locked="0" layoutInCell="1" allowOverlap="1">
                <wp:simplePos x="0" y="0"/>
                <wp:positionH relativeFrom="column">
                  <wp:posOffset>4457700</wp:posOffset>
                </wp:positionH>
                <wp:positionV relativeFrom="paragraph">
                  <wp:posOffset>154940</wp:posOffset>
                </wp:positionV>
                <wp:extent cx="1685925" cy="0"/>
                <wp:effectExtent l="9525" t="10160" r="9525" b="8890"/>
                <wp:wrapNone/>
                <wp:docPr id="4" name="AutoShape 2336" descr="Fill-i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9DFB5" id="AutoShape 2336" o:spid="_x0000_s1026" type="#_x0000_t32" alt="Fill-in line" style="position:absolute;margin-left:351pt;margin-top:12.2pt;width:132.75pt;height:0;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"/>
            </w:pict>
          </mc:Fallback>
        </mc:AlternateContent>
      </w:r>
      <w:r w:rsidR="00D347B6" w:rsidRPr="00D347B6">
        <w:rPr>
          <w:rFonts w:ascii="Times New Roman" w:eastAsia="Times New Roman" w:hAnsi="Times New Roman" w:cs="Times New Roman"/>
        </w:rPr>
        <w:t>To:</w:t>
      </w:r>
      <w:r w:rsidR="00D347B6" w:rsidRPr="00D347B6">
        <w:rPr>
          <w:rFonts w:ascii="Times New Roman" w:eastAsia="Times New Roman" w:hAnsi="Times New Roman" w:cs="Times New Roman"/>
        </w:rPr>
        <w:tab/>
        <w:t>(DLAE Name)</w:t>
      </w:r>
      <w:r w:rsidR="00D347B6" w:rsidRPr="00D347B6">
        <w:rPr>
          <w:rFonts w:ascii="Times New Roman" w:eastAsia="Times New Roman" w:hAnsi="Times New Roman" w:cs="Times New Roman"/>
        </w:rPr>
        <w:tab/>
      </w:r>
      <w:proofErr w:type="gramStart"/>
      <w:r w:rsidR="00D347B6" w:rsidRPr="00D347B6">
        <w:rPr>
          <w:rFonts w:ascii="Times New Roman" w:eastAsia="Times New Roman" w:hAnsi="Times New Roman" w:cs="Times New Roman"/>
        </w:rPr>
        <w:t>Date :</w:t>
      </w:r>
      <w:proofErr w:type="gramEnd"/>
      <w:r w:rsidR="00D347B6" w:rsidRPr="00D347B6">
        <w:rPr>
          <w:rFonts w:ascii="Times New Roman" w:eastAsia="Times New Roman" w:hAnsi="Times New Roman" w:cs="Times New Roman"/>
        </w:rPr>
        <w:tab/>
      </w:r>
    </w:p>
    <w:p w:rsidR="00D347B6" w:rsidRPr="00D347B6" w:rsidRDefault="00D347B6" w:rsidP="00D347B6">
      <w:pPr>
        <w:tabs>
          <w:tab w:val="left" w:pos="900"/>
          <w:tab w:val="left" w:pos="7650"/>
          <w:tab w:val="left" w:pos="7920"/>
          <w:tab w:val="left" w:pos="864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District Local Assistance Engineer</w:t>
      </w:r>
    </w:p>
    <w:p w:rsidR="00D347B6" w:rsidRPr="00D347B6" w:rsidRDefault="00D347B6" w:rsidP="005E2209">
      <w:pPr>
        <w:tabs>
          <w:tab w:val="left" w:pos="900"/>
          <w:tab w:val="right" w:pos="6840"/>
          <w:tab w:val="left" w:pos="711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Caltrans, Office of Local Assistance</w:t>
      </w:r>
      <w:r w:rsidRPr="00D347B6">
        <w:rPr>
          <w:rFonts w:ascii="Times New Roman" w:eastAsia="Times New Roman" w:hAnsi="Times New Roman" w:cs="Times New Roman"/>
        </w:rPr>
        <w:tab/>
        <w:t>PPNO:</w:t>
      </w:r>
      <w:r w:rsidR="005E2209">
        <w:rPr>
          <w:rFonts w:ascii="Times New Roman" w:eastAsia="Times New Roman" w:hAnsi="Times New Roman" w:cs="Times New Roman"/>
        </w:rPr>
        <w:tab/>
      </w:r>
    </w:p>
    <w:p w:rsidR="00D347B6" w:rsidRPr="00D347B6" w:rsidRDefault="00BD2773" w:rsidP="005E2209">
      <w:pPr>
        <w:widowControl/>
        <w:tabs>
          <w:tab w:val="left" w:pos="900"/>
          <w:tab w:val="right" w:pos="6840"/>
          <w:tab w:val="left" w:pos="7110"/>
        </w:tabs>
        <w:spacing w:after="0" w:line="240" w:lineRule="auto"/>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749888" behindDoc="0" locked="0" layoutInCell="1" allowOverlap="1">
                <wp:simplePos x="0" y="0"/>
                <wp:positionH relativeFrom="column">
                  <wp:posOffset>4457700</wp:posOffset>
                </wp:positionH>
                <wp:positionV relativeFrom="paragraph">
                  <wp:posOffset>130175</wp:posOffset>
                </wp:positionV>
                <wp:extent cx="1685925" cy="0"/>
                <wp:effectExtent l="9525" t="10160" r="9525" b="8890"/>
                <wp:wrapNone/>
                <wp:docPr id="3" name="AutoShape 2338" descr="Fill-in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904F6" id="AutoShape 2338" o:spid="_x0000_s1026" type="#_x0000_t32" alt="Fill-in line" style="position:absolute;margin-left:351pt;margin-top:10.25pt;width:132.75pt;height:0;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"/>
            </w:pict>
          </mc:Fallback>
        </mc:AlternateContent>
      </w:r>
      <w:r w:rsidR="00D347B6" w:rsidRPr="00D347B6">
        <w:rPr>
          <w:rFonts w:ascii="Times New Roman" w:eastAsia="Times New Roman" w:hAnsi="Times New Roman" w:cs="Times New Roman"/>
        </w:rPr>
        <w:tab/>
        <w:t>(District Address)</w:t>
      </w:r>
      <w:r w:rsidR="00D347B6" w:rsidRPr="00D347B6">
        <w:rPr>
          <w:rFonts w:ascii="Times New Roman" w:eastAsia="Times New Roman" w:hAnsi="Times New Roman" w:cs="Times New Roman"/>
        </w:rPr>
        <w:tab/>
        <w:t>PROJECT #:</w:t>
      </w:r>
      <w:r w:rsidR="005E2209">
        <w:rPr>
          <w:rFonts w:ascii="Times New Roman" w:eastAsia="Times New Roman" w:hAnsi="Times New Roman" w:cs="Times New Roman"/>
        </w:rPr>
        <w:tab/>
      </w:r>
    </w:p>
    <w:p w:rsidR="00D347B6" w:rsidRPr="00D347B6" w:rsidRDefault="00D347B6" w:rsidP="005E2209">
      <w:pPr>
        <w:widowControl/>
        <w:tabs>
          <w:tab w:val="left" w:pos="900"/>
          <w:tab w:val="right" w:pos="6840"/>
          <w:tab w:val="left" w:pos="711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005E2209">
        <w:rPr>
          <w:rFonts w:ascii="Times New Roman" w:eastAsia="Times New Roman" w:hAnsi="Times New Roman" w:cs="Times New Roman"/>
        </w:rPr>
        <w:t>Project ID</w:t>
      </w:r>
      <w:r w:rsidR="004B7F9C">
        <w:rPr>
          <w:rFonts w:ascii="Times New Roman" w:eastAsia="Times New Roman" w:hAnsi="Times New Roman" w:cs="Times New Roman"/>
        </w:rPr>
        <w:t>:</w:t>
      </w:r>
      <w:r w:rsidR="005E2209">
        <w:rPr>
          <w:rFonts w:ascii="Times New Roman" w:eastAsia="Times New Roman" w:hAnsi="Times New Roman" w:cs="Times New Roman"/>
        </w:rPr>
        <w:tab/>
      </w:r>
    </w:p>
    <w:p w:rsidR="00D347B6" w:rsidRPr="00D347B6" w:rsidRDefault="00D347B6" w:rsidP="005E2209">
      <w:pPr>
        <w:widowControl/>
        <w:tabs>
          <w:tab w:val="left" w:pos="7020"/>
        </w:tabs>
        <w:spacing w:after="0" w:line="240" w:lineRule="auto"/>
        <w:rPr>
          <w:rFonts w:ascii="Times New Roman" w:eastAsia="Times New Roman" w:hAnsi="Times New Roman" w:cs="Times New Roman"/>
          <w:u w:val="single"/>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u w:val="single"/>
        </w:rPr>
        <w:t>(Brief Project Description)</w:t>
      </w:r>
    </w:p>
    <w:p w:rsidR="00D347B6" w:rsidRPr="00D347B6" w:rsidRDefault="00D347B6" w:rsidP="005E2209">
      <w:pPr>
        <w:widowControl/>
        <w:tabs>
          <w:tab w:val="left" w:pos="70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u w:val="single"/>
        </w:rPr>
        <w:t>(Location)</w:t>
      </w:r>
      <w:r w:rsidRPr="00D347B6">
        <w:rPr>
          <w:rFonts w:ascii="Times New Roman" w:eastAsia="Times New Roman" w:hAnsi="Times New Roman" w:cs="Times New Roman"/>
        </w:rPr>
        <w:t>_____________</w:t>
      </w:r>
    </w:p>
    <w:p w:rsidR="00D347B6" w:rsidRPr="00D347B6" w:rsidRDefault="005E2209" w:rsidP="005E2209">
      <w:pPr>
        <w:widowControl/>
        <w:tabs>
          <w:tab w:val="left" w:pos="7200"/>
        </w:tabs>
        <w:spacing w:after="0" w:line="240" w:lineRule="auto"/>
        <w:rPr>
          <w:rFonts w:ascii="Times New Roman" w:eastAsia="Times New Roman" w:hAnsi="Times New Roman" w:cs="Times New Roman"/>
        </w:rPr>
      </w:pPr>
      <w:r w:rsidRPr="005E2209">
        <w:rPr>
          <w:rFonts w:ascii="Times New Roman" w:eastAsia="Times New Roman" w:hAnsi="Times New Roman" w:cs="Times New Roman"/>
        </w:rPr>
        <w:tab/>
      </w:r>
      <w:r w:rsidR="00D347B6" w:rsidRPr="00D347B6">
        <w:rPr>
          <w:rFonts w:ascii="Times New Roman" w:eastAsia="Times New Roman" w:hAnsi="Times New Roman" w:cs="Times New Roman"/>
          <w:u w:val="single"/>
        </w:rPr>
        <w:t>(County)</w:t>
      </w:r>
      <w:r w:rsidR="00D347B6" w:rsidRPr="00D347B6">
        <w:rPr>
          <w:rFonts w:ascii="Times New Roman" w:eastAsia="Times New Roman" w:hAnsi="Times New Roman" w:cs="Times New Roman"/>
        </w:rPr>
        <w:t>______________</w:t>
      </w:r>
    </w:p>
    <w:p w:rsidR="00D347B6" w:rsidRPr="00D347B6" w:rsidRDefault="005E2209" w:rsidP="005E2209">
      <w:pPr>
        <w:widowControl/>
        <w:tabs>
          <w:tab w:val="left" w:pos="7200"/>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D347B6" w:rsidRPr="00D347B6">
        <w:rPr>
          <w:rFonts w:ascii="Times New Roman" w:eastAsia="Times New Roman" w:hAnsi="Times New Roman" w:cs="Times New Roman"/>
        </w:rPr>
        <w:t>Assembly District: ____</w:t>
      </w:r>
      <w:r w:rsidR="00D347B6" w:rsidRPr="00D347B6">
        <w:rPr>
          <w:rFonts w:ascii="Times New Roman" w:eastAsia="Times New Roman" w:hAnsi="Times New Roman" w:cs="Times New Roman"/>
          <w:u w:val="single"/>
        </w:rPr>
        <w:tab/>
      </w:r>
    </w:p>
    <w:p w:rsidR="00D347B6" w:rsidRPr="00D347B6" w:rsidRDefault="00D347B6" w:rsidP="005E2209">
      <w:pPr>
        <w:widowControl/>
        <w:tabs>
          <w:tab w:val="left" w:pos="7200"/>
        </w:tabs>
        <w:spacing w:after="0" w:line="240" w:lineRule="auto"/>
        <w:ind w:left="720"/>
        <w:rPr>
          <w:rFonts w:ascii="Times New Roman" w:eastAsia="Times New Roman" w:hAnsi="Times New Roman" w:cs="Times New Roman"/>
          <w:b/>
        </w:rPr>
      </w:pPr>
      <w:r w:rsidRPr="00D347B6">
        <w:rPr>
          <w:rFonts w:ascii="Times New Roman" w:eastAsia="Times New Roman" w:hAnsi="Times New Roman" w:cs="Times New Roman"/>
        </w:rPr>
        <w:tab/>
        <w:t>Senate District:      ____</w:t>
      </w:r>
      <w:r w:rsidRPr="00D347B6">
        <w:rPr>
          <w:rFonts w:ascii="Times New Roman" w:eastAsia="Times New Roman" w:hAnsi="Times New Roman" w:cs="Times New Roman"/>
          <w:u w:val="single"/>
        </w:rPr>
        <w:tab/>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Dear (DLAE Name):</w:t>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We request that the California Transportation Commission (CTC)</w:t>
      </w:r>
      <w:r w:rsidRPr="00D347B6">
        <w:rPr>
          <w:rFonts w:ascii="Times New Roman" w:eastAsia="Times New Roman" w:hAnsi="Times New Roman" w:cs="Times New Roman"/>
          <w:i/>
        </w:rPr>
        <w:t xml:space="preserve"> </w:t>
      </w:r>
      <w:r w:rsidRPr="00D347B6">
        <w:rPr>
          <w:rFonts w:ascii="Times New Roman" w:eastAsia="Times New Roman" w:hAnsi="Times New Roman" w:cs="Times New Roman"/>
        </w:rPr>
        <w:t>approve a request for a time extension for this project.</w:t>
      </w:r>
    </w:p>
    <w:p w:rsidR="00D347B6" w:rsidRPr="00D347B6" w:rsidRDefault="00D347B6" w:rsidP="00D347B6">
      <w:pPr>
        <w:widowControl/>
        <w:tabs>
          <w:tab w:val="left" w:pos="1710"/>
          <w:tab w:val="left" w:pos="7200"/>
        </w:tabs>
        <w:spacing w:after="0" w:line="240" w:lineRule="auto"/>
        <w:jc w:val="both"/>
        <w:rPr>
          <w:rFonts w:ascii="Times New Roman" w:eastAsia="Times New Roman" w:hAnsi="Times New Roman" w:cs="Times New Roman"/>
          <w:u w:val="single"/>
        </w:rPr>
      </w:pPr>
    </w:p>
    <w:p w:rsidR="00D347B6" w:rsidRPr="00D347B6" w:rsidRDefault="00D347B6" w:rsidP="00D347B6">
      <w:pPr>
        <w:widowControl/>
        <w:tabs>
          <w:tab w:val="left" w:pos="1710"/>
          <w:tab w:val="left" w:pos="720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 xml:space="preserve">A. </w:t>
      </w:r>
      <w:r w:rsidRPr="00D347B6">
        <w:rPr>
          <w:rFonts w:ascii="Times New Roman" w:eastAsia="Times New Roman" w:hAnsi="Times New Roman" w:cs="Times New Roman"/>
          <w:u w:val="single"/>
        </w:rPr>
        <w:t>Project description:</w:t>
      </w:r>
      <w:r w:rsidRPr="00D347B6">
        <w:rPr>
          <w:rFonts w:ascii="Times New Roman" w:eastAsia="Times New Roman" w:hAnsi="Times New Roman" w:cs="Times New Roman"/>
        </w:rPr>
        <w:tab/>
      </w:r>
    </w:p>
    <w:p w:rsidR="00D347B6" w:rsidRPr="00D347B6" w:rsidRDefault="00D347B6" w:rsidP="00D347B6">
      <w:pPr>
        <w:widowControl/>
        <w:tabs>
          <w:tab w:val="left" w:pos="1710"/>
          <w:tab w:val="left" w:pos="7200"/>
        </w:tabs>
        <w:spacing w:after="0" w:line="240" w:lineRule="auto"/>
        <w:ind w:left="1710" w:hanging="1710"/>
        <w:jc w:val="both"/>
        <w:rPr>
          <w:rFonts w:ascii="Times New Roman" w:eastAsia="Times New Roman" w:hAnsi="Times New Roman" w:cs="Times New Roman"/>
        </w:rPr>
      </w:pPr>
    </w:p>
    <w:p w:rsidR="00D347B6" w:rsidRPr="00D347B6" w:rsidRDefault="00D347B6" w:rsidP="00D347B6">
      <w:pPr>
        <w:widowControl/>
        <w:spacing w:after="0" w:line="240" w:lineRule="auto"/>
        <w:ind w:left="270"/>
        <w:rPr>
          <w:rFonts w:ascii="Times New Roman" w:eastAsia="Times New Roman" w:hAnsi="Times New Roman" w:cs="Times New Roman"/>
        </w:rPr>
      </w:pPr>
      <w:r w:rsidRPr="00D347B6">
        <w:rPr>
          <w:rFonts w:ascii="Times New Roman" w:eastAsia="Times New Roman" w:hAnsi="Times New Roman" w:cs="Times New Roman"/>
        </w:rPr>
        <w:t xml:space="preserve">(Enter description of project, location and scope from Project Programming Request. </w:t>
      </w:r>
      <w:r w:rsidRPr="00D347B6">
        <w:rPr>
          <w:rFonts w:ascii="Times New Roman" w:eastAsia="Times New Roman" w:hAnsi="Times New Roman" w:cs="Times New Roman"/>
          <w:u w:val="single"/>
        </w:rPr>
        <w:t>Include programmed funding level by phase</w:t>
      </w:r>
      <w:r w:rsidRPr="00D347B6">
        <w:rPr>
          <w:rFonts w:ascii="Times New Roman" w:eastAsia="Times New Roman" w:hAnsi="Times New Roman" w:cs="Times New Roman"/>
        </w:rPr>
        <w:t>)</w:t>
      </w: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B. </w:t>
      </w:r>
      <w:r w:rsidRPr="00D347B6">
        <w:rPr>
          <w:rFonts w:ascii="Times New Roman" w:eastAsia="Times New Roman" w:hAnsi="Times New Roman" w:cs="Times New Roman"/>
          <w:u w:val="single"/>
        </w:rPr>
        <w:t>Project element for which extension requested: (check appropriate box)</w:t>
      </w:r>
    </w:p>
    <w:p w:rsidR="00D347B6" w:rsidRPr="00D347B6" w:rsidRDefault="00D347B6" w:rsidP="00D347B6">
      <w:pPr>
        <w:widowControl/>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710"/>
        <w:gridCol w:w="360"/>
        <w:gridCol w:w="1620"/>
        <w:gridCol w:w="360"/>
        <w:gridCol w:w="1080"/>
        <w:gridCol w:w="360"/>
        <w:gridCol w:w="2201"/>
      </w:tblGrid>
      <w:tr w:rsidR="00D347B6" w:rsidRPr="00D347B6" w:rsidTr="001A4F34">
        <w:tc>
          <w:tcPr>
            <w:tcW w:w="360" w:type="dxa"/>
            <w:tcBorders>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Allocation*</w:t>
            </w:r>
          </w:p>
        </w:tc>
        <w:tc>
          <w:tcPr>
            <w:tcW w:w="360" w:type="dxa"/>
            <w:tcBorders>
              <w:left w:val="single" w:sz="4" w:space="0" w:color="auto"/>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62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Expenditure</w:t>
            </w:r>
          </w:p>
        </w:tc>
        <w:tc>
          <w:tcPr>
            <w:tcW w:w="360" w:type="dxa"/>
            <w:tcBorders>
              <w:left w:val="single" w:sz="4" w:space="0" w:color="auto"/>
              <w:right w:val="single" w:sz="4" w:space="0" w:color="auto"/>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08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Award</w:t>
            </w:r>
          </w:p>
        </w:tc>
        <w:tc>
          <w:tcPr>
            <w:tcW w:w="36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2201" w:type="dxa"/>
            <w:tcBorders>
              <w:top w:val="nil"/>
              <w:left w:val="nil"/>
              <w:bottom w:val="nil"/>
              <w:right w:val="nil"/>
            </w:tcBorders>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Completion</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(contract acceptance)</w:t>
            </w:r>
          </w:p>
        </w:tc>
      </w:tr>
    </w:tbl>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C. </w:t>
      </w:r>
      <w:r w:rsidRPr="00D347B6">
        <w:rPr>
          <w:rFonts w:ascii="Times New Roman" w:eastAsia="Times New Roman" w:hAnsi="Times New Roman" w:cs="Times New Roman"/>
          <w:u w:val="single"/>
        </w:rPr>
        <w:t>Phase (component) of project: (check appropriate box or boxes)</w:t>
      </w:r>
    </w:p>
    <w:p w:rsidR="00D347B6" w:rsidRPr="00D347B6" w:rsidRDefault="00D347B6" w:rsidP="00D347B6">
      <w:pPr>
        <w:widowControl/>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710"/>
        <w:gridCol w:w="360"/>
        <w:gridCol w:w="1620"/>
        <w:gridCol w:w="360"/>
        <w:gridCol w:w="1080"/>
        <w:gridCol w:w="360"/>
        <w:gridCol w:w="1530"/>
      </w:tblGrid>
      <w:tr w:rsidR="00D347B6" w:rsidRPr="00D347B6" w:rsidTr="00D347B6">
        <w:tc>
          <w:tcPr>
            <w:tcW w:w="360" w:type="dxa"/>
            <w:tcBorders>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tcPr>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Environmental Studies &amp; Permits</w:t>
            </w:r>
          </w:p>
        </w:tc>
        <w:tc>
          <w:tcPr>
            <w:tcW w:w="360" w:type="dxa"/>
            <w:tcBorders>
              <w:left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620" w:type="dxa"/>
            <w:tcBorders>
              <w:top w:val="nil"/>
              <w:left w:val="nil"/>
              <w:bottom w:val="nil"/>
              <w:right w:val="nil"/>
            </w:tcBorders>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Plans, Specs. &amp; Estimate</w:t>
            </w:r>
          </w:p>
        </w:tc>
        <w:tc>
          <w:tcPr>
            <w:tcW w:w="360" w:type="dxa"/>
            <w:tcBorders>
              <w:left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080" w:type="dxa"/>
            <w:tcBorders>
              <w:top w:val="nil"/>
              <w:left w:val="nil"/>
              <w:bottom w:val="nil"/>
              <w:right w:val="nil"/>
            </w:tcBorders>
          </w:tcPr>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Right </w:t>
            </w:r>
            <w:proofErr w:type="gramStart"/>
            <w:r w:rsidRPr="00D347B6">
              <w:rPr>
                <w:rFonts w:ascii="Times New Roman" w:eastAsia="Times New Roman" w:hAnsi="Times New Roman" w:cs="Times New Roman"/>
              </w:rPr>
              <w:t>of  Way</w:t>
            </w:r>
            <w:proofErr w:type="gramEnd"/>
          </w:p>
        </w:tc>
        <w:tc>
          <w:tcPr>
            <w:tcW w:w="36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spacing w:after="0" w:line="240" w:lineRule="auto"/>
              <w:jc w:val="both"/>
              <w:rPr>
                <w:rFonts w:ascii="Times New Roman" w:eastAsia="Times New Roman" w:hAnsi="Times New Roman" w:cs="Times New Roman"/>
              </w:rPr>
            </w:pPr>
          </w:p>
        </w:tc>
        <w:tc>
          <w:tcPr>
            <w:tcW w:w="1530" w:type="dxa"/>
            <w:tcBorders>
              <w:top w:val="nil"/>
              <w:left w:val="nil"/>
              <w:bottom w:val="nil"/>
              <w:right w:val="nil"/>
            </w:tcBorders>
            <w:vAlign w:val="center"/>
          </w:tcPr>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Construction*</w:t>
            </w:r>
          </w:p>
        </w:tc>
      </w:tr>
    </w:tbl>
    <w:p w:rsidR="00D347B6" w:rsidRDefault="00D347B6" w:rsidP="007D5EE7">
      <w:pPr>
        <w:widowControl/>
        <w:spacing w:after="0" w:line="240" w:lineRule="auto"/>
        <w:jc w:val="both"/>
        <w:rPr>
          <w:rFonts w:ascii="Times New Roman" w:eastAsia="Times New Roman" w:hAnsi="Times New Roman" w:cs="Times New Roman"/>
        </w:rPr>
      </w:pPr>
    </w:p>
    <w:p w:rsidR="007D5EE7" w:rsidRPr="00D347B6" w:rsidRDefault="007D5EE7" w:rsidP="007D5EE7">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D. </w:t>
      </w:r>
      <w:r w:rsidRPr="00D347B6">
        <w:rPr>
          <w:rFonts w:ascii="Times New Roman" w:eastAsia="Times New Roman" w:hAnsi="Times New Roman" w:cs="Times New Roman"/>
          <w:u w:val="single"/>
        </w:rPr>
        <w:t>Allocation and deadline summary</w:t>
      </w:r>
    </w:p>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1800"/>
        <w:gridCol w:w="1710"/>
        <w:gridCol w:w="2250"/>
        <w:gridCol w:w="1440"/>
      </w:tblGrid>
      <w:tr w:rsidR="00D347B6" w:rsidRPr="00D347B6" w:rsidTr="00D347B6">
        <w:tc>
          <w:tcPr>
            <w:tcW w:w="1800" w:type="dxa"/>
            <w:tcBorders>
              <w:top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Allocation Date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By Phase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(if applicable)</w:t>
            </w:r>
          </w:p>
        </w:tc>
        <w:tc>
          <w:tcPr>
            <w:tcW w:w="1800" w:type="dxa"/>
            <w:tcBorders>
              <w:top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Allocated Amount</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By Phase</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(if applicable)</w:t>
            </w:r>
          </w:p>
        </w:tc>
        <w:tc>
          <w:tcPr>
            <w:tcW w:w="1710" w:type="dxa"/>
            <w:tcBorders>
              <w:top w:val="single" w:sz="4" w:space="0" w:color="auto"/>
              <w:left w:val="single" w:sz="4" w:space="0" w:color="auto"/>
              <w:bottom w:val="nil"/>
              <w:right w:val="single" w:sz="4" w:space="0" w:color="auto"/>
            </w:tcBorders>
          </w:tcPr>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Original</w:t>
            </w:r>
          </w:p>
          <w:p w:rsidR="00D347B6" w:rsidRPr="00D347B6" w:rsidRDefault="00D347B6" w:rsidP="00D347B6">
            <w:pPr>
              <w:widowControl/>
              <w:tabs>
                <w:tab w:val="left" w:pos="720"/>
                <w:tab w:val="left" w:pos="7200"/>
              </w:tabs>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Deadline</w:t>
            </w:r>
          </w:p>
        </w:tc>
        <w:tc>
          <w:tcPr>
            <w:tcW w:w="2250" w:type="dxa"/>
            <w:tcBorders>
              <w:top w:val="single" w:sz="4" w:space="0" w:color="auto"/>
              <w:left w:val="nil"/>
              <w:bottom w:val="nil"/>
              <w:right w:val="single" w:sz="4" w:space="0" w:color="auto"/>
            </w:tcBorders>
          </w:tcPr>
          <w:p w:rsidR="00D347B6" w:rsidRPr="00D347B6" w:rsidRDefault="00D347B6" w:rsidP="00D347B6">
            <w:pPr>
              <w:widowControl/>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Number of Months of Extension Requested</w:t>
            </w:r>
          </w:p>
        </w:tc>
        <w:tc>
          <w:tcPr>
            <w:tcW w:w="1440" w:type="dxa"/>
            <w:tcBorders>
              <w:top w:val="single" w:sz="4" w:space="0" w:color="auto"/>
              <w:left w:val="nil"/>
              <w:bottom w:val="single" w:sz="4" w:space="0" w:color="auto"/>
            </w:tcBorders>
          </w:tcPr>
          <w:p w:rsidR="00D347B6" w:rsidRPr="00D347B6" w:rsidRDefault="00D347B6" w:rsidP="00D347B6">
            <w:pPr>
              <w:widowControl/>
              <w:spacing w:after="0" w:line="240" w:lineRule="auto"/>
              <w:jc w:val="center"/>
              <w:rPr>
                <w:rFonts w:ascii="Times New Roman" w:eastAsia="Times New Roman" w:hAnsi="Times New Roman" w:cs="Times New Roman"/>
              </w:rPr>
            </w:pPr>
            <w:r w:rsidRPr="00D347B6">
              <w:rPr>
                <w:rFonts w:ascii="Times New Roman" w:eastAsia="Times New Roman" w:hAnsi="Times New Roman" w:cs="Times New Roman"/>
              </w:rPr>
              <w:t>Extended Deadline</w:t>
            </w:r>
          </w:p>
        </w:tc>
      </w:tr>
      <w:tr w:rsidR="00D347B6" w:rsidRPr="00D347B6" w:rsidTr="00D347B6">
        <w:trPr>
          <w:trHeight w:val="566"/>
        </w:trPr>
        <w:tc>
          <w:tcPr>
            <w:tcW w:w="1800" w:type="dxa"/>
            <w:tcBorders>
              <w:top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800" w:type="dxa"/>
            <w:tcBorders>
              <w:top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710" w:type="dxa"/>
            <w:tcBorders>
              <w:top w:val="single" w:sz="4" w:space="0" w:color="auto"/>
              <w:left w:val="single" w:sz="4" w:space="0" w:color="auto"/>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2250" w:type="dxa"/>
            <w:tcBorders>
              <w:top w:val="single" w:sz="4" w:space="0" w:color="auto"/>
              <w:left w:val="nil"/>
              <w:bottom w:val="single" w:sz="4" w:space="0" w:color="auto"/>
              <w:right w:val="single" w:sz="4" w:space="0" w:color="auto"/>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c>
          <w:tcPr>
            <w:tcW w:w="1440" w:type="dxa"/>
            <w:tcBorders>
              <w:top w:val="nil"/>
              <w:left w:val="nil"/>
            </w:tcBorders>
          </w:tcPr>
          <w:p w:rsidR="00D347B6" w:rsidRPr="00D347B6" w:rsidRDefault="00D347B6" w:rsidP="00D347B6">
            <w:pPr>
              <w:widowControl/>
              <w:tabs>
                <w:tab w:val="left" w:pos="720"/>
                <w:tab w:val="left" w:pos="7200"/>
              </w:tabs>
              <w:spacing w:after="0" w:line="240" w:lineRule="auto"/>
              <w:jc w:val="both"/>
              <w:rPr>
                <w:rFonts w:ascii="Times New Roman" w:eastAsia="Times New Roman" w:hAnsi="Times New Roman" w:cs="Times New Roman"/>
              </w:rPr>
            </w:pPr>
          </w:p>
        </w:tc>
      </w:tr>
    </w:tbl>
    <w:p w:rsidR="007D5EE7" w:rsidRDefault="007D5EE7"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p>
    <w:p w:rsidR="00746644" w:rsidRDefault="00746644" w:rsidP="007D5EE7">
      <w:pPr>
        <w:rPr>
          <w:rFonts w:ascii="Times New Roman" w:eastAsia="Times New Roman" w:hAnsi="Times New Roman" w:cs="Times New Roman"/>
        </w:rPr>
        <w:sectPr w:rsidR="00746644" w:rsidSect="007D5EE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1440" w:header="518" w:footer="518" w:gutter="0"/>
          <w:cols w:space="720"/>
          <w:docGrid w:linePitch="299"/>
        </w:sectPr>
      </w:pPr>
      <w:r>
        <w:rPr>
          <w:rFonts w:ascii="Times New Roman" w:eastAsia="Times New Roman" w:hAnsi="Times New Roman" w:cs="Times New Roman"/>
        </w:rPr>
        <w:t xml:space="preserve"> </w:t>
      </w: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lastRenderedPageBreak/>
        <w:t xml:space="preserve">E. </w:t>
      </w:r>
      <w:r w:rsidRPr="00D347B6">
        <w:rPr>
          <w:rFonts w:ascii="Times New Roman" w:eastAsia="Times New Roman" w:hAnsi="Times New Roman" w:cs="Times New Roman"/>
          <w:u w:val="single"/>
        </w:rPr>
        <w:t>Reason for project delay</w:t>
      </w:r>
    </w:p>
    <w:p w:rsidR="00D347B6" w:rsidRPr="00FA0523" w:rsidRDefault="00D347B6" w:rsidP="00FA0523">
      <w:pPr>
        <w:widowControl/>
        <w:tabs>
          <w:tab w:val="left" w:pos="720"/>
          <w:tab w:val="left" w:pos="4320"/>
          <w:tab w:val="left" w:pos="5760"/>
        </w:tabs>
        <w:spacing w:after="0" w:line="240" w:lineRule="auto"/>
        <w:ind w:left="360"/>
        <w:jc w:val="both"/>
        <w:rPr>
          <w:rFonts w:ascii="Times New Roman" w:eastAsia="Times New Roman" w:hAnsi="Times New Roman" w:cs="Times New Roman"/>
        </w:rPr>
      </w:pPr>
    </w:p>
    <w:p w:rsidR="00D347B6" w:rsidRPr="00674AE4" w:rsidRDefault="00D347B6" w:rsidP="00D347B6">
      <w:pPr>
        <w:widowControl/>
        <w:tabs>
          <w:tab w:val="left" w:pos="720"/>
          <w:tab w:val="left" w:pos="4320"/>
          <w:tab w:val="left" w:pos="5760"/>
        </w:tabs>
        <w:spacing w:after="0" w:line="240" w:lineRule="auto"/>
        <w:ind w:left="360"/>
        <w:jc w:val="both"/>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Indicate the reason for the project delivery delay. Please be concise. Specify the length of time the project will be delayed. Include a timeline to justify and support the number of requested extension months. </w:t>
      </w:r>
      <w:r w:rsidRPr="00674AE4">
        <w:rPr>
          <w:rFonts w:ascii="Times New Roman" w:eastAsia="Times New Roman" w:hAnsi="Times New Roman" w:cs="Times New Roman"/>
          <w:b/>
          <w:color w:val="808080" w:themeColor="background1" w:themeShade="80"/>
        </w:rPr>
        <w:t>The length of extension requested cannot exceed</w:t>
      </w:r>
      <w:r w:rsidR="004B7F9C" w:rsidRPr="00674AE4">
        <w:rPr>
          <w:rFonts w:ascii="Times New Roman" w:eastAsia="Times New Roman" w:hAnsi="Times New Roman" w:cs="Times New Roman"/>
          <w:b/>
          <w:color w:val="808080" w:themeColor="background1" w:themeShade="80"/>
        </w:rPr>
        <w:t xml:space="preserve"> </w:t>
      </w:r>
      <w:r w:rsidR="00E8341D" w:rsidRPr="00674AE4">
        <w:rPr>
          <w:rFonts w:ascii="Times New Roman" w:eastAsia="Times New Roman" w:hAnsi="Times New Roman" w:cs="Times New Roman"/>
          <w:b/>
          <w:color w:val="808080" w:themeColor="background1" w:themeShade="80"/>
        </w:rPr>
        <w:t>12</w:t>
      </w:r>
      <w:r w:rsidRPr="00674AE4">
        <w:rPr>
          <w:rFonts w:ascii="Times New Roman" w:eastAsia="Times New Roman" w:hAnsi="Times New Roman" w:cs="Times New Roman"/>
          <w:b/>
          <w:color w:val="808080" w:themeColor="background1" w:themeShade="80"/>
        </w:rPr>
        <w:t xml:space="preserve"> months and must be directly attributed to the reason for delay specified</w:t>
      </w:r>
      <w:r w:rsidRPr="00674AE4">
        <w:rPr>
          <w:rFonts w:ascii="Times New Roman" w:eastAsia="Times New Roman" w:hAnsi="Times New Roman" w:cs="Times New Roman"/>
          <w:color w:val="808080" w:themeColor="background1" w:themeShade="80"/>
        </w:rPr>
        <w:t>.</w:t>
      </w:r>
    </w:p>
    <w:p w:rsidR="00D347B6" w:rsidRPr="00674AE4" w:rsidRDefault="00D347B6" w:rsidP="00D347B6">
      <w:pPr>
        <w:widowControl/>
        <w:tabs>
          <w:tab w:val="left" w:pos="720"/>
          <w:tab w:val="left" w:pos="4320"/>
          <w:tab w:val="left" w:pos="5760"/>
        </w:tabs>
        <w:spacing w:after="0" w:line="240" w:lineRule="auto"/>
        <w:ind w:left="360"/>
        <w:jc w:val="both"/>
        <w:rPr>
          <w:rFonts w:ascii="Times New Roman" w:eastAsia="Times New Roman" w:hAnsi="Times New Roman" w:cs="Times New Roman"/>
          <w:color w:val="808080" w:themeColor="background1" w:themeShade="80"/>
        </w:rPr>
      </w:pPr>
    </w:p>
    <w:p w:rsidR="00F8579D" w:rsidRPr="00674AE4" w:rsidRDefault="00D347B6" w:rsidP="00D347B6">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 </w:t>
      </w:r>
      <w:r w:rsidR="007D1668" w:rsidRPr="00674AE4">
        <w:rPr>
          <w:rFonts w:ascii="Times New Roman" w:eastAsia="Times New Roman" w:hAnsi="Times New Roman" w:cs="Times New Roman"/>
          <w:color w:val="808080" w:themeColor="background1" w:themeShade="80"/>
        </w:rPr>
        <w:t xml:space="preserve">Per CTC ATP Guidelines, all ATP projects must adhere to the Timely Use of Funds in Section </w:t>
      </w:r>
      <w:r w:rsidRPr="00674AE4">
        <w:rPr>
          <w:rFonts w:ascii="Times New Roman" w:eastAsia="Times New Roman" w:hAnsi="Times New Roman" w:cs="Times New Roman"/>
          <w:color w:val="808080" w:themeColor="background1" w:themeShade="80"/>
        </w:rPr>
        <w:t xml:space="preserve">66 of the CTC </w:t>
      </w:r>
      <w:r w:rsidRPr="00674AE4">
        <w:rPr>
          <w:rFonts w:ascii="Times New Roman" w:eastAsia="Times New Roman" w:hAnsi="Times New Roman" w:cs="Times New Roman"/>
          <w:i/>
          <w:color w:val="808080" w:themeColor="background1" w:themeShade="80"/>
        </w:rPr>
        <w:t>STIP Guidelines</w:t>
      </w:r>
      <w:r w:rsidR="00F8579D" w:rsidRPr="00674AE4">
        <w:rPr>
          <w:rFonts w:ascii="Times New Roman" w:eastAsia="Times New Roman" w:hAnsi="Times New Roman" w:cs="Times New Roman"/>
          <w:color w:val="808080" w:themeColor="background1" w:themeShade="80"/>
        </w:rPr>
        <w:t>.</w:t>
      </w:r>
    </w:p>
    <w:p w:rsidR="004B7F9C"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p>
    <w:p w:rsidR="004B7F9C"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“Applicants may </w:t>
      </w:r>
      <w:proofErr w:type="gramStart"/>
      <w:r w:rsidRPr="00674AE4">
        <w:rPr>
          <w:rFonts w:ascii="Times New Roman" w:eastAsia="Times New Roman" w:hAnsi="Times New Roman" w:cs="Times New Roman"/>
          <w:color w:val="808080" w:themeColor="background1" w:themeShade="80"/>
        </w:rPr>
        <w:t>submit</w:t>
      </w:r>
      <w:proofErr w:type="gramEnd"/>
      <w:r w:rsidRPr="00674AE4">
        <w:rPr>
          <w:rFonts w:ascii="Times New Roman" w:eastAsia="Times New Roman" w:hAnsi="Times New Roman" w:cs="Times New Roman"/>
          <w:color w:val="808080" w:themeColor="background1" w:themeShade="80"/>
        </w:rPr>
        <w:t xml:space="preserve"> and the Commission will evaluate extension requests in the same manner as for STIP projects except that extension to the period for project allocation and for project award will be limited to twelve months. Extension requests for a project in the MPO selected portion of the program must include a recommendation by the MPO, consistent with the preceding requirements.”</w:t>
      </w:r>
    </w:p>
    <w:p w:rsidR="00F8579D" w:rsidRPr="00674AE4" w:rsidRDefault="00F8579D" w:rsidP="00D347B6">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p>
    <w:p w:rsidR="00D347B6" w:rsidRPr="00674AE4" w:rsidRDefault="004B7F9C" w:rsidP="004B7F9C">
      <w:pPr>
        <w:widowControl/>
        <w:tabs>
          <w:tab w:val="left" w:pos="720"/>
          <w:tab w:val="left" w:pos="4320"/>
          <w:tab w:val="left" w:pos="5760"/>
        </w:tabs>
        <w:spacing w:after="0" w:line="240" w:lineRule="auto"/>
        <w:ind w:left="360"/>
        <w:rPr>
          <w:rFonts w:ascii="Times New Roman" w:eastAsia="Times New Roman" w:hAnsi="Times New Roman" w:cs="Times New Roman"/>
          <w:color w:val="808080" w:themeColor="background1" w:themeShade="80"/>
        </w:rPr>
      </w:pPr>
      <w:r w:rsidRPr="00674AE4">
        <w:rPr>
          <w:rFonts w:ascii="Times New Roman" w:eastAsia="Times New Roman" w:hAnsi="Times New Roman" w:cs="Times New Roman"/>
          <w:color w:val="808080" w:themeColor="background1" w:themeShade="80"/>
        </w:rPr>
        <w:t xml:space="preserve"> * </w:t>
      </w:r>
      <w:r w:rsidR="00D347B6" w:rsidRPr="00674AE4">
        <w:rPr>
          <w:rFonts w:ascii="Times New Roman" w:eastAsia="Times New Roman" w:hAnsi="Times New Roman" w:cs="Times New Roman"/>
          <w:color w:val="808080" w:themeColor="background1" w:themeShade="80"/>
        </w:rPr>
        <w:t>“For each request to extend the deadline to allocate construction funds, the agency requesting the extension should submit, in conjunction with the request, a project construction STIP history. The request should also identify any cost increase related to the delay and how the increase would be funded. The STIP history should note the original inclusion of p</w:t>
      </w:r>
      <w:r w:rsidR="00C156DF" w:rsidRPr="00674AE4">
        <w:rPr>
          <w:rFonts w:ascii="Times New Roman" w:eastAsia="Times New Roman" w:hAnsi="Times New Roman" w:cs="Times New Roman"/>
          <w:color w:val="808080" w:themeColor="background1" w:themeShade="80"/>
        </w:rPr>
        <w:t xml:space="preserve">roject construction in the STIP.  </w:t>
      </w:r>
      <w:r w:rsidR="00D347B6" w:rsidRPr="00674AE4">
        <w:rPr>
          <w:rFonts w:ascii="Times New Roman" w:eastAsia="Times New Roman" w:hAnsi="Times New Roman" w:cs="Times New Roman"/>
          <w:color w:val="808080" w:themeColor="background1" w:themeShade="80"/>
        </w:rPr>
        <w:t>It is the CTC’s intent to review this history when considering a construction allocation extension request.”</w:t>
      </w:r>
    </w:p>
    <w:p w:rsidR="00F8579D" w:rsidRPr="00FA0523" w:rsidRDefault="00F8579D" w:rsidP="00FA0523">
      <w:pPr>
        <w:widowControl/>
        <w:tabs>
          <w:tab w:val="left" w:pos="720"/>
          <w:tab w:val="left" w:pos="4320"/>
          <w:tab w:val="left" w:pos="5760"/>
        </w:tabs>
        <w:spacing w:after="0" w:line="240" w:lineRule="auto"/>
        <w:ind w:left="360"/>
        <w:rPr>
          <w:rFonts w:ascii="Times New Roman" w:eastAsia="Times New Roman" w:hAnsi="Times New Roman" w:cs="Times New Roman"/>
        </w:rPr>
      </w:pP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F. </w:t>
      </w:r>
      <w:r w:rsidRPr="00D347B6">
        <w:rPr>
          <w:rFonts w:ascii="Times New Roman" w:eastAsia="Times New Roman" w:hAnsi="Times New Roman" w:cs="Times New Roman"/>
          <w:u w:val="single"/>
        </w:rPr>
        <w:t>Status of project milestones/revised project milestones</w:t>
      </w:r>
    </w:p>
    <w:p w:rsidR="00D347B6" w:rsidRPr="00D347B6" w:rsidRDefault="00D347B6" w:rsidP="00D347B6">
      <w:pPr>
        <w:widowControl/>
        <w:tabs>
          <w:tab w:val="left" w:pos="720"/>
          <w:tab w:val="left" w:pos="3060"/>
          <w:tab w:val="left" w:pos="4140"/>
          <w:tab w:val="left" w:pos="4320"/>
        </w:tabs>
        <w:spacing w:after="0" w:line="240" w:lineRule="auto"/>
        <w:ind w:left="270"/>
        <w:jc w:val="both"/>
        <w:rPr>
          <w:rFonts w:ascii="Times New Roman" w:eastAsia="Times New Roman" w:hAnsi="Times New Roman" w:cs="Times New Roman"/>
        </w:rPr>
      </w:pPr>
    </w:p>
    <w:p w:rsidR="00D347B6" w:rsidRPr="00D347B6" w:rsidRDefault="00D347B6" w:rsidP="00D347B6">
      <w:pPr>
        <w:widowControl/>
        <w:tabs>
          <w:tab w:val="left" w:pos="360"/>
          <w:tab w:val="left" w:pos="720"/>
          <w:tab w:val="left" w:pos="3060"/>
          <w:tab w:val="left" w:pos="4140"/>
          <w:tab w:val="left" w:pos="432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1) Completion of Environmental Document:</w:t>
      </w:r>
    </w:p>
    <w:p w:rsidR="00D347B6" w:rsidRPr="00D347B6" w:rsidRDefault="00D347B6" w:rsidP="00D347B6">
      <w:pPr>
        <w:widowControl/>
        <w:tabs>
          <w:tab w:val="left" w:pos="720"/>
          <w:tab w:val="left" w:pos="3060"/>
          <w:tab w:val="left" w:pos="4140"/>
          <w:tab w:val="left" w:pos="432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CEQA - Describe document type and date (original milestone date and revised date).</w:t>
      </w:r>
    </w:p>
    <w:p w:rsidR="00D347B6" w:rsidRPr="00D347B6" w:rsidRDefault="00D347B6" w:rsidP="00D347B6">
      <w:pPr>
        <w:widowControl/>
        <w:tabs>
          <w:tab w:val="left" w:pos="720"/>
          <w:tab w:val="left" w:pos="3060"/>
          <w:tab w:val="left" w:pos="4140"/>
          <w:tab w:val="left" w:pos="4320"/>
        </w:tabs>
        <w:spacing w:before="6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NEPA - Describe document type and date (original milestone date and revised date).</w:t>
      </w:r>
    </w:p>
    <w:p w:rsidR="00D347B6" w:rsidRPr="00D347B6" w:rsidRDefault="00D347B6" w:rsidP="00D347B6">
      <w:pPr>
        <w:widowControl/>
        <w:tabs>
          <w:tab w:val="left" w:pos="720"/>
          <w:tab w:val="left" w:pos="3060"/>
          <w:tab w:val="left" w:pos="4140"/>
          <w:tab w:val="left" w:pos="4320"/>
        </w:tabs>
        <w:spacing w:after="0" w:line="240" w:lineRule="auto"/>
        <w:ind w:left="720"/>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2) Right of Way Certification:</w:t>
      </w:r>
    </w:p>
    <w:p w:rsidR="00D347B6" w:rsidRPr="00D347B6" w:rsidRDefault="00D347B6" w:rsidP="00D347B6">
      <w:pPr>
        <w:widowControl/>
        <w:tabs>
          <w:tab w:val="left" w:pos="720"/>
          <w:tab w:val="left" w:pos="3060"/>
          <w:tab w:val="left" w:pos="4140"/>
          <w:tab w:val="left" w:pos="432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Indicate the date right of way was certified (or will be certified) for the project (original milestone date and revised date).</w:t>
      </w:r>
    </w:p>
    <w:p w:rsidR="00D347B6" w:rsidRPr="00D347B6" w:rsidRDefault="00D347B6" w:rsidP="00D347B6">
      <w:pPr>
        <w:widowControl/>
        <w:numPr>
          <w:ilvl w:val="12"/>
          <w:numId w:val="0"/>
        </w:numPr>
        <w:tabs>
          <w:tab w:val="left" w:pos="720"/>
          <w:tab w:val="left" w:pos="3060"/>
          <w:tab w:val="left" w:pos="4140"/>
          <w:tab w:val="left" w:pos="4320"/>
        </w:tabs>
        <w:spacing w:after="0" w:line="240" w:lineRule="auto"/>
        <w:ind w:left="2790" w:hanging="2250"/>
        <w:jc w:val="both"/>
        <w:rPr>
          <w:rFonts w:ascii="Times New Roman" w:eastAsia="Times New Roman" w:hAnsi="Times New Roman" w:cs="Times New Roman"/>
          <w:u w:val="single"/>
        </w:rPr>
      </w:pPr>
    </w:p>
    <w:p w:rsidR="00D347B6" w:rsidRPr="00D347B6" w:rsidRDefault="00D347B6" w:rsidP="00D347B6">
      <w:pPr>
        <w:widowControl/>
        <w:tabs>
          <w:tab w:val="left" w:pos="720"/>
          <w:tab w:val="left" w:pos="5040"/>
          <w:tab w:val="left" w:pos="594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3) Construction:</w:t>
      </w:r>
    </w:p>
    <w:p w:rsidR="00D347B6" w:rsidRPr="00D347B6" w:rsidRDefault="00D347B6" w:rsidP="00D347B6">
      <w:pPr>
        <w:widowControl/>
        <w:tabs>
          <w:tab w:val="left" w:pos="720"/>
          <w:tab w:val="left" w:pos="5040"/>
          <w:tab w:val="left" w:pos="5940"/>
        </w:tabs>
        <w:spacing w:before="120" w:after="0" w:line="240" w:lineRule="auto"/>
        <w:ind w:left="720"/>
        <w:jc w:val="both"/>
        <w:rPr>
          <w:rFonts w:ascii="Times New Roman" w:eastAsia="Times New Roman" w:hAnsi="Times New Roman" w:cs="Times New Roman"/>
        </w:rPr>
      </w:pPr>
      <w:r w:rsidRPr="00D347B6">
        <w:rPr>
          <w:rFonts w:ascii="Times New Roman" w:eastAsia="Times New Roman" w:hAnsi="Times New Roman" w:cs="Times New Roman"/>
        </w:rPr>
        <w:t>Indicate the date the project will be ready to advertise or was advertised (original milestone date and revised date).</w:t>
      </w:r>
    </w:p>
    <w:p w:rsidR="00D347B6" w:rsidRPr="00D347B6" w:rsidRDefault="00D347B6" w:rsidP="00D347B6">
      <w:pPr>
        <w:widowControl/>
        <w:tabs>
          <w:tab w:val="left" w:pos="720"/>
          <w:tab w:val="left" w:pos="5040"/>
          <w:tab w:val="left" w:pos="5940"/>
        </w:tabs>
        <w:spacing w:after="0" w:line="240" w:lineRule="auto"/>
        <w:ind w:left="720"/>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G. </w:t>
      </w:r>
      <w:r w:rsidRPr="00D347B6">
        <w:rPr>
          <w:rFonts w:ascii="Times New Roman" w:eastAsia="Times New Roman" w:hAnsi="Times New Roman" w:cs="Times New Roman"/>
          <w:u w:val="single"/>
        </w:rPr>
        <w:t>Timely Use of Funds</w:t>
      </w:r>
    </w:p>
    <w:p w:rsidR="00D347B6" w:rsidRPr="00D347B6" w:rsidRDefault="00D347B6" w:rsidP="00D347B6">
      <w:pPr>
        <w:widowControl/>
        <w:tabs>
          <w:tab w:val="left" w:pos="5040"/>
          <w:tab w:val="left" w:pos="594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5040"/>
          <w:tab w:val="left" w:pos="5940"/>
        </w:tabs>
        <w:spacing w:after="0" w:line="240" w:lineRule="auto"/>
        <w:ind w:left="360"/>
        <w:jc w:val="both"/>
        <w:rPr>
          <w:rFonts w:ascii="Times New Roman" w:eastAsia="Times New Roman" w:hAnsi="Times New Roman" w:cs="Times New Roman"/>
        </w:rPr>
      </w:pPr>
      <w:r w:rsidRPr="00D347B6">
        <w:rPr>
          <w:rFonts w:ascii="Times New Roman" w:eastAsia="Times New Roman" w:hAnsi="Times New Roman" w:cs="Times New Roman"/>
        </w:rPr>
        <w:t xml:space="preserve">We request that the CTC approve this request at the ____________ meeting, </w:t>
      </w:r>
      <w:r w:rsidRPr="00D347B6">
        <w:rPr>
          <w:rFonts w:ascii="Times New Roman" w:eastAsia="Times New Roman" w:hAnsi="Times New Roman" w:cs="Times New Roman"/>
          <w:i/>
          <w:u w:val="single"/>
        </w:rPr>
        <w:t>o</w:t>
      </w:r>
      <w:r w:rsidRPr="00D347B6">
        <w:rPr>
          <w:rFonts w:ascii="Times New Roman" w:eastAsia="Times New Roman" w:hAnsi="Times New Roman" w:cs="Times New Roman"/>
          <w:i/>
        </w:rPr>
        <w:t xml:space="preserve">r </w:t>
      </w:r>
      <w:r w:rsidRPr="00D347B6">
        <w:rPr>
          <w:rFonts w:ascii="Times New Roman" w:eastAsia="Times New Roman" w:hAnsi="Times New Roman" w:cs="Times New Roman"/>
        </w:rPr>
        <w:t xml:space="preserve">by _____________. </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746644" w:rsidRDefault="00746644">
      <w:pPr>
        <w:rPr>
          <w:rFonts w:ascii="Times New Roman" w:eastAsia="Times New Roman" w:hAnsi="Times New Roman" w:cs="Times New Roman"/>
        </w:rPr>
        <w:sectPr w:rsidR="00746644" w:rsidSect="007D5EE7">
          <w:pgSz w:w="12240" w:h="15840" w:code="1"/>
          <w:pgMar w:top="720" w:right="720" w:bottom="720" w:left="1440" w:header="518" w:footer="518" w:gutter="0"/>
          <w:cols w:space="720"/>
          <w:docGrid w:linePitch="299"/>
        </w:sectPr>
      </w:pPr>
    </w:p>
    <w:p w:rsidR="00573D95" w:rsidRDefault="00573D95">
      <w:pPr>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H. </w:t>
      </w:r>
      <w:r w:rsidRPr="00D347B6">
        <w:rPr>
          <w:rFonts w:ascii="Times New Roman" w:eastAsia="Times New Roman" w:hAnsi="Times New Roman" w:cs="Times New Roman"/>
          <w:u w:val="single"/>
        </w:rPr>
        <w:t>Local Agency Certification:</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This Request for Time Extension has been prepared in accordance with the </w:t>
      </w:r>
      <w:r w:rsidRPr="00D347B6">
        <w:rPr>
          <w:rFonts w:ascii="Times New Roman" w:eastAsia="Times New Roman" w:hAnsi="Times New Roman" w:cs="Times New Roman"/>
          <w:i/>
        </w:rPr>
        <w:t xml:space="preserve">Procedures for </w:t>
      </w:r>
      <w:r w:rsidR="004B7F9C">
        <w:rPr>
          <w:rFonts w:ascii="Times New Roman" w:eastAsia="Times New Roman" w:hAnsi="Times New Roman" w:cs="Times New Roman"/>
          <w:i/>
        </w:rPr>
        <w:t xml:space="preserve">Administering Local Projects in the </w:t>
      </w:r>
      <w:r w:rsidRPr="00D347B6">
        <w:rPr>
          <w:rFonts w:ascii="Times New Roman" w:eastAsia="Times New Roman" w:hAnsi="Times New Roman" w:cs="Times New Roman"/>
          <w:i/>
        </w:rPr>
        <w:t>A</w:t>
      </w:r>
      <w:r w:rsidR="004B7F9C">
        <w:rPr>
          <w:rFonts w:ascii="Times New Roman" w:eastAsia="Times New Roman" w:hAnsi="Times New Roman" w:cs="Times New Roman"/>
          <w:i/>
        </w:rPr>
        <w:t xml:space="preserve">ctive Transportation </w:t>
      </w:r>
      <w:r w:rsidRPr="00D347B6">
        <w:rPr>
          <w:rFonts w:ascii="Times New Roman" w:eastAsia="Times New Roman" w:hAnsi="Times New Roman" w:cs="Times New Roman"/>
          <w:i/>
        </w:rPr>
        <w:t>Program (</w:t>
      </w:r>
      <w:r w:rsidR="004B7F9C">
        <w:rPr>
          <w:rFonts w:ascii="Times New Roman" w:eastAsia="Times New Roman" w:hAnsi="Times New Roman" w:cs="Times New Roman"/>
          <w:i/>
        </w:rPr>
        <w:t>ATP</w:t>
      </w:r>
      <w:r w:rsidRPr="00D347B6">
        <w:rPr>
          <w:rFonts w:ascii="Times New Roman" w:eastAsia="Times New Roman" w:hAnsi="Times New Roman" w:cs="Times New Roman"/>
          <w:i/>
        </w:rPr>
        <w:t>)</w:t>
      </w:r>
      <w:r w:rsidRPr="00D347B6">
        <w:rPr>
          <w:rFonts w:ascii="Times New Roman" w:eastAsia="Times New Roman" w:hAnsi="Times New Roman" w:cs="Times New Roman"/>
        </w:rPr>
        <w:t>. I certify that the information provided in the document is accurate and correct. I understand that if the required information has not been provided this form will be returned and the request may be delayed. Please advise us as soon as the time extension has been approved. You may direct any questions to</w:t>
      </w: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 ________________________________ at ____________________</w:t>
      </w:r>
    </w:p>
    <w:p w:rsidR="00D347B6" w:rsidRPr="00D347B6" w:rsidRDefault="00D347B6" w:rsidP="00D347B6">
      <w:pPr>
        <w:widowControl/>
        <w:tabs>
          <w:tab w:val="left" w:pos="1350"/>
          <w:tab w:val="left" w:pos="1980"/>
          <w:tab w:val="left" w:pos="4050"/>
          <w:tab w:val="left" w:pos="738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t>(name)</w:t>
      </w:r>
      <w:r w:rsidRPr="00D347B6">
        <w:rPr>
          <w:rFonts w:ascii="Times New Roman" w:eastAsia="Times New Roman" w:hAnsi="Times New Roman" w:cs="Times New Roman"/>
        </w:rPr>
        <w:tab/>
      </w:r>
      <w:r w:rsidRPr="00D347B6">
        <w:rPr>
          <w:rFonts w:ascii="Times New Roman" w:eastAsia="Times New Roman" w:hAnsi="Times New Roman" w:cs="Times New Roman"/>
        </w:rPr>
        <w:tab/>
        <w:t>(phone number)</w:t>
      </w:r>
    </w:p>
    <w:p w:rsidR="00D347B6" w:rsidRPr="00D347B6" w:rsidRDefault="00D347B6" w:rsidP="00D347B6">
      <w:pPr>
        <w:widowControl/>
        <w:tabs>
          <w:tab w:val="left" w:pos="1980"/>
          <w:tab w:val="left" w:pos="5400"/>
          <w:tab w:val="left" w:pos="738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w:t>
      </w:r>
      <w:proofErr w:type="gramStart"/>
      <w:r w:rsidRPr="00D347B6">
        <w:rPr>
          <w:rFonts w:ascii="Times New Roman" w:eastAsia="Times New Roman" w:hAnsi="Times New Roman" w:cs="Times New Roman"/>
        </w:rPr>
        <w:t>Title:_</w:t>
      </w:r>
      <w:proofErr w:type="gramEnd"/>
      <w:r w:rsidRPr="00D347B6">
        <w:rPr>
          <w:rFonts w:ascii="Times New Roman" w:eastAsia="Times New Roman" w:hAnsi="Times New Roman" w:cs="Times New Roman"/>
        </w:rPr>
        <w:t>________________________________Date:_____________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Agency/Commission:  ____________________________________________________________</w:t>
      </w:r>
      <w:r w:rsidRPr="00D347B6">
        <w:rPr>
          <w:rFonts w:ascii="Times New Roman" w:eastAsia="Times New Roman" w:hAnsi="Times New Roman" w:cs="Times New Roman"/>
        </w:rPr>
        <w:tab/>
      </w: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u w:val="single"/>
        </w:rPr>
      </w:pPr>
      <w:r w:rsidRPr="00D347B6">
        <w:rPr>
          <w:rFonts w:ascii="Times New Roman" w:eastAsia="Times New Roman" w:hAnsi="Times New Roman" w:cs="Times New Roman"/>
        </w:rPr>
        <w:t xml:space="preserve">I. </w:t>
      </w:r>
      <w:r w:rsidRPr="00D347B6">
        <w:rPr>
          <w:rFonts w:ascii="Times New Roman" w:eastAsia="Times New Roman" w:hAnsi="Times New Roman" w:cs="Times New Roman"/>
          <w:u w:val="single"/>
        </w:rPr>
        <w:t>Regional Transportation Planning Agency/County Transportation Commission Concurrence:</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numPr>
          <w:ilvl w:val="12"/>
          <w:numId w:val="0"/>
        </w:numPr>
        <w:spacing w:after="0" w:line="240" w:lineRule="auto"/>
        <w:outlineLvl w:val="5"/>
        <w:rPr>
          <w:rFonts w:ascii="Times New Roman" w:eastAsia="Times New Roman" w:hAnsi="Times New Roman" w:cs="Times New Roman"/>
        </w:rPr>
      </w:pPr>
      <w:r w:rsidRPr="00D347B6">
        <w:rPr>
          <w:rFonts w:ascii="Times New Roman" w:eastAsia="Times New Roman" w:hAnsi="Times New Roman" w:cs="Times New Roman"/>
        </w:rPr>
        <w:t>Concurred</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w:t>
      </w:r>
      <w:proofErr w:type="gramStart"/>
      <w:r w:rsidRPr="00D347B6">
        <w:rPr>
          <w:rFonts w:ascii="Times New Roman" w:eastAsia="Times New Roman" w:hAnsi="Times New Roman" w:cs="Times New Roman"/>
        </w:rPr>
        <w:t>Title:_</w:t>
      </w:r>
      <w:proofErr w:type="gramEnd"/>
      <w:r w:rsidRPr="00D347B6">
        <w:rPr>
          <w:rFonts w:ascii="Times New Roman" w:eastAsia="Times New Roman" w:hAnsi="Times New Roman" w:cs="Times New Roman"/>
        </w:rPr>
        <w:t>____________________________________Date:_________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Agency/</w:t>
      </w:r>
      <w:proofErr w:type="gramStart"/>
      <w:r w:rsidRPr="00D347B6">
        <w:rPr>
          <w:rFonts w:ascii="Times New Roman" w:eastAsia="Times New Roman" w:hAnsi="Times New Roman" w:cs="Times New Roman"/>
        </w:rPr>
        <w:t>CTC  _</w:t>
      </w:r>
      <w:proofErr w:type="gramEnd"/>
      <w:r w:rsidRPr="00D347B6">
        <w:rPr>
          <w:rFonts w:ascii="Times New Roman" w:eastAsia="Times New Roman" w:hAnsi="Times New Roman" w:cs="Times New Roman"/>
        </w:rPr>
        <w:t>___________________________________________________________</w:t>
      </w:r>
      <w:r w:rsidRPr="00D347B6">
        <w:rPr>
          <w:rFonts w:ascii="Times New Roman" w:eastAsia="Times New Roman" w:hAnsi="Times New Roman" w:cs="Times New Roman"/>
        </w:rPr>
        <w:tab/>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1530"/>
          <w:tab w:val="left" w:pos="3060"/>
          <w:tab w:val="left" w:pos="423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rPr>
        <w:tab/>
      </w:r>
      <w:r w:rsidRPr="00D347B6">
        <w:rPr>
          <w:rFonts w:ascii="Times New Roman" w:eastAsia="Times New Roman" w:hAnsi="Times New Roman" w:cs="Times New Roman"/>
        </w:rPr>
        <w:tab/>
      </w:r>
    </w:p>
    <w:p w:rsidR="00D347B6" w:rsidRPr="00D347B6" w:rsidRDefault="00D347B6" w:rsidP="00D347B6">
      <w:pPr>
        <w:widowControl/>
        <w:tabs>
          <w:tab w:val="left" w:pos="171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keepNext/>
        <w:widowControl/>
        <w:tabs>
          <w:tab w:val="left" w:pos="720"/>
          <w:tab w:val="left" w:pos="7200"/>
        </w:tabs>
        <w:spacing w:after="0" w:line="240" w:lineRule="auto"/>
        <w:outlineLvl w:val="4"/>
        <w:rPr>
          <w:rFonts w:ascii="Times New Roman" w:eastAsia="Times New Roman" w:hAnsi="Times New Roman" w:cs="Times New Roman"/>
        </w:rPr>
      </w:pPr>
      <w:r w:rsidRPr="00D347B6">
        <w:rPr>
          <w:rFonts w:ascii="Times New Roman" w:eastAsia="Times New Roman" w:hAnsi="Times New Roman" w:cs="Times New Roman"/>
        </w:rPr>
        <w:t xml:space="preserve">J. </w:t>
      </w:r>
      <w:r w:rsidRPr="00D347B6">
        <w:rPr>
          <w:rFonts w:ascii="Times New Roman" w:eastAsia="Times New Roman" w:hAnsi="Times New Roman" w:cs="Times New Roman"/>
          <w:u w:val="single"/>
        </w:rPr>
        <w:t>Caltrans District Local Assistance Engineer Acceptance:</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I have reviewed the information submitted on the Request for Time Extension and agree it is complete and has been prepared in accordance with the </w:t>
      </w:r>
      <w:r w:rsidR="004B7F9C" w:rsidRPr="00D347B6">
        <w:rPr>
          <w:rFonts w:ascii="Times New Roman" w:eastAsia="Times New Roman" w:hAnsi="Times New Roman" w:cs="Times New Roman"/>
          <w:i/>
        </w:rPr>
        <w:t xml:space="preserve">Procedures for </w:t>
      </w:r>
      <w:r w:rsidR="004B7F9C">
        <w:rPr>
          <w:rFonts w:ascii="Times New Roman" w:eastAsia="Times New Roman" w:hAnsi="Times New Roman" w:cs="Times New Roman"/>
          <w:i/>
        </w:rPr>
        <w:t xml:space="preserve">Administering Local Projects in the </w:t>
      </w:r>
      <w:r w:rsidR="004B7F9C" w:rsidRPr="00D347B6">
        <w:rPr>
          <w:rFonts w:ascii="Times New Roman" w:eastAsia="Times New Roman" w:hAnsi="Times New Roman" w:cs="Times New Roman"/>
          <w:i/>
        </w:rPr>
        <w:t>A</w:t>
      </w:r>
      <w:r w:rsidR="004B7F9C">
        <w:rPr>
          <w:rFonts w:ascii="Times New Roman" w:eastAsia="Times New Roman" w:hAnsi="Times New Roman" w:cs="Times New Roman"/>
          <w:i/>
        </w:rPr>
        <w:t xml:space="preserve">ctive Transportation </w:t>
      </w:r>
      <w:r w:rsidR="004B7F9C" w:rsidRPr="00D347B6">
        <w:rPr>
          <w:rFonts w:ascii="Times New Roman" w:eastAsia="Times New Roman" w:hAnsi="Times New Roman" w:cs="Times New Roman"/>
          <w:i/>
        </w:rPr>
        <w:t>Program (</w:t>
      </w:r>
      <w:r w:rsidR="004B7F9C">
        <w:rPr>
          <w:rFonts w:ascii="Times New Roman" w:eastAsia="Times New Roman" w:hAnsi="Times New Roman" w:cs="Times New Roman"/>
          <w:i/>
        </w:rPr>
        <w:t>ATP</w:t>
      </w:r>
      <w:r w:rsidR="004B7F9C" w:rsidRPr="00D347B6">
        <w:rPr>
          <w:rFonts w:ascii="Times New Roman" w:eastAsia="Times New Roman" w:hAnsi="Times New Roman" w:cs="Times New Roman"/>
          <w:i/>
        </w:rPr>
        <w:t>)</w:t>
      </w:r>
      <w:r w:rsidR="004B7F9C" w:rsidRPr="00D347B6">
        <w:rPr>
          <w:rFonts w:ascii="Times New Roman" w:eastAsia="Times New Roman" w:hAnsi="Times New Roman" w:cs="Times New Roman"/>
        </w:rPr>
        <w:t xml:space="preserve">. </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Signature_____________________________</w:t>
      </w:r>
      <w:proofErr w:type="gramStart"/>
      <w:r w:rsidRPr="00D347B6">
        <w:rPr>
          <w:rFonts w:ascii="Times New Roman" w:eastAsia="Times New Roman" w:hAnsi="Times New Roman" w:cs="Times New Roman"/>
        </w:rPr>
        <w:t>Title:_</w:t>
      </w:r>
      <w:proofErr w:type="gramEnd"/>
      <w:r w:rsidRPr="00D347B6">
        <w:rPr>
          <w:rFonts w:ascii="Times New Roman" w:eastAsia="Times New Roman" w:hAnsi="Times New Roman" w:cs="Times New Roman"/>
        </w:rPr>
        <w:t>____________________________________Date:_________</w:t>
      </w:r>
    </w:p>
    <w:p w:rsidR="00D347B6" w:rsidRPr="00D347B6" w:rsidRDefault="00D347B6" w:rsidP="00D347B6">
      <w:pPr>
        <w:widowControl/>
        <w:tabs>
          <w:tab w:val="left" w:pos="153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b/>
      </w:r>
    </w:p>
    <w:p w:rsidR="00D347B6" w:rsidRPr="00D347B6" w:rsidRDefault="004B7F9C"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Phone Number________________________</w:t>
      </w: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p>
    <w:p w:rsidR="00D347B6" w:rsidRPr="00D347B6" w:rsidRDefault="00D347B6" w:rsidP="00D347B6">
      <w:pPr>
        <w:widowControl/>
        <w:tabs>
          <w:tab w:val="left" w:pos="720"/>
          <w:tab w:val="left" w:pos="3060"/>
          <w:tab w:val="left" w:pos="4140"/>
          <w:tab w:val="left" w:pos="4320"/>
        </w:tabs>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rPr>
        <w:t>Attachments:</w:t>
      </w: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D347B6" w:rsidRPr="00D347B6" w:rsidRDefault="00D347B6" w:rsidP="00D347B6">
      <w:pPr>
        <w:widowControl/>
        <w:spacing w:after="0" w:line="240" w:lineRule="auto"/>
        <w:rPr>
          <w:rFonts w:ascii="Times New Roman" w:eastAsia="Times New Roman" w:hAnsi="Times New Roman" w:cs="Times New Roman"/>
          <w:color w:val="000000"/>
        </w:rPr>
      </w:pPr>
    </w:p>
    <w:p w:rsidR="004B7F9C" w:rsidRDefault="00D347B6" w:rsidP="00D347B6">
      <w:pPr>
        <w:widowControl/>
        <w:spacing w:after="0" w:line="240" w:lineRule="auto"/>
        <w:rPr>
          <w:rFonts w:ascii="Times New Roman" w:eastAsia="Times New Roman" w:hAnsi="Times New Roman" w:cs="Times New Roman"/>
          <w:sz w:val="20"/>
          <w:szCs w:val="20"/>
        </w:rPr>
      </w:pPr>
      <w:r w:rsidRPr="00D347B6">
        <w:rPr>
          <w:rFonts w:ascii="Times New Roman" w:eastAsia="Times New Roman" w:hAnsi="Times New Roman" w:cs="Times New Roman"/>
          <w:b/>
          <w:sz w:val="18"/>
          <w:szCs w:val="18"/>
        </w:rPr>
        <w:t>Distribution</w:t>
      </w:r>
      <w:r w:rsidRPr="00D347B6">
        <w:rPr>
          <w:rFonts w:ascii="Times New Roman" w:eastAsia="Times New Roman" w:hAnsi="Times New Roman" w:cs="Times New Roman"/>
          <w:b/>
          <w:sz w:val="20"/>
          <w:szCs w:val="20"/>
        </w:rPr>
        <w:t xml:space="preserve">:   </w:t>
      </w:r>
      <w:r w:rsidRPr="00D347B6">
        <w:rPr>
          <w:rFonts w:ascii="Times New Roman" w:eastAsia="Times New Roman" w:hAnsi="Times New Roman" w:cs="Times New Roman"/>
          <w:sz w:val="20"/>
          <w:szCs w:val="20"/>
        </w:rPr>
        <w:t xml:space="preserve"> </w:t>
      </w:r>
    </w:p>
    <w:p w:rsidR="004B7F9C" w:rsidRDefault="00D347B6" w:rsidP="004B7F9C">
      <w:pPr>
        <w:widowControl/>
        <w:spacing w:after="0" w:line="240" w:lineRule="auto"/>
        <w:ind w:firstLine="720"/>
        <w:rPr>
          <w:rFonts w:ascii="Times New Roman" w:eastAsia="Times New Roman" w:hAnsi="Times New Roman" w:cs="Times New Roman"/>
          <w:sz w:val="16"/>
          <w:szCs w:val="16"/>
        </w:rPr>
      </w:pPr>
      <w:r w:rsidRPr="00D347B6">
        <w:rPr>
          <w:rFonts w:ascii="Times New Roman" w:eastAsia="Times New Roman" w:hAnsi="Times New Roman" w:cs="Times New Roman"/>
          <w:sz w:val="16"/>
          <w:szCs w:val="16"/>
        </w:rPr>
        <w:t xml:space="preserve">(1) Original -DLAE </w:t>
      </w:r>
    </w:p>
    <w:p w:rsidR="00D347B6" w:rsidRPr="00D347B6" w:rsidRDefault="00D347B6" w:rsidP="004B7F9C">
      <w:pPr>
        <w:widowControl/>
        <w:spacing w:after="0" w:line="240" w:lineRule="auto"/>
        <w:ind w:firstLine="720"/>
        <w:rPr>
          <w:rFonts w:ascii="Times New Roman" w:eastAsia="Times New Roman" w:hAnsi="Times New Roman" w:cs="Times New Roman"/>
          <w:sz w:val="16"/>
          <w:szCs w:val="16"/>
        </w:rPr>
      </w:pPr>
      <w:r w:rsidRPr="00D347B6">
        <w:rPr>
          <w:rFonts w:ascii="Times New Roman" w:eastAsia="Times New Roman" w:hAnsi="Times New Roman" w:cs="Times New Roman"/>
          <w:sz w:val="16"/>
          <w:szCs w:val="16"/>
        </w:rPr>
        <w:t xml:space="preserve">(2) Copy- Division of Local Assistance, </w:t>
      </w:r>
      <w:r w:rsidR="00FA0523">
        <w:rPr>
          <w:rFonts w:ascii="Times New Roman" w:eastAsia="Times New Roman" w:hAnsi="Times New Roman" w:cs="Times New Roman"/>
          <w:sz w:val="16"/>
          <w:szCs w:val="16"/>
        </w:rPr>
        <w:t>TP &amp; STIP Reporting Lead</w:t>
      </w:r>
    </w:p>
    <w:p w:rsidR="00D347B6" w:rsidRPr="00D347B6" w:rsidRDefault="00D347B6" w:rsidP="004B7F9C">
      <w:pPr>
        <w:widowControl/>
        <w:spacing w:after="0" w:line="240" w:lineRule="auto"/>
        <w:ind w:firstLine="720"/>
        <w:rPr>
          <w:rFonts w:ascii="Times" w:eastAsia="Times New Roman" w:hAnsi="Times" w:cs="Times New Roman"/>
          <w:color w:val="000000"/>
          <w:sz w:val="16"/>
          <w:szCs w:val="16"/>
        </w:rPr>
      </w:pPr>
      <w:r w:rsidRPr="00D347B6">
        <w:rPr>
          <w:rFonts w:ascii="Times New Roman" w:eastAsia="Times New Roman" w:hAnsi="Times New Roman" w:cs="Times New Roman"/>
          <w:sz w:val="16"/>
          <w:szCs w:val="16"/>
        </w:rPr>
        <w:t xml:space="preserve">(3) Copy </w:t>
      </w:r>
      <w:r w:rsidR="00FA0523">
        <w:rPr>
          <w:rFonts w:ascii="Times New Roman" w:eastAsia="Times New Roman" w:hAnsi="Times New Roman" w:cs="Times New Roman"/>
          <w:sz w:val="16"/>
          <w:szCs w:val="16"/>
        </w:rPr>
        <w:t>–</w:t>
      </w:r>
      <w:r w:rsidRPr="00D347B6">
        <w:rPr>
          <w:rFonts w:ascii="Times New Roman" w:eastAsia="Times New Roman" w:hAnsi="Times New Roman" w:cs="Times New Roman"/>
          <w:sz w:val="16"/>
          <w:szCs w:val="16"/>
        </w:rPr>
        <w:t xml:space="preserve"> </w:t>
      </w:r>
      <w:r w:rsidR="00FA0523">
        <w:rPr>
          <w:rFonts w:ascii="Times New Roman" w:eastAsia="Times New Roman" w:hAnsi="Times New Roman" w:cs="Times New Roman"/>
          <w:sz w:val="16"/>
          <w:szCs w:val="16"/>
        </w:rPr>
        <w:t>MPO/</w:t>
      </w:r>
      <w:r w:rsidRPr="00D347B6">
        <w:rPr>
          <w:rFonts w:ascii="Times New Roman" w:eastAsia="Times New Roman" w:hAnsi="Times New Roman" w:cs="Times New Roman"/>
          <w:sz w:val="16"/>
          <w:szCs w:val="16"/>
        </w:rPr>
        <w:t>RTPA/County Transportation Commission</w:t>
      </w:r>
    </w:p>
    <w:p w:rsidR="00746644" w:rsidRDefault="00746644" w:rsidP="00573D95">
      <w:pPr>
        <w:widowControl/>
        <w:spacing w:after="0" w:line="240" w:lineRule="auto"/>
        <w:rPr>
          <w:rFonts w:ascii="Times" w:eastAsia="Times New Roman" w:hAnsi="Times" w:cs="Times New Roman"/>
          <w:b/>
          <w:color w:val="000000"/>
          <w:sz w:val="24"/>
          <w:szCs w:val="20"/>
        </w:rPr>
      </w:pPr>
    </w:p>
    <w:p w:rsidR="00746644" w:rsidRDefault="00746644" w:rsidP="00573D95">
      <w:pPr>
        <w:widowControl/>
        <w:spacing w:after="0" w:line="240" w:lineRule="auto"/>
        <w:rPr>
          <w:rFonts w:ascii="Times" w:eastAsia="Times New Roman" w:hAnsi="Times" w:cs="Times New Roman"/>
          <w:b/>
          <w:color w:val="000000"/>
          <w:sz w:val="24"/>
          <w:szCs w:val="20"/>
        </w:rPr>
        <w:sectPr w:rsidR="00746644" w:rsidSect="007D5EE7">
          <w:pgSz w:w="12240" w:h="15840" w:code="1"/>
          <w:pgMar w:top="720" w:right="720" w:bottom="720" w:left="1440" w:header="518" w:footer="518" w:gutter="0"/>
          <w:cols w:space="720"/>
          <w:docGrid w:linePitch="299"/>
        </w:sectPr>
      </w:pPr>
    </w:p>
    <w:p w:rsidR="00573D95" w:rsidRDefault="00573D95" w:rsidP="00573D95">
      <w:pPr>
        <w:widowControl/>
        <w:spacing w:after="0" w:line="240" w:lineRule="auto"/>
        <w:rPr>
          <w:rFonts w:ascii="Times" w:eastAsia="Times New Roman" w:hAnsi="Times" w:cs="Times New Roman"/>
          <w:b/>
          <w:color w:val="000000"/>
          <w:sz w:val="24"/>
          <w:szCs w:val="20"/>
        </w:rPr>
      </w:pPr>
    </w:p>
    <w:p w:rsidR="00D347B6" w:rsidRPr="00D347B6" w:rsidRDefault="00D347B6" w:rsidP="00573D95">
      <w:pPr>
        <w:widowControl/>
        <w:spacing w:after="0" w:line="240" w:lineRule="auto"/>
        <w:jc w:val="center"/>
        <w:rPr>
          <w:rFonts w:ascii="Times New Roman" w:eastAsia="Times New Roman" w:hAnsi="Times New Roman" w:cs="Times New Roman"/>
          <w:b/>
          <w:smallCaps/>
          <w:color w:val="000000"/>
          <w:sz w:val="28"/>
          <w:szCs w:val="20"/>
        </w:rPr>
      </w:pPr>
      <w:r w:rsidRPr="00D347B6">
        <w:rPr>
          <w:rFonts w:ascii="Times New Roman" w:eastAsia="Times New Roman" w:hAnsi="Times New Roman" w:cs="Times New Roman"/>
          <w:b/>
          <w:smallCaps/>
          <w:color w:val="000000"/>
          <w:sz w:val="28"/>
          <w:szCs w:val="20"/>
        </w:rPr>
        <w:t>Request for Time Extension Instructions</w:t>
      </w:r>
    </w:p>
    <w:p w:rsidR="00D347B6" w:rsidRPr="00D347B6" w:rsidRDefault="00D347B6" w:rsidP="00D347B6">
      <w:pPr>
        <w:widowControl/>
        <w:spacing w:after="0" w:line="240" w:lineRule="auto"/>
        <w:rPr>
          <w:rFonts w:ascii="Times New Roman" w:eastAsia="Times New Roman" w:hAnsi="Times New Roman" w:cs="Times New Roman"/>
          <w:b/>
          <w:sz w:val="24"/>
          <w:szCs w:val="20"/>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rPr>
        <w:t xml:space="preserve">This request for extension is initiated by the implementing </w:t>
      </w:r>
      <w:proofErr w:type="gramStart"/>
      <w:r w:rsidRPr="00D347B6">
        <w:rPr>
          <w:rFonts w:ascii="Times New Roman" w:eastAsia="Times New Roman" w:hAnsi="Times New Roman" w:cs="Times New Roman"/>
        </w:rPr>
        <w:t>agency, and</w:t>
      </w:r>
      <w:proofErr w:type="gramEnd"/>
      <w:r w:rsidRPr="00D347B6">
        <w:rPr>
          <w:rFonts w:ascii="Times New Roman" w:eastAsia="Times New Roman" w:hAnsi="Times New Roman" w:cs="Times New Roman"/>
        </w:rPr>
        <w:t xml:space="preserve"> prepared on their letterhead as a letter addressed to the District Local Assistance Engineer (DLAE). Requests must be received by the DLAE and the Division of Local Assistance </w:t>
      </w:r>
      <w:r w:rsidR="007513A1">
        <w:rPr>
          <w:rFonts w:ascii="Times New Roman" w:eastAsia="Times New Roman" w:hAnsi="Times New Roman" w:cs="Times New Roman"/>
        </w:rPr>
        <w:t>ATP</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 xml:space="preserve">Coordinator (P.O. Box 942874, MS-1, Sacramento, CA 94274-0001) at least 60 days prior to the deadline for which the extension is being requested, but not later than 60 days prior to the date of the CTC meeting where the request will be considered/voted.  </w:t>
      </w:r>
    </w:p>
    <w:p w:rsidR="00D347B6" w:rsidRPr="00D347B6" w:rsidRDefault="00D347B6" w:rsidP="00D347B6">
      <w:pPr>
        <w:widowControl/>
        <w:spacing w:after="0" w:line="240" w:lineRule="auto"/>
        <w:ind w:left="270"/>
        <w:rPr>
          <w:rFonts w:ascii="Times New Roman" w:eastAsia="Times New Roman" w:hAnsi="Times New Roman" w:cs="Times New Roman"/>
          <w:sz w:val="20"/>
          <w:szCs w:val="20"/>
        </w:rPr>
      </w:pP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Date</w:t>
      </w:r>
      <w:r w:rsidRPr="00D347B6">
        <w:rPr>
          <w:rFonts w:ascii="Times New Roman" w:eastAsia="Times New Roman" w:hAnsi="Times New Roman" w:cs="Times New Roman"/>
        </w:rPr>
        <w:t>:  Date of request preparation.</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PPNO</w:t>
      </w:r>
      <w:r w:rsidRPr="00D347B6">
        <w:rPr>
          <w:rFonts w:ascii="Times New Roman" w:eastAsia="Times New Roman" w:hAnsi="Times New Roman" w:cs="Times New Roman"/>
        </w:rPr>
        <w:t xml:space="preserve">:  Provide </w:t>
      </w:r>
      <w:r w:rsidR="007513A1">
        <w:rPr>
          <w:rFonts w:ascii="Times New Roman" w:eastAsia="Times New Roman" w:hAnsi="Times New Roman" w:cs="Times New Roman"/>
        </w:rPr>
        <w:t>ATP</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project identifier. (Project programming number)</w:t>
      </w:r>
    </w:p>
    <w:p w:rsid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Project #</w:t>
      </w:r>
      <w:r w:rsidRPr="00D347B6">
        <w:rPr>
          <w:rFonts w:ascii="Times New Roman" w:eastAsia="Times New Roman" w:hAnsi="Times New Roman" w:cs="Times New Roman"/>
        </w:rPr>
        <w:t>:  These numbers will be available if the project has been allocated.</w:t>
      </w:r>
    </w:p>
    <w:p w:rsidR="004B7F9C" w:rsidRPr="00D347B6" w:rsidRDefault="004B7F9C" w:rsidP="00D347B6">
      <w:pPr>
        <w:widowControl/>
        <w:spacing w:after="0" w:line="240" w:lineRule="auto"/>
        <w:jc w:val="both"/>
        <w:rPr>
          <w:rFonts w:ascii="Times New Roman" w:eastAsia="Times New Roman" w:hAnsi="Times New Roman" w:cs="Times New Roman"/>
        </w:rPr>
      </w:pPr>
      <w:r w:rsidRPr="004B7F9C">
        <w:rPr>
          <w:rFonts w:ascii="Times New Roman" w:eastAsia="Times New Roman" w:hAnsi="Times New Roman" w:cs="Times New Roman"/>
          <w:b/>
        </w:rPr>
        <w:t>Project ID:</w:t>
      </w:r>
      <w:r>
        <w:rPr>
          <w:rFonts w:ascii="Times New Roman" w:eastAsia="Times New Roman" w:hAnsi="Times New Roman" w:cs="Times New Roman"/>
        </w:rPr>
        <w:t xml:space="preserve"> Unique 10-digit number assigned by Caltrans for all projects</w:t>
      </w:r>
    </w:p>
    <w:p w:rsidR="00D347B6" w:rsidRPr="00D347B6" w:rsidRDefault="00D347B6" w:rsidP="00D347B6">
      <w:pPr>
        <w:widowControl/>
        <w:spacing w:after="0" w:line="240" w:lineRule="auto"/>
        <w:rPr>
          <w:rFonts w:ascii="Times" w:eastAsia="Times New Roman" w:hAnsi="Times" w:cs="Times New Roman"/>
        </w:rPr>
      </w:pPr>
      <w:r w:rsidRPr="00D347B6">
        <w:rPr>
          <w:rFonts w:ascii="Times" w:eastAsia="Times New Roman" w:hAnsi="Times" w:cs="Times New Roman"/>
          <w:b/>
        </w:rPr>
        <w:t>Brief Description</w:t>
      </w:r>
      <w:r w:rsidRPr="00D347B6">
        <w:rPr>
          <w:rFonts w:ascii="Times" w:eastAsia="Times New Roman" w:hAnsi="Times" w:cs="Times New Roman"/>
        </w:rPr>
        <w:t>:  Provide a brief description of the project.</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Location</w:t>
      </w:r>
      <w:r w:rsidRPr="00D347B6">
        <w:rPr>
          <w:rFonts w:ascii="Times New Roman" w:eastAsia="Times New Roman" w:hAnsi="Times New Roman" w:cs="Times New Roman"/>
        </w:rPr>
        <w:t>:  Provide location of project.</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County</w:t>
      </w:r>
      <w:r w:rsidRPr="00D347B6">
        <w:rPr>
          <w:rFonts w:ascii="Times New Roman" w:eastAsia="Times New Roman" w:hAnsi="Times New Roman" w:cs="Times New Roman"/>
        </w:rPr>
        <w:t>:  County where project is located.</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Assembly District:</w:t>
      </w:r>
      <w:r w:rsidRPr="00D347B6">
        <w:rPr>
          <w:rFonts w:ascii="Times New Roman" w:eastAsia="Times New Roman" w:hAnsi="Times New Roman" w:cs="Times New Roman"/>
        </w:rPr>
        <w:t xml:space="preserve">  Enter appropriate district number.</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Senate District:</w:t>
      </w:r>
      <w:r w:rsidRPr="00D347B6">
        <w:rPr>
          <w:rFonts w:ascii="Times New Roman" w:eastAsia="Times New Roman" w:hAnsi="Times New Roman" w:cs="Times New Roman"/>
        </w:rPr>
        <w:t xml:space="preserve">  Enter appropriate district number.</w:t>
      </w:r>
    </w:p>
    <w:p w:rsidR="00D347B6" w:rsidRPr="00D347B6" w:rsidRDefault="00D347B6" w:rsidP="00D347B6">
      <w:pPr>
        <w:widowControl/>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Address</w:t>
      </w:r>
      <w:r w:rsidRPr="00D347B6">
        <w:rPr>
          <w:rFonts w:ascii="Times New Roman" w:eastAsia="Times New Roman" w:hAnsi="Times New Roman" w:cs="Times New Roman"/>
        </w:rPr>
        <w:t>:  Send letter to District Local Assistance Engineer assigned to this project.</w:t>
      </w:r>
    </w:p>
    <w:p w:rsidR="00D347B6" w:rsidRPr="00D347B6" w:rsidRDefault="00D347B6" w:rsidP="00D347B6">
      <w:pPr>
        <w:widowControl/>
        <w:spacing w:after="0" w:line="240" w:lineRule="auto"/>
        <w:jc w:val="both"/>
        <w:rPr>
          <w:rFonts w:ascii="Times New Roman" w:eastAsia="Times New Roman" w:hAnsi="Times New Roman" w:cs="Times New Roman"/>
          <w:b/>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A.  Project Description:</w:t>
      </w:r>
      <w:r w:rsidRPr="00D347B6">
        <w:rPr>
          <w:rFonts w:ascii="Times New Roman" w:eastAsia="Times New Roman" w:hAnsi="Times New Roman" w:cs="Times New Roman"/>
        </w:rPr>
        <w:t xml:space="preserve">  Use the original description of the project location and scope from the Project Programming Request. Include amount programmed for the project, broken out by phase.</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B.  Project element:</w:t>
      </w:r>
      <w:r w:rsidRPr="00D347B6">
        <w:rPr>
          <w:rFonts w:ascii="Times New Roman" w:eastAsia="Times New Roman" w:hAnsi="Times New Roman" w:cs="Times New Roman"/>
        </w:rPr>
        <w:t xml:space="preserve">  Check one box to indicate which element of the project needs to be extended. </w:t>
      </w:r>
      <w:r w:rsidRPr="00D347B6">
        <w:rPr>
          <w:rFonts w:ascii="Times New Roman" w:eastAsia="Times New Roman" w:hAnsi="Times New Roman" w:cs="Times New Roman"/>
          <w:b/>
        </w:rPr>
        <w:t>A separate form is required for each project element</w:t>
      </w:r>
      <w:r w:rsidRPr="00D347B6">
        <w:rPr>
          <w:rFonts w:ascii="Times New Roman" w:eastAsia="Times New Roman" w:hAnsi="Times New Roman" w:cs="Times New Roman"/>
        </w:rPr>
        <w:t>. Allocation time extension requests must be submitted separately from expenditure extension requests, etc.</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D347B6">
      <w:pPr>
        <w:widowControl/>
        <w:spacing w:after="0" w:line="240" w:lineRule="auto"/>
        <w:rPr>
          <w:rFonts w:ascii="Times New Roman" w:eastAsia="Times New Roman" w:hAnsi="Times New Roman" w:cs="Times New Roman"/>
        </w:rPr>
      </w:pPr>
      <w:r w:rsidRPr="00D347B6">
        <w:rPr>
          <w:rFonts w:ascii="Times New Roman" w:eastAsia="Times New Roman" w:hAnsi="Times New Roman" w:cs="Times New Roman"/>
          <w:b/>
        </w:rPr>
        <w:t>C.  Phase (component) of project</w:t>
      </w:r>
      <w:r w:rsidRPr="00D347B6">
        <w:rPr>
          <w:rFonts w:ascii="Times New Roman" w:eastAsia="Times New Roman" w:hAnsi="Times New Roman" w:cs="Times New Roman"/>
        </w:rPr>
        <w:t xml:space="preserve">:  Check one box to indicate which phase of the project needs to be extended.  Multiple phases can be checked on the same form if the request is for the same project element (extension type).  For example, if the request is for an allocation time extension and an agency is requesting the extension for both the PS&amp;E and R/W phases, one form can be used.  </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5"/>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Allocation and deadline summary</w:t>
      </w:r>
      <w:r w:rsidRPr="00D347B6">
        <w:rPr>
          <w:rFonts w:ascii="Times New Roman" w:eastAsia="Times New Roman" w:hAnsi="Times New Roman" w:cs="Times New Roman"/>
        </w:rPr>
        <w:t xml:space="preserve">: </w:t>
      </w:r>
    </w:p>
    <w:p w:rsidR="00D347B6" w:rsidRPr="00D347B6" w:rsidRDefault="00D347B6" w:rsidP="00D347B6">
      <w:pPr>
        <w:widowControl/>
        <w:spacing w:after="0" w:line="240" w:lineRule="auto"/>
        <w:jc w:val="both"/>
        <w:rPr>
          <w:rFonts w:ascii="Times New Roman" w:eastAsia="Times New Roman" w:hAnsi="Times New Roman" w:cs="Times New Roman"/>
        </w:rPr>
      </w:pPr>
    </w:p>
    <w:p w:rsidR="00D347B6" w:rsidRP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Allocation date by phase (if applicable):</w:t>
      </w:r>
      <w:r w:rsidRPr="00D347B6">
        <w:rPr>
          <w:rFonts w:ascii="Times" w:eastAsia="Times New Roman" w:hAnsi="Times" w:cs="Times New Roman"/>
        </w:rPr>
        <w:t xml:space="preserve">  Actual allocation dates </w:t>
      </w:r>
      <w:r w:rsidRPr="00D347B6">
        <w:rPr>
          <w:rFonts w:ascii="Times" w:eastAsia="Times New Roman" w:hAnsi="Times" w:cs="Times New Roman"/>
          <w:b/>
        </w:rPr>
        <w:t>by phase</w:t>
      </w:r>
      <w:r w:rsidRPr="00D347B6">
        <w:rPr>
          <w:rFonts w:ascii="Times" w:eastAsia="Times New Roman" w:hAnsi="Times" w:cs="Times New Roman"/>
        </w:rPr>
        <w:t xml:space="preserve"> for all phases the request refers to.</w:t>
      </w:r>
    </w:p>
    <w:p w:rsidR="00D347B6" w:rsidRP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 xml:space="preserve">Allocated amount by phase (if applicable):  </w:t>
      </w:r>
      <w:r w:rsidRPr="00D347B6">
        <w:rPr>
          <w:rFonts w:ascii="Times" w:eastAsia="Times New Roman" w:hAnsi="Times" w:cs="Times New Roman"/>
        </w:rPr>
        <w:t xml:space="preserve">Actual allocated amount </w:t>
      </w:r>
      <w:r w:rsidRPr="00D347B6">
        <w:rPr>
          <w:rFonts w:ascii="Times" w:eastAsia="Times New Roman" w:hAnsi="Times" w:cs="Times New Roman"/>
          <w:b/>
        </w:rPr>
        <w:t>by phase</w:t>
      </w:r>
      <w:r w:rsidRPr="00D347B6">
        <w:rPr>
          <w:rFonts w:ascii="Times" w:eastAsia="Times New Roman" w:hAnsi="Times" w:cs="Times New Roman"/>
        </w:rPr>
        <w:t xml:space="preserve"> for all phases the request refers to.  </w:t>
      </w:r>
    </w:p>
    <w:p w:rsidR="00D347B6" w:rsidRDefault="00D347B6" w:rsidP="00D347B6">
      <w:pPr>
        <w:widowControl/>
        <w:spacing w:after="0" w:line="240" w:lineRule="auto"/>
        <w:ind w:left="1440" w:hanging="720"/>
        <w:rPr>
          <w:rFonts w:ascii="Times" w:eastAsia="Times New Roman" w:hAnsi="Times" w:cs="Times New Roman"/>
        </w:rPr>
      </w:pPr>
      <w:r w:rsidRPr="00D347B6">
        <w:rPr>
          <w:rFonts w:ascii="Times" w:eastAsia="Times New Roman" w:hAnsi="Times" w:cs="Times New Roman"/>
          <w:b/>
        </w:rPr>
        <w:t>Original deadline</w:t>
      </w:r>
      <w:r w:rsidRPr="00D347B6">
        <w:rPr>
          <w:rFonts w:ascii="Times" w:eastAsia="Times New Roman" w:hAnsi="Times" w:cs="Times New Roman"/>
        </w:rPr>
        <w:t>: Indicate date that was originally set as the timely use of funds deadline.</w:t>
      </w:r>
    </w:p>
    <w:p w:rsidR="00D347B6" w:rsidRPr="00D347B6" w:rsidRDefault="00D347B6" w:rsidP="00D347B6">
      <w:pPr>
        <w:widowControl/>
        <w:spacing w:after="0" w:line="240" w:lineRule="auto"/>
        <w:ind w:left="1440" w:hanging="720"/>
        <w:jc w:val="both"/>
        <w:rPr>
          <w:rFonts w:ascii="Times New Roman" w:eastAsia="Times New Roman" w:hAnsi="Times New Roman" w:cs="Times New Roman"/>
        </w:rPr>
      </w:pPr>
      <w:r w:rsidRPr="00D347B6">
        <w:rPr>
          <w:rFonts w:ascii="Times New Roman" w:eastAsia="Times New Roman" w:hAnsi="Times New Roman" w:cs="Times New Roman"/>
          <w:b/>
        </w:rPr>
        <w:t>Number of months of Extension Requested</w:t>
      </w:r>
      <w:r w:rsidRPr="00D347B6">
        <w:rPr>
          <w:rFonts w:ascii="Times New Roman" w:eastAsia="Times New Roman" w:hAnsi="Times New Roman" w:cs="Times New Roman"/>
        </w:rPr>
        <w:t>: Indicate in number of months of time requested for the extension.</w:t>
      </w:r>
    </w:p>
    <w:p w:rsidR="00D347B6" w:rsidRPr="00D347B6" w:rsidRDefault="00D347B6" w:rsidP="00D347B6">
      <w:pPr>
        <w:widowControl/>
        <w:spacing w:after="0" w:line="240" w:lineRule="auto"/>
        <w:ind w:left="1440" w:hanging="720"/>
        <w:jc w:val="both"/>
        <w:rPr>
          <w:rFonts w:ascii="Times New Roman" w:eastAsia="Times New Roman" w:hAnsi="Times New Roman" w:cs="Times New Roman"/>
        </w:rPr>
      </w:pPr>
      <w:r w:rsidRPr="00D347B6">
        <w:rPr>
          <w:rFonts w:ascii="Times New Roman" w:eastAsia="Times New Roman" w:hAnsi="Times New Roman" w:cs="Times New Roman"/>
          <w:b/>
        </w:rPr>
        <w:t>Extended Deadline</w:t>
      </w:r>
      <w:r w:rsidRPr="00D347B6">
        <w:rPr>
          <w:rFonts w:ascii="Times New Roman" w:eastAsia="Times New Roman" w:hAnsi="Times New Roman" w:cs="Times New Roman"/>
        </w:rPr>
        <w:t>: Provide the proposed new deadline, with extension incorporated.</w:t>
      </w:r>
    </w:p>
    <w:p w:rsidR="00D347B6" w:rsidRPr="00D347B6" w:rsidRDefault="00D347B6" w:rsidP="00D347B6">
      <w:pPr>
        <w:widowControl/>
        <w:spacing w:after="0" w:line="240" w:lineRule="auto"/>
        <w:jc w:val="both"/>
        <w:rPr>
          <w:rFonts w:ascii="Times New Roman" w:eastAsia="Times New Roman" w:hAnsi="Times New Roman" w:cs="Times New Roman"/>
        </w:rPr>
      </w:pPr>
    </w:p>
    <w:p w:rsidR="00746644" w:rsidRDefault="00D347B6" w:rsidP="00746644">
      <w:pPr>
        <w:widowControl/>
        <w:numPr>
          <w:ilvl w:val="0"/>
          <w:numId w:val="14"/>
        </w:numPr>
        <w:spacing w:after="0" w:line="240" w:lineRule="auto"/>
        <w:rPr>
          <w:rFonts w:ascii="Times New Roman" w:eastAsia="Times New Roman" w:hAnsi="Times New Roman" w:cs="Times New Roman"/>
        </w:rPr>
        <w:sectPr w:rsidR="00746644" w:rsidSect="007D5EE7">
          <w:pgSz w:w="12240" w:h="15840" w:code="1"/>
          <w:pgMar w:top="720" w:right="720" w:bottom="720" w:left="1440" w:header="518" w:footer="518" w:gutter="0"/>
          <w:cols w:space="720"/>
          <w:docGrid w:linePitch="299"/>
        </w:sectPr>
      </w:pPr>
      <w:r w:rsidRPr="00D347B6">
        <w:rPr>
          <w:rFonts w:ascii="Times New Roman" w:eastAsia="Times New Roman" w:hAnsi="Times New Roman" w:cs="Times New Roman"/>
          <w:b/>
        </w:rPr>
        <w:t>Reason for project delay</w:t>
      </w:r>
      <w:r w:rsidRPr="00D347B6">
        <w:rPr>
          <w:rFonts w:ascii="Times New Roman" w:eastAsia="Times New Roman" w:hAnsi="Times New Roman" w:cs="Times New Roman"/>
        </w:rPr>
        <w:t xml:space="preserve">: </w:t>
      </w:r>
      <w:proofErr w:type="gramStart"/>
      <w:r w:rsidRPr="00D347B6">
        <w:rPr>
          <w:rFonts w:ascii="Times New Roman" w:eastAsia="Times New Roman" w:hAnsi="Times New Roman" w:cs="Times New Roman"/>
        </w:rPr>
        <w:t>In order to</w:t>
      </w:r>
      <w:proofErr w:type="gramEnd"/>
      <w:r w:rsidRPr="00D347B6">
        <w:rPr>
          <w:rFonts w:ascii="Times New Roman" w:eastAsia="Times New Roman" w:hAnsi="Times New Roman" w:cs="Times New Roman"/>
        </w:rPr>
        <w:t xml:space="preserve"> grant an extension, the CTC must find that “unforeseen and extraordinary circumstances beyond the control of the responsible agency have occurred, which would justify the extension.” The extension will not exceed the period of delay directly attributed to the extraordinary circumstance and will in no event be for more than </w:t>
      </w:r>
      <w:r w:rsidR="007513A1">
        <w:rPr>
          <w:rFonts w:ascii="Times New Roman" w:eastAsia="Times New Roman" w:hAnsi="Times New Roman" w:cs="Times New Roman"/>
        </w:rPr>
        <w:t>12</w:t>
      </w:r>
      <w:r w:rsidR="007513A1" w:rsidRPr="00D347B6">
        <w:rPr>
          <w:rFonts w:ascii="Times New Roman" w:eastAsia="Times New Roman" w:hAnsi="Times New Roman" w:cs="Times New Roman"/>
        </w:rPr>
        <w:t xml:space="preserve"> </w:t>
      </w:r>
      <w:r w:rsidRPr="00D347B6">
        <w:rPr>
          <w:rFonts w:ascii="Times New Roman" w:eastAsia="Times New Roman" w:hAnsi="Times New Roman" w:cs="Times New Roman"/>
        </w:rPr>
        <w:t xml:space="preserve">months. This is where you need to have a clear description of the circumstances delaying the project that leaves no question to the CTC that the circumstances are “unforeseen and extraordinary” and directly relates the number of months of the extension to the delay. The reason should be clear and concise.  </w:t>
      </w:r>
    </w:p>
    <w:p w:rsidR="00D347B6" w:rsidRPr="00674AE4" w:rsidRDefault="00D347B6" w:rsidP="00674AE4">
      <w:pPr>
        <w:widowControl/>
        <w:numPr>
          <w:ilvl w:val="0"/>
          <w:numId w:val="14"/>
        </w:numPr>
        <w:spacing w:after="0" w:line="240" w:lineRule="auto"/>
        <w:jc w:val="both"/>
        <w:rPr>
          <w:rFonts w:ascii="Times New Roman" w:eastAsia="Times New Roman" w:hAnsi="Times New Roman" w:cs="Times New Roman"/>
        </w:rPr>
      </w:pPr>
      <w:r w:rsidRPr="00674AE4">
        <w:rPr>
          <w:rFonts w:ascii="Times New Roman" w:eastAsia="Times New Roman" w:hAnsi="Times New Roman" w:cs="Times New Roman"/>
        </w:rPr>
        <w:lastRenderedPageBreak/>
        <w:t xml:space="preserve">A timeline is required </w:t>
      </w:r>
      <w:proofErr w:type="gramStart"/>
      <w:r w:rsidRPr="00674AE4">
        <w:rPr>
          <w:rFonts w:ascii="Times New Roman" w:eastAsia="Times New Roman" w:hAnsi="Times New Roman" w:cs="Times New Roman"/>
        </w:rPr>
        <w:t>in order to</w:t>
      </w:r>
      <w:proofErr w:type="gramEnd"/>
      <w:r w:rsidRPr="00674AE4">
        <w:rPr>
          <w:rFonts w:ascii="Times New Roman" w:eastAsia="Times New Roman" w:hAnsi="Times New Roman" w:cs="Times New Roman"/>
        </w:rPr>
        <w:t xml:space="preserve"> help support the reason for delay. Provide information about the next steps that need to be taken </w:t>
      </w:r>
      <w:proofErr w:type="gramStart"/>
      <w:r w:rsidRPr="00674AE4">
        <w:rPr>
          <w:rFonts w:ascii="Times New Roman" w:eastAsia="Times New Roman" w:hAnsi="Times New Roman" w:cs="Times New Roman"/>
        </w:rPr>
        <w:t>in order to</w:t>
      </w:r>
      <w:proofErr w:type="gramEnd"/>
      <w:r w:rsidRPr="00674AE4">
        <w:rPr>
          <w:rFonts w:ascii="Times New Roman" w:eastAsia="Times New Roman" w:hAnsi="Times New Roman" w:cs="Times New Roman"/>
        </w:rPr>
        <w:t xml:space="preserve"> meet the extended deadline and show how long it will take to complete each step. A timeline helps to show the CTC that the number of requested months of extension are justified.</w:t>
      </w:r>
    </w:p>
    <w:p w:rsidR="007513A1" w:rsidRPr="00D347B6" w:rsidRDefault="007513A1" w:rsidP="00D347B6">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sidRPr="004B7F9C">
        <w:rPr>
          <w:rFonts w:ascii="Times New Roman" w:eastAsia="Times New Roman" w:hAnsi="Times New Roman" w:cs="Times New Roman"/>
        </w:rPr>
        <w:t xml:space="preserve">* Per CTC ATP Guidelines, all ATP projects must adhere to the Timely Use of Funds in Section 66 of the CTC </w:t>
      </w:r>
      <w:r w:rsidRPr="004B7F9C">
        <w:rPr>
          <w:rFonts w:ascii="Times New Roman" w:eastAsia="Times New Roman" w:hAnsi="Times New Roman" w:cs="Times New Roman"/>
          <w:i/>
        </w:rPr>
        <w:t>STIP Guidelines</w:t>
      </w:r>
      <w:r w:rsidRPr="004B7F9C">
        <w:rPr>
          <w:rFonts w:ascii="Times New Roman" w:eastAsia="Times New Roman" w:hAnsi="Times New Roman" w:cs="Times New Roman"/>
        </w:rPr>
        <w:t>.</w:t>
      </w: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Pr>
          <w:rFonts w:ascii="Times New Roman" w:eastAsia="Times New Roman" w:hAnsi="Times New Roman" w:cs="Times New Roman"/>
        </w:rPr>
        <w:t>“</w:t>
      </w:r>
      <w:r w:rsidRPr="004B7F9C">
        <w:rPr>
          <w:rFonts w:ascii="Times New Roman" w:eastAsia="Times New Roman" w:hAnsi="Times New Roman" w:cs="Times New Roman"/>
        </w:rPr>
        <w:t xml:space="preserve">Applicants may </w:t>
      </w:r>
      <w:proofErr w:type="gramStart"/>
      <w:r w:rsidRPr="004B7F9C">
        <w:rPr>
          <w:rFonts w:ascii="Times New Roman" w:eastAsia="Times New Roman" w:hAnsi="Times New Roman" w:cs="Times New Roman"/>
        </w:rPr>
        <w:t>submit</w:t>
      </w:r>
      <w:proofErr w:type="gramEnd"/>
      <w:r w:rsidRPr="004B7F9C">
        <w:rPr>
          <w:rFonts w:ascii="Times New Roman" w:eastAsia="Times New Roman" w:hAnsi="Times New Roman" w:cs="Times New Roman"/>
        </w:rPr>
        <w:t xml:space="preserve"> and the Commission will evaluate extension requests in the same</w:t>
      </w:r>
      <w:r>
        <w:rPr>
          <w:rFonts w:ascii="Times New Roman" w:eastAsia="Times New Roman" w:hAnsi="Times New Roman" w:cs="Times New Roman"/>
        </w:rPr>
        <w:t xml:space="preserve"> manner as for STIP projects </w:t>
      </w:r>
      <w:r w:rsidRPr="004B7F9C">
        <w:rPr>
          <w:rFonts w:ascii="Times New Roman" w:eastAsia="Times New Roman" w:hAnsi="Times New Roman" w:cs="Times New Roman"/>
        </w:rPr>
        <w:t>except that extension to the period</w:t>
      </w:r>
      <w:r>
        <w:rPr>
          <w:rFonts w:ascii="Times New Roman" w:eastAsia="Times New Roman" w:hAnsi="Times New Roman" w:cs="Times New Roman"/>
        </w:rPr>
        <w:t xml:space="preserve"> </w:t>
      </w:r>
      <w:r w:rsidRPr="004B7F9C">
        <w:rPr>
          <w:rFonts w:ascii="Times New Roman" w:eastAsia="Times New Roman" w:hAnsi="Times New Roman" w:cs="Times New Roman"/>
        </w:rPr>
        <w:t>for project allocation and for project award will be limited to twelve months. Extension requests for a</w:t>
      </w:r>
      <w:r>
        <w:rPr>
          <w:rFonts w:ascii="Times New Roman" w:eastAsia="Times New Roman" w:hAnsi="Times New Roman" w:cs="Times New Roman"/>
        </w:rPr>
        <w:t xml:space="preserve"> </w:t>
      </w:r>
      <w:r w:rsidRPr="004B7F9C">
        <w:rPr>
          <w:rFonts w:ascii="Times New Roman" w:eastAsia="Times New Roman" w:hAnsi="Times New Roman" w:cs="Times New Roman"/>
        </w:rPr>
        <w:t>project in the MPO selected portion of the program must include a recommendation by the MPO,</w:t>
      </w:r>
      <w:r>
        <w:rPr>
          <w:rFonts w:ascii="Times New Roman" w:eastAsia="Times New Roman" w:hAnsi="Times New Roman" w:cs="Times New Roman"/>
        </w:rPr>
        <w:t xml:space="preserve"> </w:t>
      </w:r>
      <w:r w:rsidRPr="004B7F9C">
        <w:rPr>
          <w:rFonts w:ascii="Times New Roman" w:eastAsia="Times New Roman" w:hAnsi="Times New Roman" w:cs="Times New Roman"/>
        </w:rPr>
        <w:t>consistent with the preceding requirements.</w:t>
      </w:r>
      <w:r>
        <w:rPr>
          <w:rFonts w:ascii="Times New Roman" w:eastAsia="Times New Roman" w:hAnsi="Times New Roman" w:cs="Times New Roman"/>
        </w:rPr>
        <w:t>”</w:t>
      </w:r>
    </w:p>
    <w:p w:rsidR="002D01B4"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p>
    <w:p w:rsidR="002D01B4" w:rsidRPr="004B7F9C" w:rsidRDefault="002D01B4" w:rsidP="002D01B4">
      <w:pPr>
        <w:widowControl/>
        <w:tabs>
          <w:tab w:val="left" w:pos="720"/>
          <w:tab w:val="left" w:pos="4320"/>
          <w:tab w:val="left" w:pos="5760"/>
        </w:tabs>
        <w:spacing w:after="0" w:line="240" w:lineRule="auto"/>
        <w:ind w:left="360"/>
        <w:rPr>
          <w:rFonts w:ascii="Times New Roman" w:eastAsia="Times New Roman" w:hAnsi="Times New Roman" w:cs="Times New Roman"/>
        </w:rPr>
      </w:pPr>
      <w:r w:rsidRPr="004B7F9C">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4B7F9C">
        <w:rPr>
          <w:rFonts w:ascii="Times New Roman" w:eastAsia="Times New Roman" w:hAnsi="Times New Roman" w:cs="Times New Roman"/>
        </w:rPr>
        <w:t>“For each request to extend the deadline to allocate construction funds, the agency requesting the extension should submit, in conjunction with the request, a project construction STIP history. The request should also identify any cost increase related to the delay and how the increase would be funded. The STIP history should note the original inclusion of project construction in the STIP</w:t>
      </w:r>
      <w:r w:rsidRPr="004A62C9">
        <w:rPr>
          <w:rFonts w:ascii="Times New Roman" w:eastAsia="Times New Roman" w:hAnsi="Times New Roman" w:cs="Times New Roman"/>
        </w:rPr>
        <w:t>.</w:t>
      </w:r>
      <w:r w:rsidRPr="004B7F9C">
        <w:rPr>
          <w:rFonts w:ascii="Times New Roman" w:eastAsia="Times New Roman" w:hAnsi="Times New Roman" w:cs="Times New Roman"/>
        </w:rPr>
        <w:t xml:space="preserve"> It is the CTC’s intent to review this history when considering a construction allocation extension request.”</w:t>
      </w:r>
    </w:p>
    <w:p w:rsidR="00D347B6" w:rsidRPr="00D347B6" w:rsidRDefault="00D347B6" w:rsidP="00D347B6">
      <w:pPr>
        <w:widowControl/>
        <w:spacing w:after="0" w:line="240" w:lineRule="auto"/>
        <w:rPr>
          <w:rFonts w:ascii="Times New Roman" w:eastAsia="Times New Roman" w:hAnsi="Times New Roman" w:cs="Times New Roman"/>
          <w:b/>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Status of project milestones/revised project milestones:</w:t>
      </w:r>
      <w:r w:rsidRPr="00D347B6">
        <w:rPr>
          <w:rFonts w:ascii="Times New Roman" w:eastAsia="Times New Roman" w:hAnsi="Times New Roman" w:cs="Times New Roman"/>
        </w:rPr>
        <w:t xml:space="preserve"> Provide information about the original milestone dates and the revised dates for Environmental Documents (CEQA and NEPA), Right of Way Certification, and Construction.</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 xml:space="preserve">Timely Use of Funds: </w:t>
      </w:r>
      <w:r w:rsidRPr="00D347B6">
        <w:rPr>
          <w:rFonts w:ascii="Times New Roman" w:eastAsia="Times New Roman" w:hAnsi="Times New Roman" w:cs="Times New Roman"/>
        </w:rPr>
        <w:t>Provide which meeting your request should be heard or set a date that you need the approval.  Refer to the CTC calendar posted on the web to determine the appropriate date, and keep in mind that Caltrans will need sixty days lead time to process the request prior to the CTC meeting.</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D347B6"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Local Agency Certification</w:t>
      </w:r>
      <w:r w:rsidRPr="00D347B6">
        <w:rPr>
          <w:rFonts w:ascii="Times New Roman" w:eastAsia="Times New Roman" w:hAnsi="Times New Roman" w:cs="Times New Roman"/>
        </w:rPr>
        <w:t xml:space="preserve">: Provide information on who </w:t>
      </w:r>
      <w:proofErr w:type="gramStart"/>
      <w:r w:rsidRPr="00D347B6">
        <w:rPr>
          <w:rFonts w:ascii="Times New Roman" w:eastAsia="Times New Roman" w:hAnsi="Times New Roman" w:cs="Times New Roman"/>
        </w:rPr>
        <w:t>is the responsible party</w:t>
      </w:r>
      <w:proofErr w:type="gramEnd"/>
      <w:r w:rsidRPr="00D347B6">
        <w:rPr>
          <w:rFonts w:ascii="Times New Roman" w:eastAsia="Times New Roman" w:hAnsi="Times New Roman" w:cs="Times New Roman"/>
        </w:rPr>
        <w:t xml:space="preserve"> to contact with questions regarding this project and obtain signature of approving official.</w:t>
      </w:r>
    </w:p>
    <w:p w:rsidR="00D347B6" w:rsidRPr="00D347B6" w:rsidRDefault="00D347B6" w:rsidP="00D347B6">
      <w:pPr>
        <w:widowControl/>
        <w:spacing w:after="0" w:line="240" w:lineRule="auto"/>
        <w:rPr>
          <w:rFonts w:ascii="Times New Roman" w:eastAsia="Times New Roman" w:hAnsi="Times New Roman" w:cs="Times New Roman"/>
        </w:rPr>
      </w:pPr>
    </w:p>
    <w:p w:rsidR="00D347B6" w:rsidRPr="00D347B6" w:rsidRDefault="00FA0523" w:rsidP="00725FB2">
      <w:pPr>
        <w:widowControl/>
        <w:numPr>
          <w:ilvl w:val="0"/>
          <w:numId w:val="14"/>
        </w:numPr>
        <w:spacing w:after="0" w:line="240" w:lineRule="auto"/>
        <w:jc w:val="both"/>
        <w:rPr>
          <w:rFonts w:ascii="Times New Roman" w:eastAsia="Times New Roman" w:hAnsi="Times New Roman" w:cs="Times New Roman"/>
        </w:rPr>
      </w:pPr>
      <w:r w:rsidRPr="00D347B6">
        <w:rPr>
          <w:rFonts w:ascii="Times New Roman" w:eastAsia="Times New Roman" w:hAnsi="Times New Roman" w:cs="Times New Roman"/>
          <w:b/>
        </w:rPr>
        <w:t>Metropolitan Planning Organization (MPO)/</w:t>
      </w:r>
      <w:r w:rsidR="00D347B6" w:rsidRPr="00D347B6">
        <w:rPr>
          <w:rFonts w:ascii="Times New Roman" w:eastAsia="Times New Roman" w:hAnsi="Times New Roman" w:cs="Times New Roman"/>
          <w:b/>
        </w:rPr>
        <w:t>Regional Transportation Planning Agency (RTPA)/</w:t>
      </w:r>
      <w:r w:rsidRPr="00D347B6">
        <w:rPr>
          <w:rFonts w:ascii="Times New Roman" w:eastAsia="Times New Roman" w:hAnsi="Times New Roman" w:cs="Times New Roman"/>
          <w:b/>
        </w:rPr>
        <w:t xml:space="preserve"> </w:t>
      </w:r>
      <w:r w:rsidR="00D347B6" w:rsidRPr="00D347B6">
        <w:rPr>
          <w:rFonts w:ascii="Times New Roman" w:eastAsia="Times New Roman" w:hAnsi="Times New Roman" w:cs="Times New Roman"/>
          <w:b/>
        </w:rPr>
        <w:t>County Transportation Commission concurrence:</w:t>
      </w:r>
      <w:r w:rsidR="00D347B6" w:rsidRPr="00D347B6">
        <w:rPr>
          <w:rFonts w:ascii="Times New Roman" w:eastAsia="Times New Roman" w:hAnsi="Times New Roman" w:cs="Times New Roman"/>
        </w:rPr>
        <w:t xml:space="preserve"> </w:t>
      </w:r>
      <w:r>
        <w:rPr>
          <w:rFonts w:ascii="Times New Roman" w:eastAsia="Times New Roman" w:hAnsi="Times New Roman" w:cs="Times New Roman"/>
        </w:rPr>
        <w:t xml:space="preserve">MPO signature is needed, only if the project was selected by the MPO.  </w:t>
      </w:r>
      <w:r w:rsidR="00D347B6" w:rsidRPr="00D347B6">
        <w:rPr>
          <w:rFonts w:ascii="Times New Roman" w:eastAsia="Times New Roman" w:hAnsi="Times New Roman" w:cs="Times New Roman"/>
        </w:rPr>
        <w:t>Obtain concurrence/approval from appropriate lead agency. Requests will not be processed without review and approval of the responsible official.</w:t>
      </w:r>
    </w:p>
    <w:p w:rsidR="00D347B6" w:rsidRPr="00D347B6" w:rsidRDefault="00D347B6" w:rsidP="00D347B6">
      <w:pPr>
        <w:widowControl/>
        <w:spacing w:after="0" w:line="240" w:lineRule="auto"/>
        <w:rPr>
          <w:rFonts w:ascii="Times New Roman" w:eastAsia="Times New Roman" w:hAnsi="Times New Roman" w:cs="Times New Roman"/>
        </w:rPr>
      </w:pPr>
    </w:p>
    <w:p w:rsidR="00B06BE1" w:rsidRDefault="00D347B6" w:rsidP="00674AE4">
      <w:pPr>
        <w:widowControl/>
        <w:numPr>
          <w:ilvl w:val="0"/>
          <w:numId w:val="14"/>
        </w:numPr>
        <w:spacing w:after="0" w:line="240" w:lineRule="auto"/>
        <w:rPr>
          <w:rFonts w:ascii="Times New Roman" w:eastAsia="Times New Roman" w:hAnsi="Times New Roman" w:cs="Times New Roman"/>
          <w:sz w:val="16"/>
          <w:szCs w:val="16"/>
        </w:rPr>
      </w:pPr>
      <w:r w:rsidRPr="00D347B6">
        <w:rPr>
          <w:rFonts w:ascii="Times New Roman" w:eastAsia="Times New Roman" w:hAnsi="Times New Roman" w:cs="Times New Roman"/>
          <w:b/>
        </w:rPr>
        <w:t xml:space="preserve">Caltrans District Local Assistance Engineer Acceptance: </w:t>
      </w:r>
      <w:r w:rsidRPr="00D347B6">
        <w:rPr>
          <w:rFonts w:ascii="Times New Roman" w:eastAsia="Times New Roman" w:hAnsi="Times New Roman" w:cs="Times New Roman"/>
        </w:rPr>
        <w:t>After reviewing the request for extension, the DLAE will sign off and forward the request to headquarters (Local Assistan</w:t>
      </w:r>
      <w:r w:rsidR="00674AE4">
        <w:rPr>
          <w:rFonts w:ascii="Times New Roman" w:eastAsia="Times New Roman" w:hAnsi="Times New Roman" w:cs="Times New Roman"/>
        </w:rPr>
        <w:t>ce Office of Active Transportation and Special Programs</w:t>
      </w:r>
      <w:r w:rsidRPr="00D347B6">
        <w:rPr>
          <w:rFonts w:ascii="Times New Roman" w:eastAsia="Times New Roman" w:hAnsi="Times New Roman" w:cs="Times New Roman"/>
        </w:rPr>
        <w:t xml:space="preserve">, Attention: </w:t>
      </w:r>
      <w:r w:rsidR="0040730E">
        <w:rPr>
          <w:rFonts w:ascii="Times New Roman" w:eastAsia="Times New Roman" w:hAnsi="Times New Roman" w:cs="Times New Roman"/>
        </w:rPr>
        <w:t>T.U.F.</w:t>
      </w:r>
      <w:r w:rsidRPr="00D347B6">
        <w:rPr>
          <w:rFonts w:ascii="Times New Roman" w:eastAsia="Times New Roman" w:hAnsi="Times New Roman" w:cs="Times New Roman"/>
        </w:rPr>
        <w:t xml:space="preserve"> Coordinator) for processing to the CTC for </w:t>
      </w:r>
      <w:r w:rsidR="00674AE4">
        <w:rPr>
          <w:rFonts w:ascii="Times New Roman" w:eastAsia="Times New Roman" w:hAnsi="Times New Roman" w:cs="Times New Roman"/>
        </w:rPr>
        <w:t>vote.</w:t>
      </w:r>
    </w:p>
    <w:sectPr w:rsidR="00B06BE1" w:rsidSect="00674AE4">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720" w:left="720" w:header="518" w:footer="5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1AA" w:rsidRDefault="009721AA" w:rsidP="007A5101">
      <w:pPr>
        <w:spacing w:after="0" w:line="240" w:lineRule="auto"/>
      </w:pPr>
      <w:r>
        <w:separator/>
      </w:r>
    </w:p>
  </w:endnote>
  <w:endnote w:type="continuationSeparator" w:id="0">
    <w:p w:rsidR="009721AA" w:rsidRDefault="009721AA" w:rsidP="007A5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7030B6">
    <w:pPr>
      <w:pBdr>
        <w:bottom w:val="single" w:sz="12" w:space="1" w:color="auto"/>
      </w:pBdr>
      <w:tabs>
        <w:tab w:val="right" w:pos="10080"/>
      </w:tabs>
      <w:spacing w:after="0" w:line="240" w:lineRule="auto"/>
      <w:rPr>
        <w:rFonts w:ascii="Times New Roman" w:eastAsia="Times New Roman" w:hAnsi="Times New Roman" w:cs="Times New Roman"/>
        <w:b/>
        <w:bCs/>
        <w:sz w:val="20"/>
        <w:szCs w:val="20"/>
      </w:rPr>
    </w:pPr>
  </w:p>
  <w:p w:rsidR="00BB671E" w:rsidRDefault="009721AA" w:rsidP="00543B17">
    <w:pPr>
      <w:spacing w:after="0" w:line="240" w:lineRule="auto"/>
      <w:rPr>
        <w:rFonts w:ascii="Times New Roman" w:hAnsi="Times New Roman" w:cs="Times New Roman"/>
        <w:b/>
        <w:sz w:val="20"/>
        <w:szCs w:val="20"/>
      </w:rPr>
    </w:pPr>
    <w:sdt>
      <w:sdtPr>
        <w:rPr>
          <w:rFonts w:ascii="Times New Roman" w:hAnsi="Times New Roman" w:cs="Times New Roman"/>
          <w:b/>
          <w:sz w:val="20"/>
          <w:szCs w:val="20"/>
        </w:rPr>
        <w:id w:val="2209831"/>
        <w:docPartObj>
          <w:docPartGallery w:val="Page Numbers (Top of Page)"/>
          <w:docPartUnique/>
        </w:docPartObj>
      </w:sdtPr>
      <w:sdtEndPr/>
      <w:sdtContent>
        <w:r w:rsidR="000660AC">
          <w:rPr>
            <w:rFonts w:ascii="Times New Roman" w:hAnsi="Times New Roman" w:cs="Times New Roman"/>
            <w:b/>
            <w:sz w:val="20"/>
            <w:szCs w:val="20"/>
          </w:rPr>
          <w:t>Exhibit 22-B</w:t>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0660AC">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E252D6">
          <w:rPr>
            <w:rFonts w:ascii="Times New Roman" w:hAnsi="Times New Roman" w:cs="Times New Roman"/>
            <w:b/>
            <w:sz w:val="20"/>
            <w:szCs w:val="20"/>
          </w:rPr>
          <w:tab/>
        </w:r>
        <w:r w:rsidR="000660AC">
          <w:rPr>
            <w:rFonts w:ascii="Times New Roman" w:hAnsi="Times New Roman" w:cs="Times New Roman"/>
            <w:b/>
            <w:sz w:val="20"/>
            <w:szCs w:val="20"/>
          </w:rPr>
          <w:t xml:space="preserve">      </w:t>
        </w:r>
        <w:r w:rsidR="00674AE4">
          <w:rPr>
            <w:rFonts w:ascii="Times New Roman" w:hAnsi="Times New Roman" w:cs="Times New Roman"/>
            <w:b/>
            <w:sz w:val="20"/>
            <w:szCs w:val="20"/>
          </w:rPr>
          <w:t>M</w:t>
        </w:r>
        <w:r w:rsidR="000660AC">
          <w:rPr>
            <w:rFonts w:ascii="Times New Roman" w:eastAsia="Times New Roman" w:hAnsi="Times New Roman" w:cs="Times New Roman"/>
            <w:b/>
            <w:bCs/>
            <w:sz w:val="20"/>
            <w:szCs w:val="20"/>
          </w:rPr>
          <w:t>ay</w:t>
        </w:r>
        <w:r w:rsidR="00E252D6">
          <w:rPr>
            <w:rFonts w:ascii="Times New Roman" w:eastAsia="Times New Roman" w:hAnsi="Times New Roman" w:cs="Times New Roman"/>
            <w:b/>
            <w:bCs/>
            <w:sz w:val="20"/>
            <w:szCs w:val="20"/>
          </w:rPr>
          <w:t xml:space="preserve"> 30,</w:t>
        </w:r>
        <w:r w:rsidR="00E252D6">
          <w:rPr>
            <w:rFonts w:ascii="Times New Roman" w:eastAsia="Times New Roman" w:hAnsi="Times New Roman" w:cs="Times New Roman"/>
            <w:b/>
            <w:bCs/>
            <w:spacing w:val="-1"/>
            <w:sz w:val="20"/>
            <w:szCs w:val="20"/>
          </w:rPr>
          <w:t xml:space="preserve"> </w:t>
        </w:r>
        <w:r w:rsidR="00E252D6">
          <w:rPr>
            <w:rFonts w:ascii="Times New Roman" w:eastAsia="Times New Roman" w:hAnsi="Times New Roman" w:cs="Times New Roman"/>
            <w:b/>
            <w:bCs/>
            <w:sz w:val="20"/>
            <w:szCs w:val="20"/>
          </w:rPr>
          <w:t>2015</w:t>
        </w:r>
      </w:sdtContent>
    </w:sdt>
  </w:p>
  <w:p w:rsidR="00BB671E" w:rsidRPr="00223247" w:rsidRDefault="00E252D6" w:rsidP="00F24F02">
    <w:pPr>
      <w:tabs>
        <w:tab w:val="right" w:pos="10080"/>
      </w:tabs>
      <w:spacing w:after="0" w:line="240" w:lineRule="auto"/>
      <w:rPr>
        <w:rFonts w:ascii="Times New Roman" w:eastAsia="Times New Roman" w:hAnsi="Times New Roman" w:cs="Times New Roman"/>
        <w:sz w:val="20"/>
        <w:szCs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4</w:t>
    </w:r>
    <w:r w:rsidRPr="00E252D6">
      <w:rPr>
        <w:rFonts w:ascii="Times New Roman" w:eastAsia="Times New Roman" w:hAnsi="Times New Roman" w:cs="Times New Roman"/>
        <w:b/>
        <w:bCs/>
        <w:noProof/>
        <w:sz w:val="20"/>
        <w:szCs w:val="20"/>
      </w:rPr>
      <w:fldChar w:fldCharType="end"/>
    </w:r>
    <w:r w:rsidR="00BB671E">
      <w:rPr>
        <w:rFonts w:ascii="Times New Roman" w:eastAsia="Times New Roman" w:hAnsi="Times New Roman" w:cs="Times New Roman"/>
        <w:b/>
        <w:bCs/>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884480">
    <w:pPr>
      <w:pBdr>
        <w:bottom w:val="single" w:sz="12" w:space="1" w:color="auto"/>
      </w:pBdr>
      <w:tabs>
        <w:tab w:val="right" w:pos="10080"/>
      </w:tabs>
      <w:spacing w:after="0" w:line="240" w:lineRule="auto"/>
      <w:rPr>
        <w:rFonts w:ascii="Times New Roman" w:eastAsia="Times New Roman" w:hAnsi="Times New Roman" w:cs="Times New Roman"/>
        <w:b/>
        <w:bCs/>
        <w:sz w:val="20"/>
        <w:szCs w:val="20"/>
      </w:rPr>
    </w:pPr>
  </w:p>
  <w:p w:rsidR="00E252D6" w:rsidRDefault="000660AC" w:rsidP="00E252D6">
    <w:pPr>
      <w:tabs>
        <w:tab w:val="left" w:pos="5460"/>
        <w:tab w:val="right" w:pos="10080"/>
        <w:tab w:val="right" w:pos="14400"/>
      </w:tabs>
      <w:spacing w:after="0" w:line="240" w:lineRule="auto"/>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Exhibit 22- B</w:t>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t>May</w:t>
    </w:r>
    <w:r w:rsidR="00E252D6">
      <w:rPr>
        <w:rFonts w:ascii="Times New Roman" w:eastAsia="Times New Roman" w:hAnsi="Times New Roman" w:cs="Times New Roman"/>
        <w:b/>
        <w:bCs/>
        <w:sz w:val="20"/>
        <w:szCs w:val="20"/>
      </w:rPr>
      <w:t xml:space="preserve"> 30,</w:t>
    </w:r>
    <w:r w:rsidR="00E252D6">
      <w:rPr>
        <w:rFonts w:ascii="Times New Roman" w:eastAsia="Times New Roman" w:hAnsi="Times New Roman" w:cs="Times New Roman"/>
        <w:b/>
        <w:bCs/>
        <w:spacing w:val="-1"/>
        <w:sz w:val="20"/>
        <w:szCs w:val="20"/>
      </w:rPr>
      <w:t xml:space="preserve"> </w:t>
    </w:r>
    <w:r w:rsidR="00E252D6">
      <w:rPr>
        <w:rFonts w:ascii="Times New Roman" w:eastAsia="Times New Roman" w:hAnsi="Times New Roman" w:cs="Times New Roman"/>
        <w:b/>
        <w:bCs/>
        <w:sz w:val="20"/>
        <w:szCs w:val="20"/>
      </w:rPr>
      <w:t>201</w:t>
    </w:r>
    <w:r w:rsidR="00BD2773">
      <w:rPr>
        <w:noProof/>
      </w:rPr>
      <mc:AlternateContent>
        <mc:Choice Requires="wps">
          <w:drawing>
            <wp:anchor distT="0" distB="0" distL="114300" distR="114300" simplePos="0" relativeHeight="251671552" behindDoc="1" locked="0" layoutInCell="1" allowOverlap="1">
              <wp:simplePos x="0" y="0"/>
              <wp:positionH relativeFrom="page">
                <wp:posOffset>6000750</wp:posOffset>
              </wp:positionH>
              <wp:positionV relativeFrom="page">
                <wp:posOffset>9440545</wp:posOffset>
              </wp:positionV>
              <wp:extent cx="1326515" cy="299085"/>
              <wp:effectExtent l="0" t="1270" r="0" b="4445"/>
              <wp:wrapNone/>
              <wp:docPr id="2" name="Text Box 470" descr="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2D6" w:rsidRDefault="00E252D6" w:rsidP="00E25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0" o:spid="_x0000_s1026" type="#_x0000_t202" alt="Footer" style="position:absolute;left:0;text-align:left;margin-left:472.5pt;margin-top:743.35pt;width:104.45pt;height:23.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" filled="f" stroked="f">
              <v:textbox inset="0,0,0,0">
                <w:txbxContent>
                  <w:p w:rsidR="00E252D6" w:rsidRDefault="00E252D6" w:rsidP="00E252D6"/>
                </w:txbxContent>
              </v:textbox>
              <w10:wrap anchorx="page" anchory="page"/>
            </v:shape>
          </w:pict>
        </mc:Fallback>
      </mc:AlternateContent>
    </w:r>
    <w:r w:rsidR="00E252D6">
      <w:rPr>
        <w:rFonts w:ascii="Times New Roman" w:eastAsia="Times New Roman" w:hAnsi="Times New Roman" w:cs="Times New Roman"/>
        <w:b/>
        <w:bCs/>
        <w:sz w:val="20"/>
        <w:szCs w:val="20"/>
      </w:rPr>
      <w:t>5</w:t>
    </w:r>
  </w:p>
  <w:p w:rsidR="00BB671E" w:rsidRPr="007030B6" w:rsidRDefault="00E252D6" w:rsidP="00746644">
    <w:pPr>
      <w:tabs>
        <w:tab w:val="left" w:pos="5460"/>
        <w:tab w:val="right" w:pos="10080"/>
        <w:tab w:val="right" w:pos="14400"/>
      </w:tabs>
      <w:spacing w:after="0" w:line="240" w:lineRule="auto"/>
      <w:rPr>
        <w:rFonts w:ascii="Times New Roman" w:eastAsia="Times New Roman" w:hAnsi="Times New Roman" w:cs="Times New Roman"/>
        <w:b/>
        <w:bCs/>
        <w:sz w:val="20"/>
        <w:szCs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3</w:t>
    </w:r>
    <w:r w:rsidRPr="00E252D6">
      <w:rPr>
        <w:rFonts w:ascii="Times New Roman" w:eastAsia="Times New Roman" w:hAnsi="Times New Roman" w:cs="Times New Roman"/>
        <w:b/>
        <w:bCs/>
        <w:noProof/>
        <w:sz w:val="20"/>
        <w:szCs w:val="20"/>
      </w:rPr>
      <w:fldChar w:fldCharType="end"/>
    </w:r>
    <w:r>
      <w:rPr>
        <w:rFonts w:ascii="Times New Roman" w:eastAsia="Times New Roman" w:hAnsi="Times New Roman" w:cs="Times New Roman"/>
        <w:b/>
        <w:bCs/>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3366869"/>
      <w:docPartObj>
        <w:docPartGallery w:val="Page Numbers (Top of Page)"/>
        <w:docPartUnique/>
      </w:docPartObj>
    </w:sdtPr>
    <w:sdtEndPr/>
    <w:sdtContent>
      <w:p w:rsidR="00BB671E" w:rsidRPr="007030B6" w:rsidRDefault="00BB671E" w:rsidP="004459F5">
        <w:pPr>
          <w:spacing w:after="0" w:line="240" w:lineRule="auto"/>
          <w:jc w:val="right"/>
          <w:rPr>
            <w:rFonts w:ascii="Times New Roman" w:hAnsi="Times New Roman" w:cs="Times New Roman"/>
            <w:b/>
            <w:sz w:val="20"/>
            <w:szCs w:val="20"/>
          </w:rPr>
        </w:pPr>
        <w:r w:rsidRPr="007030B6">
          <w:rPr>
            <w:rFonts w:ascii="Times New Roman" w:hAnsi="Times New Roman" w:cs="Times New Roman"/>
            <w:b/>
            <w:sz w:val="20"/>
            <w:szCs w:val="20"/>
          </w:rPr>
          <w:t xml:space="preserve">Page </w:t>
        </w:r>
        <w:r>
          <w:rPr>
            <w:rFonts w:ascii="Times New Roman" w:hAnsi="Times New Roman" w:cs="Times New Roman"/>
            <w:b/>
            <w:sz w:val="20"/>
            <w:szCs w:val="20"/>
          </w:rPr>
          <w:t>22-</w:t>
        </w:r>
        <w:r w:rsidR="00BF1504" w:rsidRPr="007030B6">
          <w:rPr>
            <w:rFonts w:ascii="Times New Roman" w:hAnsi="Times New Roman" w:cs="Times New Roman"/>
            <w:b/>
            <w:sz w:val="20"/>
            <w:szCs w:val="20"/>
          </w:rPr>
          <w:fldChar w:fldCharType="begin"/>
        </w:r>
        <w:r w:rsidRPr="007030B6">
          <w:rPr>
            <w:rFonts w:ascii="Times New Roman" w:hAnsi="Times New Roman" w:cs="Times New Roman"/>
            <w:b/>
            <w:sz w:val="20"/>
            <w:szCs w:val="20"/>
          </w:rPr>
          <w:instrText xml:space="preserve"> PAGE </w:instrText>
        </w:r>
        <w:r w:rsidR="00BF1504" w:rsidRPr="007030B6">
          <w:rPr>
            <w:rFonts w:ascii="Times New Roman" w:hAnsi="Times New Roman" w:cs="Times New Roman"/>
            <w:b/>
            <w:sz w:val="20"/>
            <w:szCs w:val="20"/>
          </w:rPr>
          <w:fldChar w:fldCharType="separate"/>
        </w:r>
        <w:r w:rsidR="00750DBC">
          <w:rPr>
            <w:rFonts w:ascii="Times New Roman" w:hAnsi="Times New Roman" w:cs="Times New Roman"/>
            <w:b/>
            <w:noProof/>
            <w:sz w:val="20"/>
            <w:szCs w:val="20"/>
          </w:rPr>
          <w:t>19</w:t>
        </w:r>
        <w:r w:rsidR="00BF1504" w:rsidRPr="007030B6">
          <w:rPr>
            <w:rFonts w:ascii="Times New Roman" w:hAnsi="Times New Roman" w:cs="Times New Roman"/>
            <w:b/>
            <w:sz w:val="20"/>
            <w:szCs w:val="20"/>
          </w:rPr>
          <w:fldChar w:fldCharType="end"/>
        </w:r>
      </w:p>
    </w:sdtContent>
  </w:sdt>
  <w:p w:rsidR="00BB671E" w:rsidRPr="007030B6" w:rsidRDefault="00BB671E" w:rsidP="004459F5">
    <w:pPr>
      <w:tabs>
        <w:tab w:val="left" w:pos="5460"/>
        <w:tab w:val="right" w:pos="10080"/>
        <w:tab w:val="right" w:pos="14400"/>
      </w:tabs>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sidR="00BD2773">
      <w:rPr>
        <w:noProof/>
      </w:rPr>
      <mc:AlternateContent>
        <mc:Choice Requires="wps">
          <w:drawing>
            <wp:anchor distT="0" distB="0" distL="114300" distR="114300" simplePos="0" relativeHeight="251669504" behindDoc="1" locked="0" layoutInCell="1" allowOverlap="1">
              <wp:simplePos x="0" y="0"/>
              <wp:positionH relativeFrom="page">
                <wp:posOffset>6000750</wp:posOffset>
              </wp:positionH>
              <wp:positionV relativeFrom="page">
                <wp:posOffset>9440545</wp:posOffset>
              </wp:positionV>
              <wp:extent cx="1326515" cy="299085"/>
              <wp:effectExtent l="0" t="1270" r="0" b="4445"/>
              <wp:wrapNone/>
              <wp:docPr id="1" name="Text Box 46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671E" w:rsidRDefault="00BB671E" w:rsidP="004459F5">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7" o:spid="_x0000_s1027" type="#_x0000_t202" alt="Text box" style="position:absolute;margin-left:472.5pt;margin-top:743.35pt;width:104.45pt;height:23.5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" filled="f" stroked="f">
              <v:textbox inset="0,0,0,0">
                <w:txbxContent>
                  <w:p w:rsidR="00BB671E" w:rsidRDefault="00BB671E" w:rsidP="004459F5">
                    <w:bookmarkStart w:id="1" w:name="_GoBack"/>
                    <w:bookmarkEnd w:id="1"/>
                  </w:p>
                </w:txbxContent>
              </v:textbox>
              <w10:wrap anchorx="page" anchory="page"/>
            </v:shape>
          </w:pict>
        </mc:Fallback>
      </mc:AlternateContent>
    </w:r>
    <w:r>
      <w:rPr>
        <w:rFonts w:ascii="Times New Roman" w:eastAsia="Times New Roman" w:hAnsi="Times New Roman" w:cs="Times New Roman"/>
        <w:b/>
        <w:bCs/>
        <w:sz w:val="20"/>
        <w:szCs w:val="20"/>
      </w:rPr>
      <w:t>December 5, 2014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center"/>
      <w:rPr>
        <w:rFonts w:ascii="Times New Roman" w:hAnsi="Times New Roman" w:cs="Times New Roman"/>
        <w:b/>
        <w:sz w:val="20"/>
      </w:rPr>
    </w:pPr>
  </w:p>
  <w:p w:rsidR="00BB671E" w:rsidRPr="00A27CB3" w:rsidRDefault="00BB671E" w:rsidP="00A27CB3">
    <w:pPr>
      <w:pStyle w:val="Footer"/>
      <w:pBdr>
        <w:top w:val="single" w:sz="12" w:space="1" w:color="auto"/>
      </w:pBdr>
      <w:tabs>
        <w:tab w:val="clear" w:pos="4680"/>
        <w:tab w:val="clear" w:pos="9360"/>
        <w:tab w:val="right" w:pos="10080"/>
      </w:tabs>
      <w:rPr>
        <w:rFonts w:ascii="Times New Roman" w:hAnsi="Times New Roman" w:cs="Times New Roman"/>
      </w:rPr>
    </w:pPr>
    <w:r>
      <w:rPr>
        <w:rFonts w:ascii="Times New Roman" w:hAnsi="Times New Roman" w:cs="Times New Roman"/>
        <w:b/>
        <w:sz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A27CB3" w:rsidRDefault="00BB671E">
    <w:pPr>
      <w:pStyle w:val="Footer"/>
      <w:tabs>
        <w:tab w:val="right" w:pos="10080"/>
      </w:tabs>
      <w:jc w:val="right"/>
      <w:rPr>
        <w:rFonts w:ascii="Times New Roman" w:hAnsi="Times New Roman" w:cs="Times New Roman"/>
        <w:b/>
        <w:sz w:val="20"/>
      </w:rPr>
    </w:pPr>
    <w:r w:rsidRPr="00A27CB3">
      <w:rPr>
        <w:rFonts w:ascii="Times New Roman" w:hAnsi="Times New Roman" w:cs="Times New Roman"/>
        <w:b/>
        <w:sz w:val="20"/>
      </w:rPr>
      <w:tab/>
    </w:r>
    <w:r w:rsidRPr="00A27CB3">
      <w:rPr>
        <w:rFonts w:ascii="Times New Roman" w:hAnsi="Times New Roman" w:cs="Times New Roman"/>
        <w:b/>
        <w:sz w:val="20"/>
      </w:rPr>
      <w:tab/>
    </w:r>
  </w:p>
  <w:p w:rsidR="00BB671E" w:rsidRPr="00A27CB3" w:rsidRDefault="00674AE4" w:rsidP="00674AE4">
    <w:pPr>
      <w:pStyle w:val="Footer"/>
      <w:pBdr>
        <w:top w:val="single" w:sz="12" w:space="1" w:color="auto"/>
      </w:pBdr>
      <w:tabs>
        <w:tab w:val="right" w:pos="10080"/>
      </w:tabs>
      <w:rPr>
        <w:rFonts w:ascii="Times New Roman" w:hAnsi="Times New Roman" w:cs="Times New Roman"/>
        <w:b/>
        <w:sz w:val="20"/>
      </w:rPr>
    </w:pPr>
    <w:r>
      <w:rPr>
        <w:rFonts w:ascii="Times New Roman" w:hAnsi="Times New Roman" w:cs="Times New Roman"/>
        <w:b/>
        <w:sz w:val="20"/>
      </w:rPr>
      <w:t>Exhibit</w:t>
    </w:r>
    <w:r w:rsidR="00BB671E">
      <w:rPr>
        <w:rFonts w:ascii="Times New Roman" w:hAnsi="Times New Roman" w:cs="Times New Roman"/>
        <w:b/>
        <w:sz w:val="20"/>
      </w:rPr>
      <w:t xml:space="preserve"> 22</w:t>
    </w:r>
    <w:r w:rsidR="00BB671E" w:rsidRPr="00A27CB3">
      <w:rPr>
        <w:rFonts w:ascii="Times New Roman" w:hAnsi="Times New Roman" w:cs="Times New Roman"/>
        <w:b/>
        <w:sz w:val="20"/>
      </w:rPr>
      <w:t>-</w:t>
    </w:r>
    <w:r>
      <w:rPr>
        <w:rFonts w:ascii="Times New Roman" w:hAnsi="Times New Roman" w:cs="Times New Roman"/>
        <w:b/>
        <w:sz w:val="20"/>
      </w:rPr>
      <w:t>B</w:t>
    </w:r>
  </w:p>
  <w:p w:rsidR="00BB671E" w:rsidRPr="00A27CB3" w:rsidRDefault="00674AE4" w:rsidP="00A27CB3">
    <w:pPr>
      <w:pStyle w:val="Footer"/>
      <w:tabs>
        <w:tab w:val="clear" w:pos="4680"/>
        <w:tab w:val="clear" w:pos="9360"/>
        <w:tab w:val="right" w:pos="10080"/>
        <w:tab w:val="right" w:pos="14400"/>
      </w:tabs>
      <w:rPr>
        <w:rFonts w:ascii="Times New Roman" w:hAnsi="Times New Roman" w:cs="Times New Roman"/>
        <w:b/>
        <w:sz w:val="20"/>
      </w:rPr>
    </w:pPr>
    <w:r w:rsidRPr="00E252D6">
      <w:rPr>
        <w:rFonts w:ascii="Times New Roman" w:eastAsia="Times New Roman" w:hAnsi="Times New Roman" w:cs="Times New Roman"/>
        <w:b/>
        <w:bCs/>
        <w:color w:val="7F7F7F" w:themeColor="background1" w:themeShade="7F"/>
        <w:spacing w:val="60"/>
        <w:sz w:val="20"/>
        <w:szCs w:val="20"/>
      </w:rPr>
      <w:t>Page</w:t>
    </w:r>
    <w:r w:rsidRPr="00E252D6">
      <w:rPr>
        <w:rFonts w:ascii="Times New Roman" w:eastAsia="Times New Roman" w:hAnsi="Times New Roman" w:cs="Times New Roman"/>
        <w:b/>
        <w:bCs/>
        <w:sz w:val="20"/>
        <w:szCs w:val="20"/>
      </w:rPr>
      <w:t xml:space="preserve"> | </w:t>
    </w:r>
    <w:r w:rsidRPr="00E252D6">
      <w:rPr>
        <w:rFonts w:ascii="Times New Roman" w:eastAsia="Times New Roman" w:hAnsi="Times New Roman" w:cs="Times New Roman"/>
        <w:b/>
        <w:bCs/>
        <w:sz w:val="20"/>
        <w:szCs w:val="20"/>
      </w:rPr>
      <w:fldChar w:fldCharType="begin"/>
    </w:r>
    <w:r w:rsidRPr="00E252D6">
      <w:rPr>
        <w:rFonts w:ascii="Times New Roman" w:eastAsia="Times New Roman" w:hAnsi="Times New Roman" w:cs="Times New Roman"/>
        <w:b/>
        <w:bCs/>
        <w:sz w:val="20"/>
        <w:szCs w:val="20"/>
      </w:rPr>
      <w:instrText xml:space="preserve"> PAGE   \* MERGEFORMAT </w:instrText>
    </w:r>
    <w:r w:rsidRPr="00E252D6">
      <w:rPr>
        <w:rFonts w:ascii="Times New Roman" w:eastAsia="Times New Roman" w:hAnsi="Times New Roman" w:cs="Times New Roman"/>
        <w:b/>
        <w:bCs/>
        <w:sz w:val="20"/>
        <w:szCs w:val="20"/>
      </w:rPr>
      <w:fldChar w:fldCharType="separate"/>
    </w:r>
    <w:r w:rsidR="00FA0523">
      <w:rPr>
        <w:rFonts w:ascii="Times New Roman" w:eastAsia="Times New Roman" w:hAnsi="Times New Roman" w:cs="Times New Roman"/>
        <w:b/>
        <w:bCs/>
        <w:noProof/>
        <w:sz w:val="20"/>
        <w:szCs w:val="20"/>
      </w:rPr>
      <w:t>5</w:t>
    </w:r>
    <w:r w:rsidRPr="00E252D6">
      <w:rPr>
        <w:rFonts w:ascii="Times New Roman" w:eastAsia="Times New Roman" w:hAnsi="Times New Roman" w:cs="Times New Roman"/>
        <w:b/>
        <w:bCs/>
        <w:noProof/>
        <w:sz w:val="20"/>
        <w:szCs w:val="20"/>
      </w:rPr>
      <w:fldChar w:fldCharType="end"/>
    </w:r>
    <w:r>
      <w:rPr>
        <w:rFonts w:ascii="Times New Roman" w:hAnsi="Times New Roman" w:cs="Times New Roman"/>
        <w:b/>
        <w:sz w:val="20"/>
      </w:rPr>
      <w:tab/>
      <w:t xml:space="preserve"> May 30, 2015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1AA" w:rsidRDefault="009721AA" w:rsidP="007A5101">
      <w:pPr>
        <w:spacing w:after="0" w:line="240" w:lineRule="auto"/>
      </w:pPr>
      <w:r>
        <w:separator/>
      </w:r>
    </w:p>
  </w:footnote>
  <w:footnote w:type="continuationSeparator" w:id="0">
    <w:p w:rsidR="009721AA" w:rsidRDefault="009721AA" w:rsidP="007A5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573D95">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-B</w:t>
    </w:r>
    <w:r w:rsidRPr="00573D95">
      <w:rPr>
        <w:rFonts w:ascii="Times New Roman" w:hAnsi="Times New Roman" w:cs="Times New Roman"/>
        <w:b/>
        <w:sz w:val="20"/>
      </w:rPr>
      <w:tab/>
      <w:t>Local Assistance Program Guidelines</w:t>
    </w:r>
  </w:p>
  <w:p w:rsidR="00BB671E" w:rsidRPr="00573D95" w:rsidRDefault="00BB671E" w:rsidP="00573D95">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 xml:space="preserve">Request for Time Extension (Local </w:t>
    </w:r>
    <w:r>
      <w:rPr>
        <w:rFonts w:ascii="Times New Roman" w:hAnsi="Times New Roman" w:cs="Times New Roman"/>
        <w:b/>
        <w:sz w:val="20"/>
      </w:rPr>
      <w:t>ATP</w:t>
    </w:r>
    <w:r w:rsidRPr="00573D95">
      <w:rPr>
        <w:rFonts w:ascii="Times New Roman" w:hAnsi="Times New Roman" w:cs="Times New Roman"/>
        <w:b/>
        <w:sz w:val="20"/>
      </w:rPr>
      <w:t xml:space="preserve"> Projects)</w:t>
    </w:r>
  </w:p>
  <w:p w:rsidR="00BB671E" w:rsidRPr="00573D95" w:rsidRDefault="00BB671E" w:rsidP="00573D95">
    <w:pPr>
      <w:pStyle w:val="Header"/>
      <w:tabs>
        <w:tab w:val="clear" w:pos="4680"/>
        <w:tab w:val="clear" w:pos="9360"/>
        <w:tab w:val="right" w:pos="10080"/>
      </w:tabs>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573D95">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Local Assistance Program Guidelines</w:t>
    </w:r>
    <w:r w:rsidRPr="00573D95">
      <w:rPr>
        <w:rFonts w:ascii="Times New Roman" w:hAnsi="Times New Roman" w:cs="Times New Roman"/>
        <w:b/>
        <w:sz w:val="20"/>
      </w:rPr>
      <w:tab/>
    </w: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w:t>
    </w:r>
    <w:r>
      <w:rPr>
        <w:rFonts w:ascii="Times New Roman" w:hAnsi="Times New Roman" w:cs="Times New Roman"/>
        <w:b/>
        <w:sz w:val="20"/>
      </w:rPr>
      <w:t>B</w:t>
    </w:r>
  </w:p>
  <w:p w:rsidR="00BB671E" w:rsidRPr="00573D95" w:rsidRDefault="00BB671E" w:rsidP="00746644">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ab/>
      <w:t xml:space="preserve">Request for Time Extension (Local </w:t>
    </w:r>
    <w:r>
      <w:rPr>
        <w:rFonts w:ascii="Times New Roman" w:hAnsi="Times New Roman" w:cs="Times New Roman"/>
        <w:b/>
        <w:sz w:val="20"/>
      </w:rPr>
      <w:t>ATP</w:t>
    </w:r>
    <w:r w:rsidRPr="00573D95">
      <w:rPr>
        <w:rFonts w:ascii="Times New Roman" w:hAnsi="Times New Roman" w:cs="Times New Roman"/>
        <w:b/>
        <w:sz w:val="20"/>
      </w:rPr>
      <w:t xml:space="preserve"> Projects)</w:t>
    </w:r>
  </w:p>
  <w:p w:rsidR="00BB671E" w:rsidRPr="00573D95" w:rsidRDefault="00BB671E">
    <w:pPr>
      <w:pStyle w:val="Header"/>
      <w:rPr>
        <w:rFonts w:ascii="Times New Roman" w:hAnsi="Times New Roman" w:cs="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573D95" w:rsidRDefault="00BB671E" w:rsidP="00746644">
    <w:pPr>
      <w:pStyle w:val="Heade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Local Assistance Program Guidelines</w:t>
    </w:r>
    <w:r w:rsidRPr="00573D95">
      <w:rPr>
        <w:rFonts w:ascii="Times New Roman" w:hAnsi="Times New Roman" w:cs="Times New Roman"/>
        <w:b/>
        <w:sz w:val="20"/>
      </w:rPr>
      <w:tab/>
    </w:r>
    <w:r w:rsidRPr="00573D95">
      <w:rPr>
        <w:rFonts w:ascii="Times New Roman" w:hAnsi="Times New Roman" w:cs="Times New Roman"/>
        <w:b/>
        <w:caps/>
        <w:sz w:val="20"/>
      </w:rPr>
      <w:t xml:space="preserve">Exhibit </w:t>
    </w:r>
    <w:r>
      <w:rPr>
        <w:rFonts w:ascii="Times New Roman" w:hAnsi="Times New Roman" w:cs="Times New Roman"/>
        <w:b/>
        <w:sz w:val="20"/>
      </w:rPr>
      <w:t>22</w:t>
    </w:r>
    <w:r w:rsidRPr="00573D95">
      <w:rPr>
        <w:rFonts w:ascii="Times New Roman" w:hAnsi="Times New Roman" w:cs="Times New Roman"/>
        <w:b/>
        <w:sz w:val="20"/>
      </w:rPr>
      <w:t>-</w:t>
    </w:r>
    <w:r>
      <w:rPr>
        <w:rFonts w:ascii="Times New Roman" w:hAnsi="Times New Roman" w:cs="Times New Roman"/>
        <w:b/>
        <w:sz w:val="20"/>
      </w:rPr>
      <w:t>A</w:t>
    </w:r>
  </w:p>
  <w:p w:rsidR="00BB671E" w:rsidRPr="00573D95" w:rsidRDefault="00BB671E" w:rsidP="00746644">
    <w:pPr>
      <w:pStyle w:val="Header"/>
      <w:pBdr>
        <w:bottom w:val="single" w:sz="12" w:space="1" w:color="auto"/>
      </w:pBdr>
      <w:tabs>
        <w:tab w:val="clear" w:pos="4680"/>
        <w:tab w:val="clear" w:pos="9360"/>
        <w:tab w:val="right" w:pos="10080"/>
      </w:tabs>
      <w:rPr>
        <w:rFonts w:ascii="Times New Roman" w:hAnsi="Times New Roman" w:cs="Times New Roman"/>
        <w:b/>
        <w:sz w:val="20"/>
      </w:rPr>
    </w:pPr>
    <w:r w:rsidRPr="00573D95">
      <w:rPr>
        <w:rFonts w:ascii="Times New Roman" w:hAnsi="Times New Roman" w:cs="Times New Roman"/>
        <w:b/>
        <w:sz w:val="20"/>
      </w:rPr>
      <w:tab/>
    </w:r>
    <w:r>
      <w:rPr>
        <w:rFonts w:ascii="Times New Roman" w:hAnsi="Times New Roman" w:cs="Times New Roman"/>
        <w:b/>
        <w:sz w:val="20"/>
      </w:rPr>
      <w:t>Award Information for ATP</w:t>
    </w:r>
    <w:r w:rsidRPr="00573D95">
      <w:rPr>
        <w:rFonts w:ascii="Times New Roman" w:hAnsi="Times New Roman" w:cs="Times New Roman"/>
        <w:b/>
        <w:sz w:val="20"/>
      </w:rPr>
      <w:t xml:space="preserve"> Projects</w:t>
    </w:r>
  </w:p>
  <w:p w:rsidR="00BB671E" w:rsidRDefault="00BB67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750DBC" w:rsidRDefault="00BB671E" w:rsidP="00750DB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Pr="007E5AF1" w:rsidRDefault="00BB671E" w:rsidP="007E5AF1">
    <w:pPr>
      <w:pStyle w:val="Header"/>
      <w:tabs>
        <w:tab w:val="clear" w:pos="4680"/>
        <w:tab w:val="clear" w:pos="9360"/>
        <w:tab w:val="right" w:pos="10080"/>
      </w:tabs>
      <w:rPr>
        <w:rFonts w:ascii="Times New Roman" w:hAnsi="Times New Roman" w:cs="Times New Roman"/>
        <w:b/>
        <w:sz w:val="20"/>
      </w:rPr>
    </w:pPr>
    <w:r w:rsidRPr="007E5AF1">
      <w:rPr>
        <w:rFonts w:ascii="Times New Roman" w:hAnsi="Times New Roman" w:cs="Times New Roman"/>
        <w:b/>
        <w:sz w:val="20"/>
      </w:rPr>
      <w:t>Local Assistance Program Guidelines</w:t>
    </w:r>
    <w:r w:rsidRPr="007E5AF1">
      <w:rPr>
        <w:rFonts w:ascii="Times New Roman" w:hAnsi="Times New Roman" w:cs="Times New Roman"/>
        <w:b/>
        <w:sz w:val="20"/>
      </w:rPr>
      <w:tab/>
    </w:r>
    <w:r w:rsidRPr="007E5AF1">
      <w:rPr>
        <w:rFonts w:ascii="Times New Roman" w:hAnsi="Times New Roman" w:cs="Times New Roman"/>
        <w:b/>
        <w:caps/>
        <w:sz w:val="20"/>
      </w:rPr>
      <w:t xml:space="preserve">Exhibit </w:t>
    </w:r>
    <w:r>
      <w:rPr>
        <w:rFonts w:ascii="Times New Roman" w:hAnsi="Times New Roman" w:cs="Times New Roman"/>
        <w:b/>
        <w:sz w:val="20"/>
      </w:rPr>
      <w:t>22</w:t>
    </w:r>
    <w:r w:rsidRPr="007E5AF1">
      <w:rPr>
        <w:rFonts w:ascii="Times New Roman" w:hAnsi="Times New Roman" w:cs="Times New Roman"/>
        <w:b/>
        <w:sz w:val="20"/>
      </w:rPr>
      <w:t>-O</w:t>
    </w:r>
  </w:p>
  <w:p w:rsidR="00BB671E" w:rsidRPr="007E5AF1" w:rsidRDefault="00BB671E">
    <w:pPr>
      <w:pStyle w:val="Header"/>
      <w:pBdr>
        <w:bottom w:val="single" w:sz="12" w:space="1" w:color="auto"/>
      </w:pBdr>
      <w:tabs>
        <w:tab w:val="right" w:pos="10080"/>
      </w:tabs>
      <w:jc w:val="right"/>
      <w:rPr>
        <w:rFonts w:ascii="Times New Roman" w:hAnsi="Times New Roman" w:cs="Times New Roman"/>
        <w:b/>
        <w:sz w:val="20"/>
      </w:rPr>
    </w:pPr>
    <w:r w:rsidRPr="007E5AF1">
      <w:rPr>
        <w:rFonts w:ascii="Times New Roman" w:hAnsi="Times New Roman" w:cs="Times New Roman"/>
        <w:b/>
        <w:sz w:val="20"/>
      </w:rPr>
      <w:tab/>
      <w:t xml:space="preserve">Request for Funding Allocation (Local </w:t>
    </w:r>
    <w:r>
      <w:rPr>
        <w:rFonts w:ascii="Times New Roman" w:hAnsi="Times New Roman" w:cs="Times New Roman"/>
        <w:b/>
        <w:sz w:val="20"/>
      </w:rPr>
      <w:t>ATP</w:t>
    </w:r>
    <w:r w:rsidRPr="007E5AF1">
      <w:rPr>
        <w:rFonts w:ascii="Times New Roman" w:hAnsi="Times New Roman" w:cs="Times New Roman"/>
        <w:b/>
        <w:sz w:val="20"/>
      </w:rPr>
      <w:t xml:space="preserve"> Projects)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71E" w:rsidRDefault="00BB671E" w:rsidP="00D347B6">
    <w:pPr>
      <w:pStyle w:val="Header"/>
      <w:tabs>
        <w:tab w:val="right" w:pos="10080"/>
      </w:tabs>
      <w:rPr>
        <w:b/>
        <w:sz w:val="20"/>
      </w:rPr>
    </w:pPr>
    <w:r>
      <w:rPr>
        <w:b/>
        <w:caps/>
        <w:sz w:val="20"/>
      </w:rPr>
      <w:t xml:space="preserve">Exhibit </w:t>
    </w:r>
    <w:r>
      <w:rPr>
        <w:b/>
        <w:sz w:val="20"/>
      </w:rPr>
      <w:t>23-O</w:t>
    </w:r>
    <w:r>
      <w:rPr>
        <w:b/>
        <w:sz w:val="20"/>
      </w:rPr>
      <w:tab/>
    </w:r>
    <w:r>
      <w:rPr>
        <w:b/>
        <w:sz w:val="20"/>
      </w:rPr>
      <w:tab/>
      <w:t>Local Assistance Program Guidelines</w:t>
    </w:r>
  </w:p>
  <w:p w:rsidR="00BB671E" w:rsidRDefault="00BB671E" w:rsidP="00D347B6">
    <w:pPr>
      <w:pStyle w:val="Header"/>
      <w:pBdr>
        <w:bottom w:val="single" w:sz="12" w:space="1" w:color="auto"/>
      </w:pBdr>
      <w:tabs>
        <w:tab w:val="right" w:pos="10080"/>
      </w:tabs>
      <w:rPr>
        <w:b/>
        <w:sz w:val="20"/>
      </w:rPr>
    </w:pPr>
    <w:r>
      <w:rPr>
        <w:b/>
        <w:sz w:val="20"/>
      </w:rPr>
      <w:t>Request for Funding Allocation (Local STIP Projects)</w:t>
    </w:r>
  </w:p>
  <w:p w:rsidR="00BB671E" w:rsidRDefault="00BB671E" w:rsidP="00D347B6">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F6C"/>
    <w:multiLevelType w:val="hybridMultilevel"/>
    <w:tmpl w:val="7056377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19676DB"/>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2" w15:restartNumberingAfterBreak="0">
    <w:nsid w:val="02E5319F"/>
    <w:multiLevelType w:val="singleLevel"/>
    <w:tmpl w:val="3F169AA8"/>
    <w:lvl w:ilvl="0">
      <w:start w:val="1"/>
      <w:numFmt w:val="bullet"/>
      <w:pStyle w:val="LAPGL1Bullet"/>
      <w:lvlText w:val=""/>
      <w:lvlJc w:val="left"/>
      <w:pPr>
        <w:tabs>
          <w:tab w:val="num" w:pos="360"/>
        </w:tabs>
        <w:ind w:left="360" w:hanging="360"/>
      </w:pPr>
      <w:rPr>
        <w:rFonts w:ascii="Symbol" w:hAnsi="Symbol" w:hint="default"/>
      </w:rPr>
    </w:lvl>
  </w:abstractNum>
  <w:abstractNum w:abstractNumId="3" w15:restartNumberingAfterBreak="0">
    <w:nsid w:val="0E267282"/>
    <w:multiLevelType w:val="hybridMultilevel"/>
    <w:tmpl w:val="4F26E07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5C72F1D"/>
    <w:multiLevelType w:val="hybridMultilevel"/>
    <w:tmpl w:val="75D862EE"/>
    <w:lvl w:ilvl="0" w:tplc="C096ED08">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D208BE"/>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6" w15:restartNumberingAfterBreak="0">
    <w:nsid w:val="1C575FBF"/>
    <w:multiLevelType w:val="hybridMultilevel"/>
    <w:tmpl w:val="E38C1A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C791308"/>
    <w:multiLevelType w:val="singleLevel"/>
    <w:tmpl w:val="7CEE3D4C"/>
    <w:lvl w:ilvl="0">
      <w:start w:val="4"/>
      <w:numFmt w:val="upperLetter"/>
      <w:lvlText w:val="%1."/>
      <w:lvlJc w:val="left"/>
      <w:pPr>
        <w:tabs>
          <w:tab w:val="num" w:pos="360"/>
        </w:tabs>
        <w:ind w:left="360" w:hanging="360"/>
      </w:pPr>
      <w:rPr>
        <w:rFonts w:hint="default"/>
        <w:b/>
      </w:rPr>
    </w:lvl>
  </w:abstractNum>
  <w:abstractNum w:abstractNumId="8" w15:restartNumberingAfterBreak="0">
    <w:nsid w:val="1E5B40A3"/>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228B792D"/>
    <w:multiLevelType w:val="singleLevel"/>
    <w:tmpl w:val="B76C1E48"/>
    <w:lvl w:ilvl="0">
      <w:start w:val="5"/>
      <w:numFmt w:val="decimal"/>
      <w:lvlText w:val="%1."/>
      <w:lvlJc w:val="left"/>
      <w:pPr>
        <w:tabs>
          <w:tab w:val="num" w:pos="360"/>
        </w:tabs>
        <w:ind w:left="360" w:hanging="360"/>
      </w:pPr>
    </w:lvl>
  </w:abstractNum>
  <w:abstractNum w:abstractNumId="10" w15:restartNumberingAfterBreak="0">
    <w:nsid w:val="2FA76000"/>
    <w:multiLevelType w:val="singleLevel"/>
    <w:tmpl w:val="6A7A6516"/>
    <w:lvl w:ilvl="0">
      <w:start w:val="1"/>
      <w:numFmt w:val="upperLetter"/>
      <w:pStyle w:val="Heading5"/>
      <w:lvlText w:val="%1."/>
      <w:lvlJc w:val="left"/>
      <w:pPr>
        <w:tabs>
          <w:tab w:val="num" w:pos="540"/>
        </w:tabs>
        <w:ind w:left="540" w:hanging="360"/>
      </w:pPr>
      <w:rPr>
        <w:rFonts w:hint="default"/>
        <w:b/>
      </w:rPr>
    </w:lvl>
  </w:abstractNum>
  <w:abstractNum w:abstractNumId="11" w15:restartNumberingAfterBreak="0">
    <w:nsid w:val="33046557"/>
    <w:multiLevelType w:val="singleLevel"/>
    <w:tmpl w:val="ECEA902A"/>
    <w:lvl w:ilvl="0">
      <w:start w:val="1"/>
      <w:numFmt w:val="bullet"/>
      <w:lvlText w:val=""/>
      <w:lvlJc w:val="left"/>
      <w:pPr>
        <w:tabs>
          <w:tab w:val="num" w:pos="720"/>
        </w:tabs>
        <w:ind w:left="360" w:firstLine="0"/>
      </w:pPr>
      <w:rPr>
        <w:rFonts w:ascii="Symbol" w:hAnsi="Symbol" w:hint="default"/>
      </w:rPr>
    </w:lvl>
  </w:abstractNum>
  <w:abstractNum w:abstractNumId="12" w15:restartNumberingAfterBreak="0">
    <w:nsid w:val="37126FE6"/>
    <w:multiLevelType w:val="singleLevel"/>
    <w:tmpl w:val="BF26CBBE"/>
    <w:lvl w:ilvl="0">
      <w:start w:val="1"/>
      <w:numFmt w:val="decimal"/>
      <w:lvlText w:val="%1."/>
      <w:lvlJc w:val="left"/>
      <w:pPr>
        <w:tabs>
          <w:tab w:val="num" w:pos="720"/>
        </w:tabs>
        <w:ind w:left="720" w:hanging="720"/>
      </w:pPr>
      <w:rPr>
        <w:rFonts w:hint="default"/>
      </w:rPr>
    </w:lvl>
  </w:abstractNum>
  <w:abstractNum w:abstractNumId="13" w15:restartNumberingAfterBreak="0">
    <w:nsid w:val="37D6569D"/>
    <w:multiLevelType w:val="multilevel"/>
    <w:tmpl w:val="0CA8D15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B33F0B"/>
    <w:multiLevelType w:val="hybridMultilevel"/>
    <w:tmpl w:val="B8307E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411B6FB3"/>
    <w:multiLevelType w:val="hybridMultilevel"/>
    <w:tmpl w:val="EA76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B7B62"/>
    <w:multiLevelType w:val="hybridMultilevel"/>
    <w:tmpl w:val="BE56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62457"/>
    <w:multiLevelType w:val="hybridMultilevel"/>
    <w:tmpl w:val="368284FC"/>
    <w:lvl w:ilvl="0" w:tplc="4202AB14">
      <w:start w:val="1"/>
      <w:numFmt w:val="upperRoman"/>
      <w:lvlText w:val="%1."/>
      <w:lvlJc w:val="left"/>
      <w:pPr>
        <w:tabs>
          <w:tab w:val="num" w:pos="1080"/>
        </w:tabs>
        <w:ind w:left="1080" w:hanging="720"/>
      </w:pPr>
      <w:rPr>
        <w:rFonts w:hint="default"/>
      </w:rPr>
    </w:lvl>
    <w:lvl w:ilvl="1" w:tplc="AC82A37A">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554E6D"/>
    <w:multiLevelType w:val="singleLevel"/>
    <w:tmpl w:val="E0467880"/>
    <w:lvl w:ilvl="0">
      <w:start w:val="23"/>
      <w:numFmt w:val="bullet"/>
      <w:lvlText w:val="-"/>
      <w:lvlJc w:val="left"/>
      <w:pPr>
        <w:tabs>
          <w:tab w:val="num" w:pos="360"/>
        </w:tabs>
        <w:ind w:left="360" w:hanging="360"/>
      </w:pPr>
      <w:rPr>
        <w:rFonts w:hint="default"/>
      </w:rPr>
    </w:lvl>
  </w:abstractNum>
  <w:abstractNum w:abstractNumId="19" w15:restartNumberingAfterBreak="0">
    <w:nsid w:val="511B474D"/>
    <w:multiLevelType w:val="singleLevel"/>
    <w:tmpl w:val="1D68A948"/>
    <w:lvl w:ilvl="0">
      <w:start w:val="1"/>
      <w:numFmt w:val="decimal"/>
      <w:lvlText w:val="%1."/>
      <w:lvlJc w:val="left"/>
      <w:pPr>
        <w:tabs>
          <w:tab w:val="num" w:pos="2160"/>
        </w:tabs>
        <w:ind w:left="2160" w:hanging="720"/>
      </w:pPr>
      <w:rPr>
        <w:rFonts w:hint="default"/>
      </w:rPr>
    </w:lvl>
  </w:abstractNum>
  <w:abstractNum w:abstractNumId="20" w15:restartNumberingAfterBreak="0">
    <w:nsid w:val="599A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C5903D4"/>
    <w:multiLevelType w:val="hybridMultilevel"/>
    <w:tmpl w:val="C76ADE78"/>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E095228"/>
    <w:multiLevelType w:val="multilevel"/>
    <w:tmpl w:val="3ADEA0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FDD5E58"/>
    <w:multiLevelType w:val="hybridMultilevel"/>
    <w:tmpl w:val="5A2E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E56E5"/>
    <w:multiLevelType w:val="hybridMultilevel"/>
    <w:tmpl w:val="D3AAB6A4"/>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3285"/>
        </w:tabs>
        <w:ind w:left="3285" w:hanging="360"/>
      </w:pPr>
      <w:rPr>
        <w:rFonts w:ascii="Courier New" w:hAnsi="Courier New" w:cs="Courier New" w:hint="default"/>
      </w:rPr>
    </w:lvl>
    <w:lvl w:ilvl="2" w:tplc="04090005" w:tentative="1">
      <w:start w:val="1"/>
      <w:numFmt w:val="bullet"/>
      <w:lvlText w:val=""/>
      <w:lvlJc w:val="left"/>
      <w:pPr>
        <w:tabs>
          <w:tab w:val="num" w:pos="4005"/>
        </w:tabs>
        <w:ind w:left="4005" w:hanging="360"/>
      </w:pPr>
      <w:rPr>
        <w:rFonts w:ascii="Wingdings" w:hAnsi="Wingdings" w:hint="default"/>
      </w:rPr>
    </w:lvl>
    <w:lvl w:ilvl="3" w:tplc="04090001" w:tentative="1">
      <w:start w:val="1"/>
      <w:numFmt w:val="bullet"/>
      <w:lvlText w:val=""/>
      <w:lvlJc w:val="left"/>
      <w:pPr>
        <w:tabs>
          <w:tab w:val="num" w:pos="4725"/>
        </w:tabs>
        <w:ind w:left="4725" w:hanging="360"/>
      </w:pPr>
      <w:rPr>
        <w:rFonts w:ascii="Symbol" w:hAnsi="Symbol" w:hint="default"/>
      </w:rPr>
    </w:lvl>
    <w:lvl w:ilvl="4" w:tplc="04090003" w:tentative="1">
      <w:start w:val="1"/>
      <w:numFmt w:val="bullet"/>
      <w:lvlText w:val="o"/>
      <w:lvlJc w:val="left"/>
      <w:pPr>
        <w:tabs>
          <w:tab w:val="num" w:pos="5445"/>
        </w:tabs>
        <w:ind w:left="5445" w:hanging="360"/>
      </w:pPr>
      <w:rPr>
        <w:rFonts w:ascii="Courier New" w:hAnsi="Courier New" w:cs="Courier New" w:hint="default"/>
      </w:rPr>
    </w:lvl>
    <w:lvl w:ilvl="5" w:tplc="04090005" w:tentative="1">
      <w:start w:val="1"/>
      <w:numFmt w:val="bullet"/>
      <w:lvlText w:val=""/>
      <w:lvlJc w:val="left"/>
      <w:pPr>
        <w:tabs>
          <w:tab w:val="num" w:pos="6165"/>
        </w:tabs>
        <w:ind w:left="6165" w:hanging="360"/>
      </w:pPr>
      <w:rPr>
        <w:rFonts w:ascii="Wingdings" w:hAnsi="Wingdings" w:hint="default"/>
      </w:rPr>
    </w:lvl>
    <w:lvl w:ilvl="6" w:tplc="04090001" w:tentative="1">
      <w:start w:val="1"/>
      <w:numFmt w:val="bullet"/>
      <w:lvlText w:val=""/>
      <w:lvlJc w:val="left"/>
      <w:pPr>
        <w:tabs>
          <w:tab w:val="num" w:pos="6885"/>
        </w:tabs>
        <w:ind w:left="6885" w:hanging="360"/>
      </w:pPr>
      <w:rPr>
        <w:rFonts w:ascii="Symbol" w:hAnsi="Symbol" w:hint="default"/>
      </w:rPr>
    </w:lvl>
    <w:lvl w:ilvl="7" w:tplc="04090003" w:tentative="1">
      <w:start w:val="1"/>
      <w:numFmt w:val="bullet"/>
      <w:lvlText w:val="o"/>
      <w:lvlJc w:val="left"/>
      <w:pPr>
        <w:tabs>
          <w:tab w:val="num" w:pos="7605"/>
        </w:tabs>
        <w:ind w:left="7605" w:hanging="360"/>
      </w:pPr>
      <w:rPr>
        <w:rFonts w:ascii="Courier New" w:hAnsi="Courier New" w:cs="Courier New" w:hint="default"/>
      </w:rPr>
    </w:lvl>
    <w:lvl w:ilvl="8" w:tplc="04090005" w:tentative="1">
      <w:start w:val="1"/>
      <w:numFmt w:val="bullet"/>
      <w:lvlText w:val=""/>
      <w:lvlJc w:val="left"/>
      <w:pPr>
        <w:tabs>
          <w:tab w:val="num" w:pos="8325"/>
        </w:tabs>
        <w:ind w:left="8325" w:hanging="360"/>
      </w:pPr>
      <w:rPr>
        <w:rFonts w:ascii="Wingdings" w:hAnsi="Wingdings" w:hint="default"/>
      </w:rPr>
    </w:lvl>
  </w:abstractNum>
  <w:abstractNum w:abstractNumId="25" w15:restartNumberingAfterBreak="0">
    <w:nsid w:val="6BE91E33"/>
    <w:multiLevelType w:val="hybridMultilevel"/>
    <w:tmpl w:val="9494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BD650D"/>
    <w:multiLevelType w:val="hybridMultilevel"/>
    <w:tmpl w:val="BCE8A3D6"/>
    <w:lvl w:ilvl="0" w:tplc="C096ED08">
      <w:start w:val="1"/>
      <w:numFmt w:val="bullet"/>
      <w:lvlText w:val=""/>
      <w:lvlJc w:val="left"/>
      <w:pPr>
        <w:tabs>
          <w:tab w:val="num" w:pos="1424"/>
        </w:tabs>
        <w:ind w:left="1424" w:hanging="432"/>
      </w:pPr>
      <w:rPr>
        <w:rFonts w:ascii="Symbol" w:hAnsi="Symbol" w:hint="default"/>
      </w:rPr>
    </w:lvl>
    <w:lvl w:ilvl="1" w:tplc="04090003" w:tentative="1">
      <w:start w:val="1"/>
      <w:numFmt w:val="bullet"/>
      <w:lvlText w:val="o"/>
      <w:lvlJc w:val="left"/>
      <w:pPr>
        <w:tabs>
          <w:tab w:val="num" w:pos="2432"/>
        </w:tabs>
        <w:ind w:left="2432" w:hanging="360"/>
      </w:pPr>
      <w:rPr>
        <w:rFonts w:ascii="Courier New" w:hAnsi="Courier New" w:hint="default"/>
      </w:rPr>
    </w:lvl>
    <w:lvl w:ilvl="2" w:tplc="04090005" w:tentative="1">
      <w:start w:val="1"/>
      <w:numFmt w:val="bullet"/>
      <w:lvlText w:val=""/>
      <w:lvlJc w:val="left"/>
      <w:pPr>
        <w:tabs>
          <w:tab w:val="num" w:pos="3152"/>
        </w:tabs>
        <w:ind w:left="3152" w:hanging="360"/>
      </w:pPr>
      <w:rPr>
        <w:rFonts w:ascii="Wingdings" w:hAnsi="Wingdings" w:hint="default"/>
      </w:rPr>
    </w:lvl>
    <w:lvl w:ilvl="3" w:tplc="04090001" w:tentative="1">
      <w:start w:val="1"/>
      <w:numFmt w:val="bullet"/>
      <w:lvlText w:val=""/>
      <w:lvlJc w:val="left"/>
      <w:pPr>
        <w:tabs>
          <w:tab w:val="num" w:pos="3872"/>
        </w:tabs>
        <w:ind w:left="3872" w:hanging="360"/>
      </w:pPr>
      <w:rPr>
        <w:rFonts w:ascii="Symbol" w:hAnsi="Symbol" w:hint="default"/>
      </w:rPr>
    </w:lvl>
    <w:lvl w:ilvl="4" w:tplc="04090003" w:tentative="1">
      <w:start w:val="1"/>
      <w:numFmt w:val="bullet"/>
      <w:lvlText w:val="o"/>
      <w:lvlJc w:val="left"/>
      <w:pPr>
        <w:tabs>
          <w:tab w:val="num" w:pos="4592"/>
        </w:tabs>
        <w:ind w:left="4592" w:hanging="360"/>
      </w:pPr>
      <w:rPr>
        <w:rFonts w:ascii="Courier New" w:hAnsi="Courier New" w:hint="default"/>
      </w:rPr>
    </w:lvl>
    <w:lvl w:ilvl="5" w:tplc="04090005" w:tentative="1">
      <w:start w:val="1"/>
      <w:numFmt w:val="bullet"/>
      <w:lvlText w:val=""/>
      <w:lvlJc w:val="left"/>
      <w:pPr>
        <w:tabs>
          <w:tab w:val="num" w:pos="5312"/>
        </w:tabs>
        <w:ind w:left="5312" w:hanging="360"/>
      </w:pPr>
      <w:rPr>
        <w:rFonts w:ascii="Wingdings" w:hAnsi="Wingdings" w:hint="default"/>
      </w:rPr>
    </w:lvl>
    <w:lvl w:ilvl="6" w:tplc="04090001" w:tentative="1">
      <w:start w:val="1"/>
      <w:numFmt w:val="bullet"/>
      <w:lvlText w:val=""/>
      <w:lvlJc w:val="left"/>
      <w:pPr>
        <w:tabs>
          <w:tab w:val="num" w:pos="6032"/>
        </w:tabs>
        <w:ind w:left="6032" w:hanging="360"/>
      </w:pPr>
      <w:rPr>
        <w:rFonts w:ascii="Symbol" w:hAnsi="Symbol" w:hint="default"/>
      </w:rPr>
    </w:lvl>
    <w:lvl w:ilvl="7" w:tplc="04090003" w:tentative="1">
      <w:start w:val="1"/>
      <w:numFmt w:val="bullet"/>
      <w:lvlText w:val="o"/>
      <w:lvlJc w:val="left"/>
      <w:pPr>
        <w:tabs>
          <w:tab w:val="num" w:pos="6752"/>
        </w:tabs>
        <w:ind w:left="6752" w:hanging="360"/>
      </w:pPr>
      <w:rPr>
        <w:rFonts w:ascii="Courier New" w:hAnsi="Courier New" w:hint="default"/>
      </w:rPr>
    </w:lvl>
    <w:lvl w:ilvl="8" w:tplc="04090005" w:tentative="1">
      <w:start w:val="1"/>
      <w:numFmt w:val="bullet"/>
      <w:lvlText w:val=""/>
      <w:lvlJc w:val="left"/>
      <w:pPr>
        <w:tabs>
          <w:tab w:val="num" w:pos="7472"/>
        </w:tabs>
        <w:ind w:left="7472" w:hanging="360"/>
      </w:pPr>
      <w:rPr>
        <w:rFonts w:ascii="Wingdings" w:hAnsi="Wingdings" w:hint="default"/>
      </w:rPr>
    </w:lvl>
  </w:abstractNum>
  <w:abstractNum w:abstractNumId="27" w15:restartNumberingAfterBreak="0">
    <w:nsid w:val="6D4E25B0"/>
    <w:multiLevelType w:val="singleLevel"/>
    <w:tmpl w:val="00F8A198"/>
    <w:lvl w:ilvl="0">
      <w:numFmt w:val="bullet"/>
      <w:lvlText w:val=""/>
      <w:lvlJc w:val="left"/>
      <w:pPr>
        <w:tabs>
          <w:tab w:val="num" w:pos="360"/>
        </w:tabs>
        <w:ind w:left="360" w:hanging="360"/>
      </w:pPr>
      <w:rPr>
        <w:rFonts w:ascii="Wingdings" w:hAnsi="Wingdings" w:hint="default"/>
      </w:rPr>
    </w:lvl>
  </w:abstractNum>
  <w:abstractNum w:abstractNumId="28" w15:restartNumberingAfterBreak="0">
    <w:nsid w:val="708F652E"/>
    <w:multiLevelType w:val="singleLevel"/>
    <w:tmpl w:val="C4C43C4A"/>
    <w:lvl w:ilvl="0">
      <w:start w:val="1"/>
      <w:numFmt w:val="upperLetter"/>
      <w:lvlText w:val="%1."/>
      <w:lvlJc w:val="left"/>
      <w:pPr>
        <w:tabs>
          <w:tab w:val="num" w:pos="720"/>
        </w:tabs>
        <w:ind w:left="720" w:hanging="720"/>
      </w:pPr>
      <w:rPr>
        <w:rFonts w:hint="default"/>
      </w:rPr>
    </w:lvl>
  </w:abstractNum>
  <w:abstractNum w:abstractNumId="29" w15:restartNumberingAfterBreak="0">
    <w:nsid w:val="756855B5"/>
    <w:multiLevelType w:val="hybridMultilevel"/>
    <w:tmpl w:val="E7BEE148"/>
    <w:lvl w:ilvl="0" w:tplc="5FC0AF2E">
      <w:start w:val="5"/>
      <w:numFmt w:val="bullet"/>
      <w:lvlText w:val=""/>
      <w:lvlJc w:val="left"/>
      <w:pPr>
        <w:ind w:left="765" w:hanging="360"/>
      </w:pPr>
      <w:rPr>
        <w:rFonts w:ascii="Symbol" w:eastAsia="Times New Roman" w:hAnsi="Symbol"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62C496F"/>
    <w:multiLevelType w:val="singleLevel"/>
    <w:tmpl w:val="97E83B9A"/>
    <w:lvl w:ilvl="0">
      <w:start w:val="5"/>
      <w:numFmt w:val="upperLetter"/>
      <w:lvlText w:val="%1."/>
      <w:lvlJc w:val="left"/>
      <w:pPr>
        <w:tabs>
          <w:tab w:val="num" w:pos="360"/>
        </w:tabs>
        <w:ind w:left="360" w:hanging="360"/>
      </w:pPr>
      <w:rPr>
        <w:rFonts w:hint="default"/>
        <w:b/>
        <w:sz w:val="22"/>
        <w:szCs w:val="22"/>
      </w:rPr>
    </w:lvl>
  </w:abstractNum>
  <w:abstractNum w:abstractNumId="31" w15:restartNumberingAfterBreak="0">
    <w:nsid w:val="7784446B"/>
    <w:multiLevelType w:val="hybridMultilevel"/>
    <w:tmpl w:val="F8F692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7A166C00"/>
    <w:multiLevelType w:val="singleLevel"/>
    <w:tmpl w:val="C068E1DA"/>
    <w:lvl w:ilvl="0">
      <w:start w:val="1"/>
      <w:numFmt w:val="upperLetter"/>
      <w:lvlText w:val="%1."/>
      <w:lvlJc w:val="left"/>
      <w:pPr>
        <w:tabs>
          <w:tab w:val="num" w:pos="360"/>
        </w:tabs>
        <w:ind w:left="360" w:hanging="360"/>
      </w:pPr>
      <w:rPr>
        <w:rFonts w:hint="default"/>
        <w:u w:val="single"/>
      </w:rPr>
    </w:lvl>
  </w:abstractNum>
  <w:abstractNum w:abstractNumId="33" w15:restartNumberingAfterBreak="0">
    <w:nsid w:val="7A5B4C03"/>
    <w:multiLevelType w:val="singleLevel"/>
    <w:tmpl w:val="B756FD96"/>
    <w:lvl w:ilvl="0">
      <w:start w:val="2"/>
      <w:numFmt w:val="bullet"/>
      <w:lvlText w:val=""/>
      <w:lvlJc w:val="left"/>
      <w:pPr>
        <w:tabs>
          <w:tab w:val="num" w:pos="900"/>
        </w:tabs>
        <w:ind w:left="900" w:hanging="360"/>
      </w:pPr>
      <w:rPr>
        <w:rFonts w:ascii="Wingdings" w:hAnsi="Wingdings" w:hint="default"/>
        <w:i w:val="0"/>
      </w:rPr>
    </w:lvl>
  </w:abstractNum>
  <w:num w:numId="1">
    <w:abstractNumId w:val="23"/>
  </w:num>
  <w:num w:numId="2">
    <w:abstractNumId w:val="15"/>
  </w:num>
  <w:num w:numId="3">
    <w:abstractNumId w:val="25"/>
  </w:num>
  <w:num w:numId="4">
    <w:abstractNumId w:val="3"/>
  </w:num>
  <w:num w:numId="5">
    <w:abstractNumId w:val="10"/>
  </w:num>
  <w:num w:numId="6">
    <w:abstractNumId w:val="5"/>
  </w:num>
  <w:num w:numId="7">
    <w:abstractNumId w:val="1"/>
  </w:num>
  <w:num w:numId="8">
    <w:abstractNumId w:val="11"/>
  </w:num>
  <w:num w:numId="9">
    <w:abstractNumId w:val="33"/>
  </w:num>
  <w:num w:numId="10">
    <w:abstractNumId w:val="27"/>
  </w:num>
  <w:num w:numId="11">
    <w:abstractNumId w:val="9"/>
  </w:num>
  <w:num w:numId="12">
    <w:abstractNumId w:val="10"/>
  </w:num>
  <w:num w:numId="13">
    <w:abstractNumId w:val="32"/>
  </w:num>
  <w:num w:numId="14">
    <w:abstractNumId w:val="30"/>
  </w:num>
  <w:num w:numId="15">
    <w:abstractNumId w:val="7"/>
  </w:num>
  <w:num w:numId="16">
    <w:abstractNumId w:val="28"/>
  </w:num>
  <w:num w:numId="17">
    <w:abstractNumId w:val="12"/>
  </w:num>
  <w:num w:numId="18">
    <w:abstractNumId w:val="8"/>
  </w:num>
  <w:num w:numId="19">
    <w:abstractNumId w:val="19"/>
  </w:num>
  <w:num w:numId="20">
    <w:abstractNumId w:val="20"/>
  </w:num>
  <w:num w:numId="21">
    <w:abstractNumId w:val="2"/>
  </w:num>
  <w:num w:numId="22">
    <w:abstractNumId w:val="13"/>
  </w:num>
  <w:num w:numId="23">
    <w:abstractNumId w:val="22"/>
  </w:num>
  <w:num w:numId="24">
    <w:abstractNumId w:val="18"/>
  </w:num>
  <w:num w:numId="25">
    <w:abstractNumId w:val="17"/>
  </w:num>
  <w:num w:numId="26">
    <w:abstractNumId w:val="31"/>
  </w:num>
  <w:num w:numId="27">
    <w:abstractNumId w:val="21"/>
  </w:num>
  <w:num w:numId="28">
    <w:abstractNumId w:val="14"/>
  </w:num>
  <w:num w:numId="29">
    <w:abstractNumId w:val="0"/>
  </w:num>
  <w:num w:numId="30">
    <w:abstractNumId w:val="24"/>
  </w:num>
  <w:num w:numId="31">
    <w:abstractNumId w:val="4"/>
  </w:num>
  <w:num w:numId="32">
    <w:abstractNumId w:val="26"/>
  </w:num>
  <w:num w:numId="33">
    <w:abstractNumId w:val="29"/>
  </w:num>
  <w:num w:numId="34">
    <w:abstractNumId w:val="16"/>
  </w:num>
  <w:num w:numId="35">
    <w:abstractNumId w:val="6"/>
  </w:num>
  <w:num w:numId="36">
    <w:abstractNumId w:val="10"/>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101"/>
    <w:rsid w:val="00004DD8"/>
    <w:rsid w:val="000246B1"/>
    <w:rsid w:val="00046CC6"/>
    <w:rsid w:val="000535D6"/>
    <w:rsid w:val="00055AC8"/>
    <w:rsid w:val="00062729"/>
    <w:rsid w:val="00063486"/>
    <w:rsid w:val="000660AC"/>
    <w:rsid w:val="00073588"/>
    <w:rsid w:val="0007548F"/>
    <w:rsid w:val="00095735"/>
    <w:rsid w:val="000A5BEE"/>
    <w:rsid w:val="000A5E8C"/>
    <w:rsid w:val="000C63C9"/>
    <w:rsid w:val="000E2DFB"/>
    <w:rsid w:val="000E6745"/>
    <w:rsid w:val="000F2631"/>
    <w:rsid w:val="000F5E4C"/>
    <w:rsid w:val="00101E97"/>
    <w:rsid w:val="00131785"/>
    <w:rsid w:val="001329E7"/>
    <w:rsid w:val="00133D7B"/>
    <w:rsid w:val="00144B18"/>
    <w:rsid w:val="00153DA5"/>
    <w:rsid w:val="00161F06"/>
    <w:rsid w:val="0017116D"/>
    <w:rsid w:val="00174C13"/>
    <w:rsid w:val="001871A4"/>
    <w:rsid w:val="00195077"/>
    <w:rsid w:val="001978F2"/>
    <w:rsid w:val="001A4F34"/>
    <w:rsid w:val="001A64E9"/>
    <w:rsid w:val="001A7910"/>
    <w:rsid w:val="001B11FD"/>
    <w:rsid w:val="001B34A5"/>
    <w:rsid w:val="001B4031"/>
    <w:rsid w:val="001C3111"/>
    <w:rsid w:val="001D01EE"/>
    <w:rsid w:val="001D16A0"/>
    <w:rsid w:val="001D209A"/>
    <w:rsid w:val="001D4FCA"/>
    <w:rsid w:val="001E32F6"/>
    <w:rsid w:val="001E3A4B"/>
    <w:rsid w:val="001E6980"/>
    <w:rsid w:val="001F1275"/>
    <w:rsid w:val="002102B3"/>
    <w:rsid w:val="00215DCD"/>
    <w:rsid w:val="00223247"/>
    <w:rsid w:val="00241CC8"/>
    <w:rsid w:val="00254EFE"/>
    <w:rsid w:val="00266365"/>
    <w:rsid w:val="00293287"/>
    <w:rsid w:val="002A04B2"/>
    <w:rsid w:val="002A7F4D"/>
    <w:rsid w:val="002B045A"/>
    <w:rsid w:val="002B4C3F"/>
    <w:rsid w:val="002B50EE"/>
    <w:rsid w:val="002B61B7"/>
    <w:rsid w:val="002B7340"/>
    <w:rsid w:val="002C33FD"/>
    <w:rsid w:val="002C70DA"/>
    <w:rsid w:val="002D01B4"/>
    <w:rsid w:val="002D2633"/>
    <w:rsid w:val="002E2E55"/>
    <w:rsid w:val="002F6535"/>
    <w:rsid w:val="002F6BEC"/>
    <w:rsid w:val="00301EB4"/>
    <w:rsid w:val="00310F25"/>
    <w:rsid w:val="00323655"/>
    <w:rsid w:val="00341429"/>
    <w:rsid w:val="0034638C"/>
    <w:rsid w:val="00347427"/>
    <w:rsid w:val="003505DE"/>
    <w:rsid w:val="0036748A"/>
    <w:rsid w:val="00370DAF"/>
    <w:rsid w:val="003720CD"/>
    <w:rsid w:val="003724BF"/>
    <w:rsid w:val="00374E1A"/>
    <w:rsid w:val="00382389"/>
    <w:rsid w:val="00395368"/>
    <w:rsid w:val="003A28F7"/>
    <w:rsid w:val="003B2AE7"/>
    <w:rsid w:val="003C3710"/>
    <w:rsid w:val="003D271A"/>
    <w:rsid w:val="003E4E8F"/>
    <w:rsid w:val="003E4EAF"/>
    <w:rsid w:val="003E590C"/>
    <w:rsid w:val="003F1FA9"/>
    <w:rsid w:val="003F7778"/>
    <w:rsid w:val="0040730E"/>
    <w:rsid w:val="004147C8"/>
    <w:rsid w:val="004318DA"/>
    <w:rsid w:val="00432FA8"/>
    <w:rsid w:val="00437756"/>
    <w:rsid w:val="00444458"/>
    <w:rsid w:val="004459F5"/>
    <w:rsid w:val="00446B10"/>
    <w:rsid w:val="00464073"/>
    <w:rsid w:val="00487DFF"/>
    <w:rsid w:val="00497001"/>
    <w:rsid w:val="004A3959"/>
    <w:rsid w:val="004A62C9"/>
    <w:rsid w:val="004B7F9C"/>
    <w:rsid w:val="004D3719"/>
    <w:rsid w:val="004D579C"/>
    <w:rsid w:val="004E065D"/>
    <w:rsid w:val="004E0F58"/>
    <w:rsid w:val="004E11EF"/>
    <w:rsid w:val="004E12A9"/>
    <w:rsid w:val="004E3855"/>
    <w:rsid w:val="004E489F"/>
    <w:rsid w:val="004E67B2"/>
    <w:rsid w:val="004F03EB"/>
    <w:rsid w:val="004F20B7"/>
    <w:rsid w:val="00520C5E"/>
    <w:rsid w:val="00523564"/>
    <w:rsid w:val="00543B17"/>
    <w:rsid w:val="0054618B"/>
    <w:rsid w:val="00557230"/>
    <w:rsid w:val="00561B33"/>
    <w:rsid w:val="00571B9E"/>
    <w:rsid w:val="00573D95"/>
    <w:rsid w:val="00575518"/>
    <w:rsid w:val="005902A9"/>
    <w:rsid w:val="005922C5"/>
    <w:rsid w:val="00597AFE"/>
    <w:rsid w:val="005B42E6"/>
    <w:rsid w:val="005B6234"/>
    <w:rsid w:val="005D0BB3"/>
    <w:rsid w:val="005D295F"/>
    <w:rsid w:val="005E02A9"/>
    <w:rsid w:val="005E2209"/>
    <w:rsid w:val="005E48B3"/>
    <w:rsid w:val="005E7D58"/>
    <w:rsid w:val="005F0252"/>
    <w:rsid w:val="0060371F"/>
    <w:rsid w:val="006046E1"/>
    <w:rsid w:val="00604754"/>
    <w:rsid w:val="00625E6D"/>
    <w:rsid w:val="00636795"/>
    <w:rsid w:val="00661F81"/>
    <w:rsid w:val="006670D0"/>
    <w:rsid w:val="00673C5A"/>
    <w:rsid w:val="00674AE4"/>
    <w:rsid w:val="0068147A"/>
    <w:rsid w:val="00684181"/>
    <w:rsid w:val="00691184"/>
    <w:rsid w:val="006B5EFB"/>
    <w:rsid w:val="006B6E64"/>
    <w:rsid w:val="006E0502"/>
    <w:rsid w:val="006E3E79"/>
    <w:rsid w:val="006E65E6"/>
    <w:rsid w:val="006E73AE"/>
    <w:rsid w:val="007030B6"/>
    <w:rsid w:val="00722A64"/>
    <w:rsid w:val="00722F68"/>
    <w:rsid w:val="00725E39"/>
    <w:rsid w:val="00725FB2"/>
    <w:rsid w:val="0073656A"/>
    <w:rsid w:val="00737B55"/>
    <w:rsid w:val="00746644"/>
    <w:rsid w:val="00750DBC"/>
    <w:rsid w:val="00750FFE"/>
    <w:rsid w:val="007513A1"/>
    <w:rsid w:val="00754EE5"/>
    <w:rsid w:val="0076555E"/>
    <w:rsid w:val="007748A3"/>
    <w:rsid w:val="00786B07"/>
    <w:rsid w:val="00792AE4"/>
    <w:rsid w:val="007A5101"/>
    <w:rsid w:val="007A5B4A"/>
    <w:rsid w:val="007A6E36"/>
    <w:rsid w:val="007A76F1"/>
    <w:rsid w:val="007B1352"/>
    <w:rsid w:val="007C1F1F"/>
    <w:rsid w:val="007D1668"/>
    <w:rsid w:val="007D2A5E"/>
    <w:rsid w:val="007D5EE7"/>
    <w:rsid w:val="007E1579"/>
    <w:rsid w:val="007E2CBA"/>
    <w:rsid w:val="007E5AF1"/>
    <w:rsid w:val="007E7D1B"/>
    <w:rsid w:val="007F5A7C"/>
    <w:rsid w:val="008075F7"/>
    <w:rsid w:val="0081584F"/>
    <w:rsid w:val="00815B52"/>
    <w:rsid w:val="0082194E"/>
    <w:rsid w:val="00827DB2"/>
    <w:rsid w:val="00832716"/>
    <w:rsid w:val="00845702"/>
    <w:rsid w:val="0086084B"/>
    <w:rsid w:val="008642E4"/>
    <w:rsid w:val="008657F5"/>
    <w:rsid w:val="00877925"/>
    <w:rsid w:val="00884480"/>
    <w:rsid w:val="00885657"/>
    <w:rsid w:val="00886663"/>
    <w:rsid w:val="008B0ECF"/>
    <w:rsid w:val="008B3DD9"/>
    <w:rsid w:val="008C2B12"/>
    <w:rsid w:val="008D7D73"/>
    <w:rsid w:val="008E0B3C"/>
    <w:rsid w:val="008E252D"/>
    <w:rsid w:val="008E3F4F"/>
    <w:rsid w:val="008E6C99"/>
    <w:rsid w:val="00923D6A"/>
    <w:rsid w:val="009240AB"/>
    <w:rsid w:val="00926D93"/>
    <w:rsid w:val="00931366"/>
    <w:rsid w:val="00931CB4"/>
    <w:rsid w:val="0093451E"/>
    <w:rsid w:val="00936D04"/>
    <w:rsid w:val="00941583"/>
    <w:rsid w:val="00960B77"/>
    <w:rsid w:val="009627D1"/>
    <w:rsid w:val="00963E6D"/>
    <w:rsid w:val="00965F08"/>
    <w:rsid w:val="009721AA"/>
    <w:rsid w:val="0098769B"/>
    <w:rsid w:val="00993A22"/>
    <w:rsid w:val="009A187C"/>
    <w:rsid w:val="009A2EC9"/>
    <w:rsid w:val="009A5FEB"/>
    <w:rsid w:val="009A7B55"/>
    <w:rsid w:val="009C6914"/>
    <w:rsid w:val="009F3E0B"/>
    <w:rsid w:val="009F4DA6"/>
    <w:rsid w:val="00A07A4E"/>
    <w:rsid w:val="00A13735"/>
    <w:rsid w:val="00A163BE"/>
    <w:rsid w:val="00A27CB3"/>
    <w:rsid w:val="00A419D8"/>
    <w:rsid w:val="00A7400E"/>
    <w:rsid w:val="00A85D73"/>
    <w:rsid w:val="00A96355"/>
    <w:rsid w:val="00A97537"/>
    <w:rsid w:val="00AB0583"/>
    <w:rsid w:val="00AC683C"/>
    <w:rsid w:val="00AD6ACA"/>
    <w:rsid w:val="00AE15DE"/>
    <w:rsid w:val="00AE3105"/>
    <w:rsid w:val="00AE5165"/>
    <w:rsid w:val="00B043BD"/>
    <w:rsid w:val="00B06BE1"/>
    <w:rsid w:val="00B10B43"/>
    <w:rsid w:val="00B12A9F"/>
    <w:rsid w:val="00B138E9"/>
    <w:rsid w:val="00B21D4D"/>
    <w:rsid w:val="00B230D9"/>
    <w:rsid w:val="00B273DB"/>
    <w:rsid w:val="00B33BEA"/>
    <w:rsid w:val="00B34163"/>
    <w:rsid w:val="00B454B6"/>
    <w:rsid w:val="00B45605"/>
    <w:rsid w:val="00B7066F"/>
    <w:rsid w:val="00B7159E"/>
    <w:rsid w:val="00B76C66"/>
    <w:rsid w:val="00BB671E"/>
    <w:rsid w:val="00BC6B31"/>
    <w:rsid w:val="00BD2773"/>
    <w:rsid w:val="00BE2BF9"/>
    <w:rsid w:val="00BE6B64"/>
    <w:rsid w:val="00BF1504"/>
    <w:rsid w:val="00C03ED8"/>
    <w:rsid w:val="00C05F5E"/>
    <w:rsid w:val="00C156DF"/>
    <w:rsid w:val="00C20817"/>
    <w:rsid w:val="00C26382"/>
    <w:rsid w:val="00C50BC8"/>
    <w:rsid w:val="00C51ABA"/>
    <w:rsid w:val="00C51C95"/>
    <w:rsid w:val="00C54D5A"/>
    <w:rsid w:val="00C56584"/>
    <w:rsid w:val="00C572DD"/>
    <w:rsid w:val="00C65BEE"/>
    <w:rsid w:val="00C71545"/>
    <w:rsid w:val="00C75377"/>
    <w:rsid w:val="00C8720A"/>
    <w:rsid w:val="00C968A4"/>
    <w:rsid w:val="00CA1199"/>
    <w:rsid w:val="00CA2640"/>
    <w:rsid w:val="00CA2A9D"/>
    <w:rsid w:val="00CB33D4"/>
    <w:rsid w:val="00CB53B8"/>
    <w:rsid w:val="00CC2649"/>
    <w:rsid w:val="00CC2D73"/>
    <w:rsid w:val="00CD32F6"/>
    <w:rsid w:val="00CF0CDB"/>
    <w:rsid w:val="00D02426"/>
    <w:rsid w:val="00D101AD"/>
    <w:rsid w:val="00D11D48"/>
    <w:rsid w:val="00D1716C"/>
    <w:rsid w:val="00D179C6"/>
    <w:rsid w:val="00D27610"/>
    <w:rsid w:val="00D32022"/>
    <w:rsid w:val="00D333E4"/>
    <w:rsid w:val="00D347B6"/>
    <w:rsid w:val="00D36E74"/>
    <w:rsid w:val="00D42FF7"/>
    <w:rsid w:val="00D43D01"/>
    <w:rsid w:val="00D455BE"/>
    <w:rsid w:val="00D52622"/>
    <w:rsid w:val="00D54737"/>
    <w:rsid w:val="00D63B6A"/>
    <w:rsid w:val="00D75180"/>
    <w:rsid w:val="00D81B56"/>
    <w:rsid w:val="00D850F0"/>
    <w:rsid w:val="00D91884"/>
    <w:rsid w:val="00D92933"/>
    <w:rsid w:val="00DA4514"/>
    <w:rsid w:val="00DA5FFD"/>
    <w:rsid w:val="00DB51A1"/>
    <w:rsid w:val="00DC5F79"/>
    <w:rsid w:val="00DD198F"/>
    <w:rsid w:val="00DD2EE1"/>
    <w:rsid w:val="00DD793E"/>
    <w:rsid w:val="00DE3032"/>
    <w:rsid w:val="00DE51B4"/>
    <w:rsid w:val="00E07E5F"/>
    <w:rsid w:val="00E15200"/>
    <w:rsid w:val="00E16925"/>
    <w:rsid w:val="00E252D6"/>
    <w:rsid w:val="00E27CC1"/>
    <w:rsid w:val="00E32DD3"/>
    <w:rsid w:val="00E33941"/>
    <w:rsid w:val="00E351B5"/>
    <w:rsid w:val="00E35369"/>
    <w:rsid w:val="00E8341D"/>
    <w:rsid w:val="00E90471"/>
    <w:rsid w:val="00E9696E"/>
    <w:rsid w:val="00E975EA"/>
    <w:rsid w:val="00EA4BB2"/>
    <w:rsid w:val="00EA4D4A"/>
    <w:rsid w:val="00EB628B"/>
    <w:rsid w:val="00ED5A27"/>
    <w:rsid w:val="00F02752"/>
    <w:rsid w:val="00F03C98"/>
    <w:rsid w:val="00F06F99"/>
    <w:rsid w:val="00F07724"/>
    <w:rsid w:val="00F16334"/>
    <w:rsid w:val="00F2252D"/>
    <w:rsid w:val="00F24F02"/>
    <w:rsid w:val="00F37432"/>
    <w:rsid w:val="00F404B4"/>
    <w:rsid w:val="00F65921"/>
    <w:rsid w:val="00F67A5E"/>
    <w:rsid w:val="00F747BF"/>
    <w:rsid w:val="00F8579D"/>
    <w:rsid w:val="00F96DBB"/>
    <w:rsid w:val="00F96F4F"/>
    <w:rsid w:val="00F9736C"/>
    <w:rsid w:val="00FA0523"/>
    <w:rsid w:val="00FA4657"/>
    <w:rsid w:val="00FA7252"/>
    <w:rsid w:val="00FB3B00"/>
    <w:rsid w:val="00FB65E4"/>
    <w:rsid w:val="00FB7EE8"/>
    <w:rsid w:val="00FD5C46"/>
    <w:rsid w:val="00FD6602"/>
    <w:rsid w:val="00FF4546"/>
    <w:rsid w:val="00FF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132A2F-86E8-4E19-B844-B8A8D04F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83C"/>
  </w:style>
  <w:style w:type="paragraph" w:styleId="Heading1">
    <w:name w:val="heading 1"/>
    <w:basedOn w:val="Normal"/>
    <w:next w:val="Normal"/>
    <w:link w:val="Heading1Char"/>
    <w:qFormat/>
    <w:rsid w:val="00C51C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A7B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347B6"/>
    <w:pPr>
      <w:keepNext/>
      <w:tabs>
        <w:tab w:val="left" w:pos="900"/>
        <w:tab w:val="left" w:pos="7200"/>
      </w:tabs>
      <w:spacing w:after="0" w:line="240" w:lineRule="auto"/>
      <w:jc w:val="center"/>
      <w:outlineLvl w:val="2"/>
    </w:pPr>
    <w:rPr>
      <w:rFonts w:ascii="Helvetica" w:eastAsia="Times New Roman" w:hAnsi="Helvetica" w:cs="Times New Roman"/>
      <w:b/>
      <w:sz w:val="18"/>
      <w:szCs w:val="20"/>
    </w:rPr>
  </w:style>
  <w:style w:type="paragraph" w:styleId="Heading4">
    <w:name w:val="heading 4"/>
    <w:basedOn w:val="Normal"/>
    <w:next w:val="Normal"/>
    <w:link w:val="Heading4Char"/>
    <w:qFormat/>
    <w:rsid w:val="00D347B6"/>
    <w:pPr>
      <w:keepNext/>
      <w:widowControl/>
      <w:tabs>
        <w:tab w:val="left" w:pos="720"/>
        <w:tab w:val="left" w:pos="7200"/>
      </w:tabs>
      <w:spacing w:after="0" w:line="240" w:lineRule="auto"/>
      <w:outlineLvl w:val="3"/>
    </w:pPr>
    <w:rPr>
      <w:rFonts w:ascii="Times New Roman" w:eastAsia="Times New Roman" w:hAnsi="Times New Roman" w:cs="Times New Roman"/>
      <w:sz w:val="20"/>
      <w:szCs w:val="20"/>
      <w:u w:val="single"/>
    </w:rPr>
  </w:style>
  <w:style w:type="paragraph" w:styleId="Heading5">
    <w:name w:val="heading 5"/>
    <w:basedOn w:val="Normal"/>
    <w:next w:val="Normal"/>
    <w:link w:val="Heading5Char"/>
    <w:qFormat/>
    <w:rsid w:val="00D347B6"/>
    <w:pPr>
      <w:keepNext/>
      <w:widowControl/>
      <w:numPr>
        <w:numId w:val="12"/>
      </w:numPr>
      <w:tabs>
        <w:tab w:val="left" w:pos="720"/>
        <w:tab w:val="left" w:pos="7200"/>
      </w:tabs>
      <w:spacing w:after="0" w:line="240" w:lineRule="auto"/>
      <w:outlineLvl w:val="4"/>
    </w:pPr>
    <w:rPr>
      <w:rFonts w:ascii="Times New Roman" w:eastAsia="Times New Roman" w:hAnsi="Times New Roman" w:cs="Times New Roman"/>
      <w:sz w:val="20"/>
      <w:szCs w:val="20"/>
      <w:u w:val="single"/>
    </w:rPr>
  </w:style>
  <w:style w:type="paragraph" w:styleId="Heading6">
    <w:name w:val="heading 6"/>
    <w:basedOn w:val="Normal"/>
    <w:next w:val="Normal"/>
    <w:link w:val="Heading6Char"/>
    <w:qFormat/>
    <w:rsid w:val="00D347B6"/>
    <w:pPr>
      <w:keepNext/>
      <w:widowControl/>
      <w:numPr>
        <w:ilvl w:val="12"/>
      </w:numPr>
      <w:spacing w:after="0" w:line="240" w:lineRule="auto"/>
      <w:ind w:left="720"/>
      <w:outlineLvl w:val="5"/>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347B6"/>
    <w:pPr>
      <w:keepNext/>
      <w:widowControl/>
      <w:tabs>
        <w:tab w:val="left" w:pos="720"/>
        <w:tab w:val="left" w:pos="3060"/>
        <w:tab w:val="left" w:pos="4140"/>
        <w:tab w:val="left" w:pos="4320"/>
      </w:tabs>
      <w:spacing w:after="0" w:line="240" w:lineRule="auto"/>
      <w:outlineLvl w:val="6"/>
    </w:pPr>
    <w:rPr>
      <w:rFonts w:ascii="Times New Roman" w:eastAsia="Times New Roman" w:hAnsi="Times New Roman" w:cs="Times New Roman"/>
      <w:b/>
      <w:sz w:val="20"/>
      <w:szCs w:val="20"/>
    </w:rPr>
  </w:style>
  <w:style w:type="paragraph" w:styleId="Heading8">
    <w:name w:val="heading 8"/>
    <w:basedOn w:val="Normal"/>
    <w:next w:val="Normal"/>
    <w:link w:val="Heading8Char"/>
    <w:qFormat/>
    <w:rsid w:val="00D347B6"/>
    <w:pPr>
      <w:keepNext/>
      <w:widowControl/>
      <w:tabs>
        <w:tab w:val="left" w:pos="3600"/>
        <w:tab w:val="left" w:pos="3960"/>
      </w:tabs>
      <w:spacing w:after="0" w:line="240" w:lineRule="auto"/>
      <w:ind w:left="360" w:hanging="360"/>
      <w:outlineLvl w:val="7"/>
    </w:pPr>
    <w:rPr>
      <w:rFonts w:ascii="Times New Roman" w:eastAsia="Times New Roman" w:hAnsi="Times New Roman" w:cs="Times New Roman"/>
      <w:sz w:val="20"/>
      <w:szCs w:val="20"/>
      <w:u w:val="single"/>
    </w:rPr>
  </w:style>
  <w:style w:type="paragraph" w:styleId="Heading9">
    <w:name w:val="heading 9"/>
    <w:basedOn w:val="Normal"/>
    <w:next w:val="Normal"/>
    <w:link w:val="Heading9Char"/>
    <w:qFormat/>
    <w:rsid w:val="00D347B6"/>
    <w:pPr>
      <w:keepNext/>
      <w:widowControl/>
      <w:spacing w:after="0" w:line="240" w:lineRule="auto"/>
      <w:jc w:val="both"/>
      <w:outlineLvl w:val="8"/>
    </w:pPr>
    <w:rPr>
      <w:rFonts w:ascii="Times New Roman" w:eastAsia="Times New Roman" w:hAnsi="Times New Roman"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241CC8"/>
    <w:rPr>
      <w:sz w:val="16"/>
      <w:szCs w:val="16"/>
    </w:rPr>
  </w:style>
  <w:style w:type="paragraph" w:styleId="CommentText">
    <w:name w:val="annotation text"/>
    <w:basedOn w:val="Normal"/>
    <w:link w:val="CommentTextChar"/>
    <w:semiHidden/>
    <w:unhideWhenUsed/>
    <w:rsid w:val="00241CC8"/>
    <w:pPr>
      <w:spacing w:line="240" w:lineRule="auto"/>
    </w:pPr>
    <w:rPr>
      <w:sz w:val="20"/>
      <w:szCs w:val="20"/>
    </w:rPr>
  </w:style>
  <w:style w:type="character" w:customStyle="1" w:styleId="CommentTextChar">
    <w:name w:val="Comment Text Char"/>
    <w:basedOn w:val="DefaultParagraphFont"/>
    <w:link w:val="CommentText"/>
    <w:uiPriority w:val="99"/>
    <w:semiHidden/>
    <w:rsid w:val="00241CC8"/>
    <w:rPr>
      <w:sz w:val="20"/>
      <w:szCs w:val="20"/>
    </w:rPr>
  </w:style>
  <w:style w:type="paragraph" w:styleId="CommentSubject">
    <w:name w:val="annotation subject"/>
    <w:basedOn w:val="CommentText"/>
    <w:next w:val="CommentText"/>
    <w:link w:val="CommentSubjectChar"/>
    <w:semiHidden/>
    <w:unhideWhenUsed/>
    <w:rsid w:val="00241CC8"/>
    <w:rPr>
      <w:b/>
      <w:bCs/>
    </w:rPr>
  </w:style>
  <w:style w:type="character" w:customStyle="1" w:styleId="CommentSubjectChar">
    <w:name w:val="Comment Subject Char"/>
    <w:basedOn w:val="CommentTextChar"/>
    <w:link w:val="CommentSubject"/>
    <w:uiPriority w:val="99"/>
    <w:semiHidden/>
    <w:rsid w:val="00241CC8"/>
    <w:rPr>
      <w:b/>
      <w:bCs/>
      <w:sz w:val="20"/>
      <w:szCs w:val="20"/>
    </w:rPr>
  </w:style>
  <w:style w:type="paragraph" w:styleId="BalloonText">
    <w:name w:val="Balloon Text"/>
    <w:basedOn w:val="Normal"/>
    <w:link w:val="BalloonTextChar"/>
    <w:semiHidden/>
    <w:unhideWhenUsed/>
    <w:rsid w:val="0024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CC8"/>
    <w:rPr>
      <w:rFonts w:ascii="Tahoma" w:hAnsi="Tahoma" w:cs="Tahoma"/>
      <w:sz w:val="16"/>
      <w:szCs w:val="16"/>
    </w:rPr>
  </w:style>
  <w:style w:type="character" w:styleId="Hyperlink">
    <w:name w:val="Hyperlink"/>
    <w:basedOn w:val="DefaultParagraphFont"/>
    <w:unhideWhenUsed/>
    <w:rsid w:val="004F03EB"/>
    <w:rPr>
      <w:color w:val="0000FF" w:themeColor="hyperlink"/>
      <w:u w:val="single"/>
    </w:rPr>
  </w:style>
  <w:style w:type="paragraph" w:styleId="ListParagraph">
    <w:name w:val="List Paragraph"/>
    <w:basedOn w:val="Normal"/>
    <w:uiPriority w:val="34"/>
    <w:qFormat/>
    <w:rsid w:val="00C50BC8"/>
    <w:pPr>
      <w:ind w:left="720"/>
      <w:contextualSpacing/>
    </w:pPr>
  </w:style>
  <w:style w:type="paragraph" w:styleId="Header">
    <w:name w:val="header"/>
    <w:basedOn w:val="Normal"/>
    <w:link w:val="HeaderChar"/>
    <w:unhideWhenUsed/>
    <w:rsid w:val="00DD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EE1"/>
  </w:style>
  <w:style w:type="paragraph" w:styleId="Footer">
    <w:name w:val="footer"/>
    <w:basedOn w:val="Normal"/>
    <w:link w:val="FooterChar"/>
    <w:unhideWhenUsed/>
    <w:rsid w:val="00DD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EE1"/>
  </w:style>
  <w:style w:type="character" w:customStyle="1" w:styleId="Heading1Char">
    <w:name w:val="Heading 1 Char"/>
    <w:basedOn w:val="DefaultParagraphFont"/>
    <w:link w:val="Heading1"/>
    <w:uiPriority w:val="9"/>
    <w:rsid w:val="00C51C9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E4E8F"/>
    <w:pPr>
      <w:widowControl/>
      <w:outlineLvl w:val="9"/>
    </w:pPr>
  </w:style>
  <w:style w:type="paragraph" w:customStyle="1" w:styleId="DLATitle">
    <w:name w:val="DLA Title"/>
    <w:basedOn w:val="Normal"/>
    <w:link w:val="DLATitleChar"/>
    <w:qFormat/>
    <w:rsid w:val="00AC683C"/>
    <w:pPr>
      <w:tabs>
        <w:tab w:val="left" w:pos="2430"/>
      </w:tabs>
      <w:spacing w:after="0" w:line="240" w:lineRule="auto"/>
    </w:pPr>
    <w:rPr>
      <w:rFonts w:ascii="Times New Roman" w:eastAsia="Times New Roman" w:hAnsi="Times New Roman" w:cs="Times New Roman"/>
      <w:b/>
      <w:bCs/>
      <w:sz w:val="32"/>
      <w:szCs w:val="32"/>
    </w:rPr>
  </w:style>
  <w:style w:type="paragraph" w:customStyle="1" w:styleId="DLAHeading1">
    <w:name w:val="DLA Heading1"/>
    <w:basedOn w:val="Normal"/>
    <w:link w:val="DLAHeading1Char"/>
    <w:qFormat/>
    <w:rsid w:val="00AC683C"/>
    <w:pPr>
      <w:spacing w:after="120" w:line="240" w:lineRule="auto"/>
    </w:pPr>
    <w:rPr>
      <w:rFonts w:ascii="Times New Roman" w:eastAsia="Times New Roman" w:hAnsi="Times New Roman" w:cs="Times New Roman"/>
      <w:b/>
      <w:bCs/>
      <w:smallCaps/>
      <w:position w:val="-1"/>
      <w:sz w:val="28"/>
      <w:szCs w:val="28"/>
    </w:rPr>
  </w:style>
  <w:style w:type="character" w:customStyle="1" w:styleId="DLATitleChar">
    <w:name w:val="DLA Title Char"/>
    <w:basedOn w:val="DefaultParagraphFont"/>
    <w:link w:val="DLATitle"/>
    <w:rsid w:val="00AC683C"/>
    <w:rPr>
      <w:rFonts w:ascii="Times New Roman" w:eastAsia="Times New Roman" w:hAnsi="Times New Roman" w:cs="Times New Roman"/>
      <w:b/>
      <w:bCs/>
      <w:sz w:val="32"/>
      <w:szCs w:val="32"/>
    </w:rPr>
  </w:style>
  <w:style w:type="paragraph" w:customStyle="1" w:styleId="DLAHeading2">
    <w:name w:val="DLA Heading 2"/>
    <w:basedOn w:val="Normal"/>
    <w:link w:val="DLAHeading2Char"/>
    <w:qFormat/>
    <w:rsid w:val="00AC683C"/>
    <w:pPr>
      <w:spacing w:after="120" w:line="240" w:lineRule="auto"/>
      <w:ind w:left="720"/>
    </w:pPr>
    <w:rPr>
      <w:rFonts w:ascii="Times New Roman" w:eastAsia="Times New Roman" w:hAnsi="Times New Roman" w:cs="Times New Roman"/>
      <w:b/>
      <w:bCs/>
      <w:smallCaps/>
      <w:sz w:val="24"/>
      <w:szCs w:val="24"/>
    </w:rPr>
  </w:style>
  <w:style w:type="character" w:customStyle="1" w:styleId="DLAHeading1Char">
    <w:name w:val="DLA Heading1 Char"/>
    <w:basedOn w:val="DefaultParagraphFont"/>
    <w:link w:val="DLAHeading1"/>
    <w:rsid w:val="00AC683C"/>
    <w:rPr>
      <w:rFonts w:ascii="Times New Roman" w:eastAsia="Times New Roman" w:hAnsi="Times New Roman" w:cs="Times New Roman"/>
      <w:b/>
      <w:bCs/>
      <w:smallCaps/>
      <w:position w:val="-1"/>
      <w:sz w:val="28"/>
      <w:szCs w:val="28"/>
    </w:rPr>
  </w:style>
  <w:style w:type="character" w:customStyle="1" w:styleId="DLAHeading2Char">
    <w:name w:val="DLA Heading 2 Char"/>
    <w:basedOn w:val="DefaultParagraphFont"/>
    <w:link w:val="DLAHeading2"/>
    <w:rsid w:val="00AC683C"/>
    <w:rPr>
      <w:rFonts w:ascii="Times New Roman" w:eastAsia="Times New Roman" w:hAnsi="Times New Roman" w:cs="Times New Roman"/>
      <w:b/>
      <w:bCs/>
      <w:smallCaps/>
      <w:sz w:val="24"/>
      <w:szCs w:val="24"/>
    </w:rPr>
  </w:style>
  <w:style w:type="paragraph" w:styleId="TOC1">
    <w:name w:val="toc 1"/>
    <w:basedOn w:val="DLAHeading1"/>
    <w:next w:val="DLAHeading2"/>
    <w:autoRedefine/>
    <w:uiPriority w:val="39"/>
    <w:unhideWhenUsed/>
    <w:rsid w:val="009A7B55"/>
    <w:pPr>
      <w:spacing w:after="100"/>
    </w:pPr>
  </w:style>
  <w:style w:type="paragraph" w:styleId="TOC2">
    <w:name w:val="toc 2"/>
    <w:basedOn w:val="Normal"/>
    <w:next w:val="Normal"/>
    <w:autoRedefine/>
    <w:uiPriority w:val="39"/>
    <w:unhideWhenUsed/>
    <w:rsid w:val="009A7B55"/>
    <w:pPr>
      <w:spacing w:after="100"/>
      <w:ind w:left="220"/>
    </w:pPr>
  </w:style>
  <w:style w:type="character" w:customStyle="1" w:styleId="Heading2Char">
    <w:name w:val="Heading 2 Char"/>
    <w:basedOn w:val="DefaultParagraphFont"/>
    <w:link w:val="Heading2"/>
    <w:uiPriority w:val="9"/>
    <w:semiHidden/>
    <w:rsid w:val="009A7B5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523564"/>
    <w:pPr>
      <w:widowControl/>
      <w:spacing w:after="0" w:line="240" w:lineRule="auto"/>
    </w:pPr>
    <w:rPr>
      <w:rFonts w:ascii="Times" w:eastAsia="Times New Roman" w:hAnsi="Times" w:cs="Times New Roman"/>
      <w:color w:val="000000"/>
      <w:sz w:val="24"/>
      <w:szCs w:val="20"/>
    </w:rPr>
  </w:style>
  <w:style w:type="character" w:customStyle="1" w:styleId="BodyTextChar">
    <w:name w:val="Body Text Char"/>
    <w:basedOn w:val="DefaultParagraphFont"/>
    <w:link w:val="BodyText"/>
    <w:rsid w:val="00523564"/>
    <w:rPr>
      <w:rFonts w:ascii="Times" w:eastAsia="Times New Roman" w:hAnsi="Times" w:cs="Times New Roman"/>
      <w:color w:val="000000"/>
      <w:sz w:val="24"/>
      <w:szCs w:val="20"/>
    </w:rPr>
  </w:style>
  <w:style w:type="character" w:customStyle="1" w:styleId="Heading3Char">
    <w:name w:val="Heading 3 Char"/>
    <w:basedOn w:val="DefaultParagraphFont"/>
    <w:link w:val="Heading3"/>
    <w:rsid w:val="00D347B6"/>
    <w:rPr>
      <w:rFonts w:ascii="Helvetica" w:eastAsia="Times New Roman" w:hAnsi="Helvetica" w:cs="Times New Roman"/>
      <w:b/>
      <w:sz w:val="18"/>
      <w:szCs w:val="20"/>
    </w:rPr>
  </w:style>
  <w:style w:type="character" w:customStyle="1" w:styleId="Heading4Char">
    <w:name w:val="Heading 4 Char"/>
    <w:basedOn w:val="DefaultParagraphFont"/>
    <w:link w:val="Heading4"/>
    <w:rsid w:val="00D347B6"/>
    <w:rPr>
      <w:rFonts w:ascii="Times New Roman" w:eastAsia="Times New Roman" w:hAnsi="Times New Roman" w:cs="Times New Roman"/>
      <w:sz w:val="20"/>
      <w:szCs w:val="20"/>
      <w:u w:val="single"/>
    </w:rPr>
  </w:style>
  <w:style w:type="character" w:customStyle="1" w:styleId="Heading5Char">
    <w:name w:val="Heading 5 Char"/>
    <w:basedOn w:val="DefaultParagraphFont"/>
    <w:link w:val="Heading5"/>
    <w:rsid w:val="00D347B6"/>
    <w:rPr>
      <w:rFonts w:ascii="Times New Roman" w:eastAsia="Times New Roman" w:hAnsi="Times New Roman" w:cs="Times New Roman"/>
      <w:sz w:val="20"/>
      <w:szCs w:val="20"/>
      <w:u w:val="single"/>
    </w:rPr>
  </w:style>
  <w:style w:type="character" w:customStyle="1" w:styleId="Heading6Char">
    <w:name w:val="Heading 6 Char"/>
    <w:basedOn w:val="DefaultParagraphFont"/>
    <w:link w:val="Heading6"/>
    <w:rsid w:val="00D347B6"/>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D347B6"/>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D347B6"/>
    <w:rPr>
      <w:rFonts w:ascii="Times New Roman" w:eastAsia="Times New Roman" w:hAnsi="Times New Roman" w:cs="Times New Roman"/>
      <w:sz w:val="20"/>
      <w:szCs w:val="20"/>
      <w:u w:val="single"/>
    </w:rPr>
  </w:style>
  <w:style w:type="character" w:customStyle="1" w:styleId="Heading9Char">
    <w:name w:val="Heading 9 Char"/>
    <w:basedOn w:val="DefaultParagraphFont"/>
    <w:link w:val="Heading9"/>
    <w:rsid w:val="00D347B6"/>
    <w:rPr>
      <w:rFonts w:ascii="Times New Roman" w:eastAsia="Times New Roman" w:hAnsi="Times New Roman" w:cs="Times New Roman"/>
      <w:sz w:val="16"/>
      <w:szCs w:val="20"/>
    </w:rPr>
  </w:style>
  <w:style w:type="numbering" w:customStyle="1" w:styleId="NoList1">
    <w:name w:val="No List1"/>
    <w:next w:val="NoList"/>
    <w:uiPriority w:val="99"/>
    <w:semiHidden/>
    <w:unhideWhenUsed/>
    <w:rsid w:val="00D347B6"/>
  </w:style>
  <w:style w:type="paragraph" w:customStyle="1" w:styleId="Level1Heading">
    <w:name w:val="Level 1 Heading"/>
    <w:basedOn w:val="Normal"/>
    <w:rsid w:val="00D347B6"/>
    <w:pPr>
      <w:widowControl/>
      <w:spacing w:after="0" w:line="240" w:lineRule="auto"/>
      <w:jc w:val="both"/>
    </w:pPr>
    <w:rPr>
      <w:rFonts w:ascii="Times New Roman" w:eastAsia="Times New Roman" w:hAnsi="Times New Roman" w:cs="Times New Roman"/>
      <w:b/>
      <w:smallCaps/>
      <w:sz w:val="32"/>
      <w:szCs w:val="20"/>
    </w:rPr>
  </w:style>
  <w:style w:type="paragraph" w:styleId="Title">
    <w:name w:val="Title"/>
    <w:basedOn w:val="Normal"/>
    <w:link w:val="TitleChar"/>
    <w:qFormat/>
    <w:rsid w:val="00D347B6"/>
    <w:pPr>
      <w:widowControl/>
      <w:spacing w:after="0" w:line="240" w:lineRule="auto"/>
      <w:jc w:val="center"/>
      <w:outlineLvl w:val="0"/>
    </w:pPr>
    <w:rPr>
      <w:rFonts w:ascii="Times New Roman" w:eastAsia="Times New Roman" w:hAnsi="Times New Roman" w:cs="Times New Roman"/>
      <w:b/>
      <w:smallCaps/>
      <w:kern w:val="28"/>
      <w:sz w:val="36"/>
      <w:szCs w:val="20"/>
    </w:rPr>
  </w:style>
  <w:style w:type="character" w:customStyle="1" w:styleId="TitleChar">
    <w:name w:val="Title Char"/>
    <w:basedOn w:val="DefaultParagraphFont"/>
    <w:link w:val="Title"/>
    <w:rsid w:val="00D347B6"/>
    <w:rPr>
      <w:rFonts w:ascii="Times New Roman" w:eastAsia="Times New Roman" w:hAnsi="Times New Roman" w:cs="Times New Roman"/>
      <w:b/>
      <w:smallCaps/>
      <w:kern w:val="28"/>
      <w:sz w:val="36"/>
      <w:szCs w:val="20"/>
    </w:rPr>
  </w:style>
  <w:style w:type="paragraph" w:customStyle="1" w:styleId="Level2Heading">
    <w:name w:val="Level 2 Heading"/>
    <w:basedOn w:val="Normal"/>
    <w:rsid w:val="00D347B6"/>
    <w:pPr>
      <w:widowControl/>
      <w:spacing w:after="0" w:line="240" w:lineRule="auto"/>
      <w:ind w:left="720"/>
      <w:jc w:val="both"/>
    </w:pPr>
    <w:rPr>
      <w:rFonts w:ascii="Times New Roman" w:eastAsia="Times New Roman" w:hAnsi="Times New Roman" w:cs="Times New Roman"/>
      <w:b/>
      <w:smallCaps/>
      <w:kern w:val="28"/>
      <w:sz w:val="28"/>
      <w:szCs w:val="20"/>
    </w:rPr>
  </w:style>
  <w:style w:type="paragraph" w:customStyle="1" w:styleId="Level3Heading">
    <w:name w:val="Level 3 Heading"/>
    <w:basedOn w:val="Normal"/>
    <w:rsid w:val="00D347B6"/>
    <w:pPr>
      <w:widowControl/>
      <w:spacing w:after="0" w:line="240" w:lineRule="auto"/>
      <w:ind w:left="1440"/>
      <w:jc w:val="both"/>
    </w:pPr>
    <w:rPr>
      <w:rFonts w:ascii="Times New Roman" w:eastAsia="Times New Roman" w:hAnsi="Times New Roman" w:cs="Times New Roman"/>
      <w:b/>
      <w:smallCaps/>
      <w:kern w:val="28"/>
      <w:szCs w:val="20"/>
    </w:rPr>
  </w:style>
  <w:style w:type="character" w:styleId="PageNumber">
    <w:name w:val="page number"/>
    <w:basedOn w:val="DefaultParagraphFont"/>
    <w:rsid w:val="00D347B6"/>
  </w:style>
  <w:style w:type="paragraph" w:styleId="BodyTextIndent">
    <w:name w:val="Body Text Indent"/>
    <w:basedOn w:val="Normal"/>
    <w:link w:val="BodyTextIndentChar"/>
    <w:rsid w:val="00D347B6"/>
    <w:pPr>
      <w:widowControl/>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347B6"/>
    <w:rPr>
      <w:rFonts w:ascii="Times New Roman" w:eastAsia="Times New Roman" w:hAnsi="Times New Roman" w:cs="Times New Roman"/>
      <w:sz w:val="24"/>
      <w:szCs w:val="20"/>
    </w:rPr>
  </w:style>
  <w:style w:type="paragraph" w:styleId="BodyTextIndent3">
    <w:name w:val="Body Text Indent 3"/>
    <w:basedOn w:val="Normal"/>
    <w:link w:val="BodyTextIndent3Char"/>
    <w:rsid w:val="00D347B6"/>
    <w:pPr>
      <w:widowControl/>
      <w:spacing w:after="0" w:line="240" w:lineRule="auto"/>
      <w:ind w:left="720"/>
    </w:pPr>
    <w:rPr>
      <w:rFonts w:ascii="Times" w:eastAsia="Times New Roman" w:hAnsi="Times" w:cs="Times New Roman"/>
      <w:sz w:val="24"/>
      <w:szCs w:val="20"/>
    </w:rPr>
  </w:style>
  <w:style w:type="character" w:customStyle="1" w:styleId="BodyTextIndent3Char">
    <w:name w:val="Body Text Indent 3 Char"/>
    <w:basedOn w:val="DefaultParagraphFont"/>
    <w:link w:val="BodyTextIndent3"/>
    <w:rsid w:val="00D347B6"/>
    <w:rPr>
      <w:rFonts w:ascii="Times" w:eastAsia="Times New Roman" w:hAnsi="Times" w:cs="Times New Roman"/>
      <w:sz w:val="24"/>
      <w:szCs w:val="20"/>
    </w:rPr>
  </w:style>
  <w:style w:type="paragraph" w:styleId="BodyText2">
    <w:name w:val="Body Text 2"/>
    <w:basedOn w:val="Normal"/>
    <w:link w:val="BodyText2Char"/>
    <w:rsid w:val="00D347B6"/>
    <w:pPr>
      <w:widowControl/>
      <w:spacing w:after="0" w:line="240" w:lineRule="auto"/>
      <w:ind w:left="270"/>
    </w:pPr>
    <w:rPr>
      <w:rFonts w:ascii="Times" w:eastAsia="Times New Roman" w:hAnsi="Times" w:cs="Times New Roman"/>
      <w:sz w:val="24"/>
      <w:szCs w:val="20"/>
    </w:rPr>
  </w:style>
  <w:style w:type="character" w:customStyle="1" w:styleId="BodyText2Char">
    <w:name w:val="Body Text 2 Char"/>
    <w:basedOn w:val="DefaultParagraphFont"/>
    <w:link w:val="BodyText2"/>
    <w:rsid w:val="00D347B6"/>
    <w:rPr>
      <w:rFonts w:ascii="Times" w:eastAsia="Times New Roman" w:hAnsi="Times" w:cs="Times New Roman"/>
      <w:sz w:val="24"/>
      <w:szCs w:val="20"/>
    </w:rPr>
  </w:style>
  <w:style w:type="paragraph" w:styleId="DocumentMap">
    <w:name w:val="Document Map"/>
    <w:basedOn w:val="Normal"/>
    <w:link w:val="DocumentMapChar"/>
    <w:semiHidden/>
    <w:rsid w:val="00D347B6"/>
    <w:pPr>
      <w:widowControl/>
      <w:shd w:val="clear" w:color="auto" w:fill="000080"/>
      <w:spacing w:after="0" w:line="240" w:lineRule="auto"/>
      <w:jc w:val="both"/>
    </w:pPr>
    <w:rPr>
      <w:rFonts w:ascii="Tahoma" w:eastAsia="Times New Roman" w:hAnsi="Tahoma" w:cs="Times New Roman"/>
      <w:szCs w:val="20"/>
    </w:rPr>
  </w:style>
  <w:style w:type="character" w:customStyle="1" w:styleId="DocumentMapChar">
    <w:name w:val="Document Map Char"/>
    <w:basedOn w:val="DefaultParagraphFont"/>
    <w:link w:val="DocumentMap"/>
    <w:semiHidden/>
    <w:rsid w:val="00D347B6"/>
    <w:rPr>
      <w:rFonts w:ascii="Tahoma" w:eastAsia="Times New Roman" w:hAnsi="Tahoma" w:cs="Times New Roman"/>
      <w:szCs w:val="20"/>
      <w:shd w:val="clear" w:color="auto" w:fill="000080"/>
    </w:rPr>
  </w:style>
  <w:style w:type="paragraph" w:styleId="BodyText3">
    <w:name w:val="Body Text 3"/>
    <w:basedOn w:val="Normal"/>
    <w:link w:val="BodyText3Char"/>
    <w:rsid w:val="00D347B6"/>
    <w:pPr>
      <w:widowControl/>
      <w:tabs>
        <w:tab w:val="left" w:pos="720"/>
        <w:tab w:val="left" w:pos="7200"/>
      </w:tabs>
      <w:spacing w:after="0" w:line="240" w:lineRule="auto"/>
    </w:pPr>
    <w:rPr>
      <w:rFonts w:ascii="Times New Roman" w:eastAsia="Times New Roman" w:hAnsi="Times New Roman" w:cs="Times New Roman"/>
      <w:sz w:val="20"/>
      <w:szCs w:val="20"/>
    </w:rPr>
  </w:style>
  <w:style w:type="character" w:customStyle="1" w:styleId="BodyText3Char">
    <w:name w:val="Body Text 3 Char"/>
    <w:basedOn w:val="DefaultParagraphFont"/>
    <w:link w:val="BodyText3"/>
    <w:rsid w:val="00D347B6"/>
    <w:rPr>
      <w:rFonts w:ascii="Times New Roman" w:eastAsia="Times New Roman" w:hAnsi="Times New Roman" w:cs="Times New Roman"/>
      <w:sz w:val="20"/>
      <w:szCs w:val="20"/>
    </w:rPr>
  </w:style>
  <w:style w:type="paragraph" w:styleId="BlockText">
    <w:name w:val="Block Text"/>
    <w:basedOn w:val="Normal"/>
    <w:rsid w:val="00D347B6"/>
    <w:pPr>
      <w:widowControl/>
      <w:spacing w:after="0" w:line="240" w:lineRule="auto"/>
      <w:ind w:left="900" w:right="630"/>
      <w:jc w:val="both"/>
    </w:pPr>
    <w:rPr>
      <w:rFonts w:ascii="Times New Roman" w:eastAsia="Times New Roman" w:hAnsi="Times New Roman" w:cs="Times New Roman"/>
      <w:szCs w:val="20"/>
    </w:rPr>
  </w:style>
  <w:style w:type="character" w:styleId="FollowedHyperlink">
    <w:name w:val="FollowedHyperlink"/>
    <w:basedOn w:val="DefaultParagraphFont"/>
    <w:rsid w:val="00D347B6"/>
    <w:rPr>
      <w:color w:val="800080"/>
      <w:u w:val="single"/>
    </w:rPr>
  </w:style>
  <w:style w:type="paragraph" w:styleId="Subtitle">
    <w:name w:val="Subtitle"/>
    <w:basedOn w:val="Normal"/>
    <w:link w:val="SubtitleChar"/>
    <w:qFormat/>
    <w:rsid w:val="00D347B6"/>
    <w:pPr>
      <w:widowControl/>
      <w:spacing w:after="0" w:line="240" w:lineRule="auto"/>
    </w:pPr>
    <w:rPr>
      <w:rFonts w:ascii="Times" w:eastAsia="Times" w:hAnsi="Times" w:cs="Times New Roman"/>
      <w:b/>
      <w:szCs w:val="20"/>
    </w:rPr>
  </w:style>
  <w:style w:type="character" w:customStyle="1" w:styleId="SubtitleChar">
    <w:name w:val="Subtitle Char"/>
    <w:basedOn w:val="DefaultParagraphFont"/>
    <w:link w:val="Subtitle"/>
    <w:rsid w:val="00D347B6"/>
    <w:rPr>
      <w:rFonts w:ascii="Times" w:eastAsia="Times" w:hAnsi="Times" w:cs="Times New Roman"/>
      <w:b/>
      <w:szCs w:val="20"/>
    </w:rPr>
  </w:style>
  <w:style w:type="paragraph" w:styleId="BodyTextIndent2">
    <w:name w:val="Body Text Indent 2"/>
    <w:basedOn w:val="Normal"/>
    <w:link w:val="BodyTextIndent2Char"/>
    <w:rsid w:val="00D347B6"/>
    <w:pPr>
      <w:widowControl/>
      <w:tabs>
        <w:tab w:val="left" w:leader="underscore" w:pos="8640"/>
      </w:tabs>
      <w:spacing w:after="0" w:line="240" w:lineRule="auto"/>
      <w:ind w:left="540"/>
    </w:pPr>
    <w:rPr>
      <w:rFonts w:ascii="Times" w:eastAsia="Times" w:hAnsi="Times" w:cs="Times New Roman"/>
      <w:sz w:val="20"/>
      <w:szCs w:val="20"/>
    </w:rPr>
  </w:style>
  <w:style w:type="character" w:customStyle="1" w:styleId="BodyTextIndent2Char">
    <w:name w:val="Body Text Indent 2 Char"/>
    <w:basedOn w:val="DefaultParagraphFont"/>
    <w:link w:val="BodyTextIndent2"/>
    <w:rsid w:val="00D347B6"/>
    <w:rPr>
      <w:rFonts w:ascii="Times" w:eastAsia="Times" w:hAnsi="Times" w:cs="Times New Roman"/>
      <w:sz w:val="20"/>
      <w:szCs w:val="20"/>
    </w:rPr>
  </w:style>
  <w:style w:type="paragraph" w:customStyle="1" w:styleId="LAPGL1Bullet">
    <w:name w:val="LAPG L1 Bullet"/>
    <w:basedOn w:val="Normal"/>
    <w:rsid w:val="00D347B6"/>
    <w:pPr>
      <w:widowControl/>
      <w:numPr>
        <w:numId w:val="21"/>
      </w:numPr>
      <w:spacing w:after="0" w:line="240" w:lineRule="auto"/>
      <w:jc w:val="both"/>
    </w:pPr>
    <w:rPr>
      <w:rFonts w:ascii="Times New Roman" w:eastAsia="Times New Roman" w:hAnsi="Times New Roman" w:cs="Times New Roman"/>
      <w:szCs w:val="20"/>
    </w:rPr>
  </w:style>
  <w:style w:type="paragraph" w:customStyle="1" w:styleId="Level1heading0">
    <w:name w:val="Level 1 heading"/>
    <w:basedOn w:val="Normal"/>
    <w:rsid w:val="00D347B6"/>
    <w:pPr>
      <w:keepLines/>
      <w:widowControl/>
      <w:spacing w:before="60" w:after="60" w:line="240" w:lineRule="auto"/>
    </w:pPr>
    <w:rPr>
      <w:rFonts w:ascii="Times New Roman" w:eastAsia="Times New Roman" w:hAnsi="Times New Roman" w:cs="Times New Roman"/>
      <w:b/>
      <w:smallCaps/>
      <w:sz w:val="32"/>
      <w:szCs w:val="20"/>
    </w:rPr>
  </w:style>
  <w:style w:type="paragraph" w:customStyle="1" w:styleId="Level2heading0">
    <w:name w:val="Level 2 heading"/>
    <w:basedOn w:val="Heading1"/>
    <w:rsid w:val="00D347B6"/>
    <w:pPr>
      <w:widowControl/>
      <w:spacing w:before="0" w:line="240" w:lineRule="auto"/>
      <w:ind w:left="720"/>
      <w:outlineLvl w:val="9"/>
    </w:pPr>
    <w:rPr>
      <w:rFonts w:ascii="Times New Roman" w:eastAsia="Times New Roman" w:hAnsi="Times New Roman" w:cs="Times New Roman"/>
      <w:bCs w:val="0"/>
      <w:smallCaps/>
      <w:color w:val="auto"/>
      <w:szCs w:val="20"/>
    </w:rPr>
  </w:style>
  <w:style w:type="paragraph" w:customStyle="1" w:styleId="Level3heading0">
    <w:name w:val="Level 3 heading"/>
    <w:basedOn w:val="Normal"/>
    <w:rsid w:val="00D347B6"/>
    <w:pPr>
      <w:widowControl/>
      <w:spacing w:after="0" w:line="240" w:lineRule="auto"/>
      <w:ind w:left="1440"/>
    </w:pPr>
    <w:rPr>
      <w:rFonts w:ascii="Times New Roman" w:eastAsia="Times New Roman" w:hAnsi="Times New Roman" w:cs="Times New Roman"/>
      <w:b/>
      <w:smallCaps/>
      <w:szCs w:val="20"/>
    </w:rPr>
  </w:style>
  <w:style w:type="paragraph" w:customStyle="1" w:styleId="Text">
    <w:name w:val="Text"/>
    <w:basedOn w:val="Normal"/>
    <w:rsid w:val="00D347B6"/>
    <w:pPr>
      <w:widowControl/>
      <w:spacing w:after="0" w:line="240" w:lineRule="auto"/>
      <w:ind w:left="720"/>
    </w:pPr>
    <w:rPr>
      <w:rFonts w:ascii="Times" w:eastAsia="Times New Roman" w:hAnsi="Times" w:cs="Times New Roman"/>
      <w:sz w:val="24"/>
      <w:szCs w:val="20"/>
    </w:rPr>
  </w:style>
  <w:style w:type="paragraph" w:customStyle="1" w:styleId="Bullet">
    <w:name w:val="Bullet"/>
    <w:basedOn w:val="Normal"/>
    <w:rsid w:val="00D347B6"/>
    <w:pPr>
      <w:widowControl/>
      <w:spacing w:after="0" w:line="240" w:lineRule="auto"/>
      <w:ind w:left="1440" w:hanging="720"/>
    </w:pPr>
    <w:rPr>
      <w:rFonts w:ascii="Times" w:eastAsia="Times New Roman" w:hAnsi="Times" w:cs="Times New Roman"/>
      <w:sz w:val="24"/>
      <w:szCs w:val="20"/>
    </w:rPr>
  </w:style>
  <w:style w:type="paragraph" w:customStyle="1" w:styleId="BulletText">
    <w:name w:val="Bullet Text"/>
    <w:basedOn w:val="Normal"/>
    <w:rsid w:val="00D347B6"/>
    <w:pPr>
      <w:widowControl/>
      <w:tabs>
        <w:tab w:val="center" w:pos="4680"/>
      </w:tabs>
      <w:spacing w:after="0" w:line="240" w:lineRule="auto"/>
      <w:ind w:left="1440"/>
    </w:pPr>
    <w:rPr>
      <w:rFonts w:ascii="Times" w:eastAsia="Times New Roman" w:hAnsi="Times" w:cs="Times New Roman"/>
      <w:sz w:val="24"/>
      <w:szCs w:val="20"/>
    </w:rPr>
  </w:style>
  <w:style w:type="paragraph" w:customStyle="1" w:styleId="1-Heading">
    <w:name w:val="1 - Heading"/>
    <w:basedOn w:val="Normal"/>
    <w:rsid w:val="00D347B6"/>
    <w:pPr>
      <w:widowControl/>
      <w:spacing w:after="0" w:line="240" w:lineRule="auto"/>
      <w:ind w:right="-260"/>
    </w:pPr>
    <w:rPr>
      <w:rFonts w:ascii="Times" w:eastAsia="Times New Roman" w:hAnsi="Times" w:cs="Times New Roman"/>
      <w:b/>
      <w:sz w:val="28"/>
      <w:szCs w:val="20"/>
    </w:rPr>
  </w:style>
  <w:style w:type="paragraph" w:customStyle="1" w:styleId="1-Text">
    <w:name w:val="1 - Text"/>
    <w:basedOn w:val="11-Text"/>
    <w:rsid w:val="00D347B6"/>
    <w:pPr>
      <w:ind w:left="720"/>
    </w:pPr>
  </w:style>
  <w:style w:type="paragraph" w:customStyle="1" w:styleId="11-Text">
    <w:name w:val="1.1 - Text"/>
    <w:basedOn w:val="Normal"/>
    <w:rsid w:val="00D347B6"/>
    <w:pPr>
      <w:widowControl/>
      <w:spacing w:after="0" w:line="240" w:lineRule="auto"/>
      <w:ind w:left="1440"/>
    </w:pPr>
    <w:rPr>
      <w:rFonts w:ascii="Times" w:eastAsia="Times New Roman" w:hAnsi="Times" w:cs="Times New Roman"/>
      <w:szCs w:val="20"/>
    </w:rPr>
  </w:style>
  <w:style w:type="paragraph" w:customStyle="1" w:styleId="1stLevelBullet">
    <w:name w:val="1st Level Bullet"/>
    <w:basedOn w:val="Normal"/>
    <w:rsid w:val="00D347B6"/>
    <w:pPr>
      <w:widowControl/>
      <w:spacing w:after="0" w:line="240" w:lineRule="auto"/>
      <w:ind w:left="1080" w:hanging="360"/>
    </w:pPr>
    <w:rPr>
      <w:rFonts w:ascii="Times" w:eastAsia="Times New Roman" w:hAnsi="Times" w:cs="Times New Roman"/>
      <w:szCs w:val="20"/>
    </w:rPr>
  </w:style>
  <w:style w:type="paragraph" w:customStyle="1" w:styleId="Numbers2">
    <w:name w:val="Numbers2"/>
    <w:basedOn w:val="Normal"/>
    <w:rsid w:val="00D347B6"/>
    <w:pPr>
      <w:widowControl/>
      <w:spacing w:after="0" w:line="240" w:lineRule="auto"/>
      <w:jc w:val="right"/>
    </w:pPr>
    <w:rPr>
      <w:rFonts w:ascii="Tms Rmn" w:eastAsia="Times New Roman" w:hAnsi="Tms Rmn" w:cs="Times New Roman"/>
      <w:b/>
      <w:sz w:val="24"/>
      <w:szCs w:val="20"/>
    </w:rPr>
  </w:style>
  <w:style w:type="paragraph" w:customStyle="1" w:styleId="Bibliogrphy">
    <w:name w:val="Bibliogrphy"/>
    <w:basedOn w:val="Normal"/>
    <w:rsid w:val="00D347B6"/>
    <w:pPr>
      <w:widowControl/>
      <w:spacing w:after="0" w:line="240" w:lineRule="auto"/>
      <w:ind w:left="720" w:firstLine="720"/>
    </w:pPr>
    <w:rPr>
      <w:rFonts w:ascii="Times" w:eastAsia="Times New Roman" w:hAnsi="Times" w:cs="Times New Roman"/>
      <w:szCs w:val="20"/>
    </w:rPr>
  </w:style>
  <w:style w:type="paragraph" w:customStyle="1" w:styleId="section">
    <w:name w:val="section"/>
    <w:basedOn w:val="Normal"/>
    <w:rsid w:val="00D347B6"/>
    <w:pPr>
      <w:widowControl/>
      <w:spacing w:after="0" w:line="240" w:lineRule="auto"/>
      <w:ind w:left="2880" w:hanging="2880"/>
    </w:pPr>
    <w:rPr>
      <w:rFonts w:ascii="Times" w:eastAsia="Times New Roman" w:hAnsi="Times" w:cs="Times New Roman"/>
      <w:szCs w:val="20"/>
    </w:rPr>
  </w:style>
  <w:style w:type="paragraph" w:customStyle="1" w:styleId="Normal1">
    <w:name w:val="Normal1"/>
    <w:basedOn w:val="Normal"/>
    <w:rsid w:val="00D347B6"/>
    <w:pPr>
      <w:widowControl/>
      <w:spacing w:after="0" w:line="240" w:lineRule="auto"/>
    </w:pPr>
    <w:rPr>
      <w:rFonts w:ascii="New Century Schlbk" w:eastAsia="Times New Roman" w:hAnsi="New Century Schlbk" w:cs="Times New Roman"/>
      <w:szCs w:val="20"/>
    </w:rPr>
  </w:style>
  <w:style w:type="paragraph" w:customStyle="1" w:styleId="Document">
    <w:name w:val="Document"/>
    <w:basedOn w:val="Normal"/>
    <w:rsid w:val="00D347B6"/>
    <w:pPr>
      <w:widowControl/>
      <w:spacing w:after="0" w:line="240" w:lineRule="auto"/>
      <w:jc w:val="center"/>
    </w:pPr>
    <w:rPr>
      <w:rFonts w:ascii="Times" w:eastAsia="Times New Roman" w:hAnsi="Times" w:cs="Times New Roman"/>
      <w:szCs w:val="20"/>
    </w:rPr>
  </w:style>
  <w:style w:type="paragraph" w:customStyle="1" w:styleId="TAB">
    <w:name w:val="TAB"/>
    <w:basedOn w:val="Normal"/>
    <w:rsid w:val="00D347B6"/>
    <w:pPr>
      <w:widowControl/>
      <w:tabs>
        <w:tab w:val="left" w:leader="dot" w:pos="2160"/>
        <w:tab w:val="right" w:pos="9360"/>
        <w:tab w:val="right" w:pos="10800"/>
      </w:tabs>
      <w:spacing w:after="0" w:line="240" w:lineRule="auto"/>
      <w:ind w:left="1440"/>
    </w:pPr>
    <w:rPr>
      <w:rFonts w:ascii="Times New Roman" w:eastAsia="Times New Roman" w:hAnsi="Times New Roman" w:cs="Times New Roman"/>
      <w:b/>
      <w:szCs w:val="20"/>
      <w:u w:val="single"/>
    </w:rPr>
  </w:style>
  <w:style w:type="paragraph" w:customStyle="1" w:styleId="a">
    <w:name w:val=""/>
    <w:basedOn w:val="Normal"/>
    <w:rsid w:val="00D347B6"/>
    <w:pPr>
      <w:widowControl/>
      <w:spacing w:after="0" w:line="240" w:lineRule="auto"/>
      <w:jc w:val="both"/>
    </w:pPr>
    <w:rPr>
      <w:rFonts w:ascii="Times New Roman" w:eastAsia="Times New Roman" w:hAnsi="Times New Roman" w:cs="Times New Roman"/>
      <w:szCs w:val="20"/>
    </w:rPr>
  </w:style>
  <w:style w:type="character" w:customStyle="1" w:styleId="a2">
    <w:name w:val="a2"/>
    <w:basedOn w:val="DefaultParagraphFont"/>
    <w:rsid w:val="00D347B6"/>
  </w:style>
  <w:style w:type="paragraph" w:styleId="Caption">
    <w:name w:val="caption"/>
    <w:basedOn w:val="Normal"/>
    <w:next w:val="Normal"/>
    <w:autoRedefine/>
    <w:qFormat/>
    <w:rsid w:val="00D347B6"/>
    <w:pPr>
      <w:tabs>
        <w:tab w:val="left" w:pos="720"/>
        <w:tab w:val="left" w:pos="8280"/>
        <w:tab w:val="left" w:pos="8820"/>
      </w:tabs>
      <w:autoSpaceDE w:val="0"/>
      <w:autoSpaceDN w:val="0"/>
      <w:adjustRightInd w:val="0"/>
      <w:spacing w:after="0" w:line="240" w:lineRule="auto"/>
      <w:jc w:val="center"/>
    </w:pPr>
    <w:rPr>
      <w:rFonts w:ascii="Times New Roman" w:eastAsia="Times New Roman" w:hAnsi="Times New Roman" w:cs="Times New Roman"/>
      <w:b/>
      <w:bCs/>
      <w:sz w:val="20"/>
      <w:szCs w:val="20"/>
    </w:rPr>
  </w:style>
  <w:style w:type="paragraph" w:customStyle="1" w:styleId="BodyText21">
    <w:name w:val="Body Text 21"/>
    <w:basedOn w:val="Normal"/>
    <w:rsid w:val="00D347B6"/>
    <w:pPr>
      <w:widowControl/>
      <w:spacing w:after="120" w:line="240" w:lineRule="auto"/>
      <w:ind w:left="360"/>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977">
      <w:bodyDiv w:val="1"/>
      <w:marLeft w:val="0"/>
      <w:marRight w:val="0"/>
      <w:marTop w:val="0"/>
      <w:marBottom w:val="0"/>
      <w:divBdr>
        <w:top w:val="none" w:sz="0" w:space="0" w:color="auto"/>
        <w:left w:val="none" w:sz="0" w:space="0" w:color="auto"/>
        <w:bottom w:val="none" w:sz="0" w:space="0" w:color="auto"/>
        <w:right w:val="none" w:sz="0" w:space="0" w:color="auto"/>
      </w:divBdr>
    </w:div>
    <w:div w:id="567690654">
      <w:bodyDiv w:val="1"/>
      <w:marLeft w:val="0"/>
      <w:marRight w:val="0"/>
      <w:marTop w:val="0"/>
      <w:marBottom w:val="0"/>
      <w:divBdr>
        <w:top w:val="none" w:sz="0" w:space="0" w:color="auto"/>
        <w:left w:val="none" w:sz="0" w:space="0" w:color="auto"/>
        <w:bottom w:val="none" w:sz="0" w:space="0" w:color="auto"/>
        <w:right w:val="none" w:sz="0" w:space="0" w:color="auto"/>
      </w:divBdr>
    </w:div>
    <w:div w:id="772092144">
      <w:bodyDiv w:val="1"/>
      <w:marLeft w:val="0"/>
      <w:marRight w:val="0"/>
      <w:marTop w:val="0"/>
      <w:marBottom w:val="0"/>
      <w:divBdr>
        <w:top w:val="none" w:sz="0" w:space="0" w:color="auto"/>
        <w:left w:val="none" w:sz="0" w:space="0" w:color="auto"/>
        <w:bottom w:val="none" w:sz="0" w:space="0" w:color="auto"/>
        <w:right w:val="none" w:sz="0" w:space="0" w:color="auto"/>
      </w:divBdr>
    </w:div>
    <w:div w:id="1083838295">
      <w:bodyDiv w:val="1"/>
      <w:marLeft w:val="0"/>
      <w:marRight w:val="0"/>
      <w:marTop w:val="0"/>
      <w:marBottom w:val="0"/>
      <w:divBdr>
        <w:top w:val="none" w:sz="0" w:space="0" w:color="auto"/>
        <w:left w:val="none" w:sz="0" w:space="0" w:color="auto"/>
        <w:bottom w:val="none" w:sz="0" w:space="0" w:color="auto"/>
        <w:right w:val="none" w:sz="0" w:space="0" w:color="auto"/>
      </w:divBdr>
      <w:divsChild>
        <w:div w:id="1188911302">
          <w:marLeft w:val="0"/>
          <w:marRight w:val="0"/>
          <w:marTop w:val="0"/>
          <w:marBottom w:val="0"/>
          <w:divBdr>
            <w:top w:val="none" w:sz="0" w:space="0" w:color="auto"/>
            <w:left w:val="none" w:sz="0" w:space="0" w:color="auto"/>
            <w:bottom w:val="none" w:sz="0" w:space="0" w:color="auto"/>
            <w:right w:val="none" w:sz="0" w:space="0" w:color="auto"/>
          </w:divBdr>
          <w:divsChild>
            <w:div w:id="137261202">
              <w:marLeft w:val="0"/>
              <w:marRight w:val="0"/>
              <w:marTop w:val="0"/>
              <w:marBottom w:val="0"/>
              <w:divBdr>
                <w:top w:val="none" w:sz="0" w:space="0" w:color="auto"/>
                <w:left w:val="none" w:sz="0" w:space="0" w:color="auto"/>
                <w:bottom w:val="none" w:sz="0" w:space="0" w:color="auto"/>
                <w:right w:val="none" w:sz="0" w:space="0" w:color="auto"/>
              </w:divBdr>
              <w:divsChild>
                <w:div w:id="1415082242">
                  <w:marLeft w:val="0"/>
                  <w:marRight w:val="0"/>
                  <w:marTop w:val="0"/>
                  <w:marBottom w:val="0"/>
                  <w:divBdr>
                    <w:top w:val="none" w:sz="0" w:space="0" w:color="auto"/>
                    <w:left w:val="none" w:sz="0" w:space="0" w:color="auto"/>
                    <w:bottom w:val="none" w:sz="0" w:space="0" w:color="auto"/>
                    <w:right w:val="none" w:sz="0" w:space="0" w:color="auto"/>
                  </w:divBdr>
                  <w:divsChild>
                    <w:div w:id="259415469">
                      <w:marLeft w:val="0"/>
                      <w:marRight w:val="0"/>
                      <w:marTop w:val="0"/>
                      <w:marBottom w:val="0"/>
                      <w:divBdr>
                        <w:top w:val="none" w:sz="0" w:space="0" w:color="auto"/>
                        <w:left w:val="none" w:sz="0" w:space="0" w:color="auto"/>
                        <w:bottom w:val="none" w:sz="0" w:space="0" w:color="auto"/>
                        <w:right w:val="none" w:sz="0" w:space="0" w:color="auto"/>
                      </w:divBdr>
                      <w:divsChild>
                        <w:div w:id="1997027119">
                          <w:marLeft w:val="0"/>
                          <w:marRight w:val="0"/>
                          <w:marTop w:val="0"/>
                          <w:marBottom w:val="0"/>
                          <w:divBdr>
                            <w:top w:val="none" w:sz="0" w:space="0" w:color="auto"/>
                            <w:left w:val="none" w:sz="0" w:space="0" w:color="auto"/>
                            <w:bottom w:val="none" w:sz="0" w:space="0" w:color="auto"/>
                            <w:right w:val="none" w:sz="0" w:space="0" w:color="auto"/>
                          </w:divBdr>
                          <w:divsChild>
                            <w:div w:id="280496572">
                              <w:marLeft w:val="0"/>
                              <w:marRight w:val="0"/>
                              <w:marTop w:val="0"/>
                              <w:marBottom w:val="0"/>
                              <w:divBdr>
                                <w:top w:val="none" w:sz="0" w:space="0" w:color="auto"/>
                                <w:left w:val="none" w:sz="0" w:space="0" w:color="auto"/>
                                <w:bottom w:val="none" w:sz="0" w:space="0" w:color="auto"/>
                                <w:right w:val="none" w:sz="0" w:space="0" w:color="auto"/>
                              </w:divBdr>
                              <w:divsChild>
                                <w:div w:id="1136609275">
                                  <w:marLeft w:val="0"/>
                                  <w:marRight w:val="0"/>
                                  <w:marTop w:val="0"/>
                                  <w:marBottom w:val="0"/>
                                  <w:divBdr>
                                    <w:top w:val="none" w:sz="0" w:space="0" w:color="auto"/>
                                    <w:left w:val="none" w:sz="0" w:space="0" w:color="auto"/>
                                    <w:bottom w:val="none" w:sz="0" w:space="0" w:color="auto"/>
                                    <w:right w:val="none" w:sz="0" w:space="0" w:color="auto"/>
                                  </w:divBdr>
                                  <w:divsChild>
                                    <w:div w:id="1556698930">
                                      <w:marLeft w:val="0"/>
                                      <w:marRight w:val="0"/>
                                      <w:marTop w:val="0"/>
                                      <w:marBottom w:val="0"/>
                                      <w:divBdr>
                                        <w:top w:val="none" w:sz="0" w:space="0" w:color="auto"/>
                                        <w:left w:val="none" w:sz="0" w:space="0" w:color="auto"/>
                                        <w:bottom w:val="none" w:sz="0" w:space="0" w:color="auto"/>
                                        <w:right w:val="none" w:sz="0" w:space="0" w:color="auto"/>
                                      </w:divBdr>
                                      <w:divsChild>
                                        <w:div w:id="2084839862">
                                          <w:marLeft w:val="0"/>
                                          <w:marRight w:val="0"/>
                                          <w:marTop w:val="0"/>
                                          <w:marBottom w:val="0"/>
                                          <w:divBdr>
                                            <w:top w:val="none" w:sz="0" w:space="0" w:color="auto"/>
                                            <w:left w:val="none" w:sz="0" w:space="0" w:color="auto"/>
                                            <w:bottom w:val="none" w:sz="0" w:space="0" w:color="auto"/>
                                            <w:right w:val="none" w:sz="0" w:space="0" w:color="auto"/>
                                          </w:divBdr>
                                          <w:divsChild>
                                            <w:div w:id="286929600">
                                              <w:marLeft w:val="0"/>
                                              <w:marRight w:val="0"/>
                                              <w:marTop w:val="0"/>
                                              <w:marBottom w:val="0"/>
                                              <w:divBdr>
                                                <w:top w:val="none" w:sz="0" w:space="0" w:color="auto"/>
                                                <w:left w:val="none" w:sz="0" w:space="0" w:color="auto"/>
                                                <w:bottom w:val="none" w:sz="0" w:space="0" w:color="auto"/>
                                                <w:right w:val="none" w:sz="0" w:space="0" w:color="auto"/>
                                              </w:divBdr>
                                              <w:divsChild>
                                                <w:div w:id="2041196381">
                                                  <w:marLeft w:val="0"/>
                                                  <w:marRight w:val="0"/>
                                                  <w:marTop w:val="0"/>
                                                  <w:marBottom w:val="0"/>
                                                  <w:divBdr>
                                                    <w:top w:val="none" w:sz="0" w:space="0" w:color="auto"/>
                                                    <w:left w:val="none" w:sz="0" w:space="0" w:color="auto"/>
                                                    <w:bottom w:val="none" w:sz="0" w:space="0" w:color="auto"/>
                                                    <w:right w:val="none" w:sz="0" w:space="0" w:color="auto"/>
                                                  </w:divBdr>
                                                  <w:divsChild>
                                                    <w:div w:id="1923022971">
                                                      <w:marLeft w:val="0"/>
                                                      <w:marRight w:val="0"/>
                                                      <w:marTop w:val="0"/>
                                                      <w:marBottom w:val="125"/>
                                                      <w:divBdr>
                                                        <w:top w:val="none" w:sz="0" w:space="0" w:color="auto"/>
                                                        <w:left w:val="none" w:sz="0" w:space="0" w:color="auto"/>
                                                        <w:bottom w:val="none" w:sz="0" w:space="0" w:color="auto"/>
                                                        <w:right w:val="none" w:sz="0" w:space="0" w:color="auto"/>
                                                      </w:divBdr>
                                                      <w:divsChild>
                                                        <w:div w:id="1990473821">
                                                          <w:marLeft w:val="0"/>
                                                          <w:marRight w:val="0"/>
                                                          <w:marTop w:val="0"/>
                                                          <w:marBottom w:val="0"/>
                                                          <w:divBdr>
                                                            <w:top w:val="none" w:sz="0" w:space="0" w:color="auto"/>
                                                            <w:left w:val="none" w:sz="0" w:space="0" w:color="auto"/>
                                                            <w:bottom w:val="none" w:sz="0" w:space="0" w:color="auto"/>
                                                            <w:right w:val="none" w:sz="0" w:space="0" w:color="auto"/>
                                                          </w:divBdr>
                                                          <w:divsChild>
                                                            <w:div w:id="16224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1967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480FB-971A-4D71-97E2-197E1EE8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1621</Words>
  <Characters>9244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Microsoft Word - g23stip 2013-04-29.docx</vt:lpstr>
    </vt:vector>
  </TitlesOfParts>
  <Company>California Department of Transportation</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g23stip 2013-04-29.docx</dc:title>
  <dc:creator>s123113</dc:creator>
  <cp:lastModifiedBy>Smashey, John@DOT</cp:lastModifiedBy>
  <cp:revision>14</cp:revision>
  <cp:lastPrinted>2014-12-30T18:39:00Z</cp:lastPrinted>
  <dcterms:created xsi:type="dcterms:W3CDTF">2015-04-30T22:52:00Z</dcterms:created>
  <dcterms:modified xsi:type="dcterms:W3CDTF">2019-06-06T16:33:00Z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2013-04-29T00:00:00Z</vt:filetime>
  </property>
  <property fmtid="{D5CDD505-2E9C-101B-9397-08002B2CF9AE}" pid="3" name="LastSaved">
    <vt:filetime>2013-09-16T00:00:00Z</vt:filetime>
  </property>
</Properties>
</file>