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36F3" w14:textId="3439C252" w:rsidR="00154EBE" w:rsidRPr="004D6C2B" w:rsidRDefault="00154EBE">
      <w:pPr>
        <w:rPr>
          <w:sz w:val="2"/>
          <w:szCs w:val="2"/>
        </w:rPr>
      </w:pPr>
    </w:p>
    <w:p w14:paraId="26E087E7" w14:textId="139348F2" w:rsidR="003819F5" w:rsidRPr="004D6C2B" w:rsidRDefault="003819F5" w:rsidP="004D6C2B">
      <w:pPr>
        <w:jc w:val="center"/>
        <w:rPr>
          <w:b/>
          <w:bCs/>
          <w:sz w:val="28"/>
          <w:szCs w:val="28"/>
        </w:rPr>
      </w:pPr>
      <w:r w:rsidRPr="004D6C2B">
        <w:rPr>
          <w:b/>
          <w:bCs/>
          <w:sz w:val="28"/>
          <w:szCs w:val="28"/>
        </w:rPr>
        <w:t>Exhibit 11-</w:t>
      </w:r>
      <w:r w:rsidR="00341A91">
        <w:rPr>
          <w:b/>
          <w:bCs/>
          <w:sz w:val="28"/>
          <w:szCs w:val="28"/>
        </w:rPr>
        <w:t>M</w:t>
      </w:r>
      <w:r w:rsidR="004D6C2B" w:rsidRPr="004D6C2B">
        <w:rPr>
          <w:b/>
          <w:bCs/>
          <w:sz w:val="28"/>
          <w:szCs w:val="28"/>
        </w:rPr>
        <w:t xml:space="preserve">: </w:t>
      </w:r>
      <w:r w:rsidR="00341A91">
        <w:rPr>
          <w:b/>
          <w:bCs/>
          <w:sz w:val="28"/>
          <w:szCs w:val="28"/>
        </w:rPr>
        <w:t>Preliminary Estimate of Cost</w:t>
      </w:r>
    </w:p>
    <w:tbl>
      <w:tblPr>
        <w:tblpPr w:leftFromText="180" w:rightFromText="180" w:vertAnchor="page" w:horzAnchor="margin" w:tblpXSpec="center" w:tblpY="1751"/>
        <w:tblW w:w="0" w:type="auto"/>
        <w:tblLayout w:type="fixed"/>
        <w:tblLook w:val="0000" w:firstRow="0" w:lastRow="0" w:firstColumn="0" w:lastColumn="0" w:noHBand="0" w:noVBand="0"/>
      </w:tblPr>
      <w:tblGrid>
        <w:gridCol w:w="981"/>
        <w:gridCol w:w="81"/>
        <w:gridCol w:w="1206"/>
        <w:gridCol w:w="1287"/>
        <w:gridCol w:w="1287"/>
        <w:gridCol w:w="280"/>
        <w:gridCol w:w="785"/>
        <w:gridCol w:w="1012"/>
        <w:gridCol w:w="497"/>
        <w:gridCol w:w="216"/>
        <w:gridCol w:w="307"/>
        <w:gridCol w:w="413"/>
        <w:gridCol w:w="1157"/>
        <w:gridCol w:w="589"/>
      </w:tblGrid>
      <w:tr w:rsidR="00233C7C" w:rsidRPr="00233C7C" w14:paraId="142CC2AD" w14:textId="77777777" w:rsidTr="00352DE9">
        <w:trPr>
          <w:trHeight w:val="94"/>
        </w:trPr>
        <w:tc>
          <w:tcPr>
            <w:tcW w:w="1009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C77CD" w14:textId="77777777" w:rsidR="00233C7C" w:rsidRPr="00233C7C" w:rsidRDefault="00233C7C" w:rsidP="00233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233C7C" w:rsidRPr="00233C7C" w14:paraId="54371436" w14:textId="77777777" w:rsidTr="00352DE9">
        <w:tc>
          <w:tcPr>
            <w:tcW w:w="100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4351A1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DEPARTMENT OF TRANSPORTATION</w:t>
            </w:r>
          </w:p>
        </w:tc>
      </w:tr>
      <w:tr w:rsidR="00233C7C" w:rsidRPr="00233C7C" w14:paraId="2543AB5B" w14:textId="77777777" w:rsidTr="00352DE9">
        <w:tc>
          <w:tcPr>
            <w:tcW w:w="7632" w:type="dxa"/>
            <w:gridSpan w:val="10"/>
            <w:tcBorders>
              <w:left w:val="single" w:sz="6" w:space="0" w:color="auto"/>
            </w:tcBorders>
          </w:tcPr>
          <w:p w14:paraId="600F415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PRELIMINARY ESTIMATE OF COST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BA69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SHEET</w:t>
            </w:r>
          </w:p>
        </w:tc>
      </w:tr>
      <w:tr w:rsidR="00233C7C" w:rsidRPr="00233C7C" w14:paraId="78BBEC71" w14:textId="77777777" w:rsidTr="00352DE9">
        <w:tc>
          <w:tcPr>
            <w:tcW w:w="7632" w:type="dxa"/>
            <w:gridSpan w:val="10"/>
            <w:tcBorders>
              <w:left w:val="single" w:sz="6" w:space="0" w:color="auto"/>
              <w:bottom w:val="double" w:sz="6" w:space="0" w:color="auto"/>
            </w:tcBorders>
          </w:tcPr>
          <w:p w14:paraId="30117F2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46C9E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_____OF_____</w:t>
            </w:r>
          </w:p>
        </w:tc>
      </w:tr>
      <w:tr w:rsidR="00233C7C" w:rsidRPr="00233C7C" w14:paraId="6BFAA5CD" w14:textId="77777777" w:rsidTr="00352DE9"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C6AA93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Bid Opening Date</w:t>
            </w:r>
          </w:p>
        </w:tc>
        <w:tc>
          <w:tcPr>
            <w:tcW w:w="2574" w:type="dxa"/>
            <w:gridSpan w:val="2"/>
            <w:tcBorders>
              <w:right w:val="single" w:sz="6" w:space="0" w:color="auto"/>
            </w:tcBorders>
          </w:tcPr>
          <w:p w14:paraId="02EB11C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Project ID</w:t>
            </w:r>
          </w:p>
        </w:tc>
        <w:tc>
          <w:tcPr>
            <w:tcW w:w="2574" w:type="dxa"/>
            <w:gridSpan w:val="4"/>
            <w:tcBorders>
              <w:right w:val="single" w:sz="6" w:space="0" w:color="auto"/>
            </w:tcBorders>
          </w:tcPr>
          <w:p w14:paraId="0F15D4D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Budget Allocation</w:t>
            </w:r>
          </w:p>
        </w:tc>
        <w:tc>
          <w:tcPr>
            <w:tcW w:w="2682" w:type="dxa"/>
            <w:gridSpan w:val="5"/>
            <w:tcBorders>
              <w:right w:val="single" w:sz="6" w:space="0" w:color="auto"/>
            </w:tcBorders>
          </w:tcPr>
          <w:p w14:paraId="5393E66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233C7C" w:rsidRPr="00233C7C" w14:paraId="7A79D755" w14:textId="77777777" w:rsidTr="00352DE9">
        <w:trPr>
          <w:trHeight w:val="309"/>
        </w:trPr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A60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5684A0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CEBF9C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3DB2DD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7A158A3" w14:textId="77777777" w:rsidTr="00352DE9">
        <w:tc>
          <w:tcPr>
            <w:tcW w:w="981" w:type="dxa"/>
            <w:tcBorders>
              <w:left w:val="single" w:sz="6" w:space="0" w:color="auto"/>
            </w:tcBorders>
          </w:tcPr>
          <w:p w14:paraId="2F46D65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287" w:type="dxa"/>
            <w:gridSpan w:val="2"/>
            <w:tcBorders>
              <w:right w:val="single" w:sz="6" w:space="0" w:color="auto"/>
            </w:tcBorders>
          </w:tcPr>
          <w:p w14:paraId="4B9A524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County</w:t>
            </w:r>
          </w:p>
        </w:tc>
        <w:tc>
          <w:tcPr>
            <w:tcW w:w="1287" w:type="dxa"/>
          </w:tcPr>
          <w:p w14:paraId="7A5332E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Route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14:paraId="64D3A75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574" w:type="dxa"/>
            <w:gridSpan w:val="4"/>
            <w:tcBorders>
              <w:right w:val="single" w:sz="6" w:space="0" w:color="auto"/>
            </w:tcBorders>
          </w:tcPr>
          <w:p w14:paraId="26C7D16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Source of Funds</w:t>
            </w:r>
          </w:p>
        </w:tc>
        <w:tc>
          <w:tcPr>
            <w:tcW w:w="2682" w:type="dxa"/>
            <w:gridSpan w:val="5"/>
            <w:tcBorders>
              <w:right w:val="single" w:sz="6" w:space="0" w:color="auto"/>
            </w:tcBorders>
          </w:tcPr>
          <w:p w14:paraId="5ABA497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A1CA35C" w14:textId="77777777" w:rsidTr="00352DE9">
        <w:trPr>
          <w:trHeight w:val="291"/>
        </w:trPr>
        <w:tc>
          <w:tcPr>
            <w:tcW w:w="981" w:type="dxa"/>
            <w:tcBorders>
              <w:left w:val="single" w:sz="6" w:space="0" w:color="auto"/>
              <w:bottom w:val="single" w:sz="6" w:space="0" w:color="auto"/>
            </w:tcBorders>
          </w:tcPr>
          <w:p w14:paraId="43D2291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07F93A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</w:tcPr>
          <w:p w14:paraId="695032E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14:paraId="44BD9B7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901EC0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19C8096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4C06738" w14:textId="77777777" w:rsidTr="00352DE9"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7B3C11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Federal-aid Number</w:t>
            </w:r>
          </w:p>
        </w:tc>
        <w:tc>
          <w:tcPr>
            <w:tcW w:w="7830" w:type="dxa"/>
            <w:gridSpan w:val="11"/>
            <w:tcBorders>
              <w:right w:val="single" w:sz="6" w:space="0" w:color="auto"/>
            </w:tcBorders>
          </w:tcPr>
          <w:p w14:paraId="3603397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233C7C" w:rsidRPr="00233C7C" w14:paraId="09786879" w14:textId="77777777" w:rsidTr="00352DE9"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44492C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1"/>
            <w:tcBorders>
              <w:right w:val="single" w:sz="6" w:space="0" w:color="auto"/>
            </w:tcBorders>
          </w:tcPr>
          <w:p w14:paraId="65BFC86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AACF47E" w14:textId="77777777" w:rsidTr="00352DE9">
        <w:trPr>
          <w:trHeight w:val="80"/>
        </w:trPr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94E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30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14:paraId="73F8CBB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233C7C" w:rsidRPr="00233C7C" w14:paraId="2139CDD6" w14:textId="77777777" w:rsidTr="00352DE9">
        <w:tc>
          <w:tcPr>
            <w:tcW w:w="10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4FB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Item Number</w:t>
            </w:r>
          </w:p>
        </w:tc>
        <w:tc>
          <w:tcPr>
            <w:tcW w:w="4060" w:type="dxa"/>
            <w:gridSpan w:val="4"/>
            <w:tcBorders>
              <w:bottom w:val="single" w:sz="6" w:space="0" w:color="auto"/>
            </w:tcBorders>
          </w:tcPr>
          <w:p w14:paraId="66FB771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Item Description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D75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012" w:type="dxa"/>
            <w:tcBorders>
              <w:bottom w:val="single" w:sz="6" w:space="0" w:color="auto"/>
            </w:tcBorders>
          </w:tcPr>
          <w:p w14:paraId="58F256A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43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3F42EA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1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5D3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233C7C" w:rsidRPr="00233C7C" w14:paraId="54E13233" w14:textId="77777777" w:rsidTr="00352DE9">
        <w:tc>
          <w:tcPr>
            <w:tcW w:w="10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9A449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</w:tcPr>
          <w:p w14:paraId="5646110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14:paraId="5907E78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F4AD3E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auto"/>
            </w:tcBorders>
          </w:tcPr>
          <w:p w14:paraId="14B124C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14:paraId="6ADCE5E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76C68D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14:paraId="54FEFA9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4B2EFBEC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E3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1DB25B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682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17FF654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C343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3EB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7B8F657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AF1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05532EBA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676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02285A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2A1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085186B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972C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BF1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7842BE4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629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50FD6467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5B8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A9231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EE4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12C96AE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1791B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D2E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09CFBA7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079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57252938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ABD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F2B50E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349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6DAD3EC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E1B8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FB2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428CF87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92E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0EC50AF3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401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FC721D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899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1CCF91C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18AD8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ED6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08D4637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4D9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0C8AE55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BA2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C8E8A7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929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6DFC432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9699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CB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723C468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D97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41249415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AF4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54D35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924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76C5DB8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82EFE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5D7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432165D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E1D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740F331C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B77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F8B8F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6F9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63B1AC8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3390A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3A1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5E00864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2AA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00711825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A41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2C0E5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602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55894AC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06A97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B0D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68AC39A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EC4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15FCCD37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E75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33281F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ECA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2F15B83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4862F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101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41BB407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D3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4C3E7648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7AB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9C5A01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460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4F36B3E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9FDA4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260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286D5F3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A3D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53C25955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993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C9D8D5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562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094E295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95718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4B3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6A7BAB9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4F9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506F847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F22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6FBF86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0AF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043187A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D21C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880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174DEE6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C30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10BA292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849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C3FB6E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BDE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081C99B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42AD4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01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0F564BE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6C5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45830D1B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87D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33023E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958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4E1C68B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E9FF2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8B9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61CAC75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4A3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57B110C2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A3D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A8B6F0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35A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1E87A2F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846A6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990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7A41D18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B57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1513981D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D8B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972B01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FA0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6859EE0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0D7CC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B56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3077209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F11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6D9D3D6F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5B5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71EF08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CE3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523A56B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DADE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67A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18878C9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C1B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10C872CA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9F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1CE2A0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A5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196EC7A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EF53C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AC8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738133A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66F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9E73CC2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622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0B84C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DEA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599B17F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F25FE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00B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460985B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5C0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483EF348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6D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3FC4FB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BA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2E56D92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D48C7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D9D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62DED51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C8A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17F40A90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C9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2A7232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E71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2ADCE3B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191AE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02F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7BBF5DC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2B5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1BFCD56A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01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18313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FD4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5CB8EDA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81FD7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268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1E60265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8F2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1B011C5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FBD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131CAD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67A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2B1A4BB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D7056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A93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5923B0E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1C1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55C83762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789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F6E659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5F8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0C2A43D9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7981F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F26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6A0EC45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FC2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76E3D57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89A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F0BEBA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EAF1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52AE080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75C9C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D91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1EF6521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324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3722FC64" w14:textId="77777777" w:rsidTr="00352DE9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0122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51C369D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06E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14:paraId="2FDD3B3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354D0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BAB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14:paraId="5401880E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618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C7C2E2F" w14:textId="77777777" w:rsidTr="00352DE9">
        <w:trPr>
          <w:trHeight w:val="462"/>
        </w:trPr>
        <w:tc>
          <w:tcPr>
            <w:tcW w:w="51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9505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Length in Miles:</w:t>
            </w: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BC1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3FAEDA8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7DDBC3D" w14:textId="77777777" w:rsidTr="00352DE9">
        <w:trPr>
          <w:trHeight w:hRule="exact" w:val="447"/>
        </w:trPr>
        <w:tc>
          <w:tcPr>
            <w:tcW w:w="51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30486F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3714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Contingencies _____%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E9AF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65D576AB" w14:textId="77777777" w:rsidTr="00352DE9">
        <w:trPr>
          <w:trHeight w:val="552"/>
        </w:trPr>
        <w:tc>
          <w:tcPr>
            <w:tcW w:w="512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B2597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B28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Engineering ____%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A003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2243668D" w14:textId="77777777" w:rsidTr="00352DE9">
        <w:trPr>
          <w:trHeight w:val="450"/>
        </w:trPr>
        <w:tc>
          <w:tcPr>
            <w:tcW w:w="512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6765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By:</w:t>
            </w: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6F6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A37080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AD2C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C7C" w:rsidRPr="00233C7C" w14:paraId="682774BE" w14:textId="77777777" w:rsidTr="00352DE9">
        <w:trPr>
          <w:trHeight w:hRule="exact" w:val="612"/>
        </w:trPr>
        <w:tc>
          <w:tcPr>
            <w:tcW w:w="512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1E27A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Checked By:</w:t>
            </w:r>
          </w:p>
        </w:tc>
        <w:tc>
          <w:tcPr>
            <w:tcW w:w="497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A1F16" w14:textId="77777777" w:rsidR="00233C7C" w:rsidRPr="00233C7C" w:rsidRDefault="00233C7C" w:rsidP="00233C7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7C">
              <w:rPr>
                <w:rFonts w:ascii="Times New Roman" w:eastAsia="Times New Roman" w:hAnsi="Times New Roman" w:cs="Times New Roman"/>
                <w:sz w:val="20"/>
                <w:szCs w:val="20"/>
              </w:rPr>
              <w:t>Approved:</w:t>
            </w:r>
          </w:p>
        </w:tc>
      </w:tr>
    </w:tbl>
    <w:p w14:paraId="7B73FAEC" w14:textId="2DE18657" w:rsidR="004D6C2B" w:rsidRDefault="004D6C2B" w:rsidP="004D6C2B"/>
    <w:sectPr w:rsidR="004D6C2B" w:rsidSect="005005ED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E305" w14:textId="77777777" w:rsidR="00CB02D2" w:rsidRDefault="00CB02D2" w:rsidP="005005ED">
      <w:pPr>
        <w:spacing w:after="0" w:line="240" w:lineRule="auto"/>
      </w:pPr>
      <w:r>
        <w:separator/>
      </w:r>
    </w:p>
  </w:endnote>
  <w:endnote w:type="continuationSeparator" w:id="0">
    <w:p w14:paraId="20D0767B" w14:textId="77777777" w:rsidR="00CB02D2" w:rsidRDefault="00CB02D2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A6C6" w14:textId="77777777" w:rsidR="005005ED" w:rsidRDefault="005005ED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4AF17" wp14:editId="191F8507">
              <wp:simplePos x="0" y="0"/>
              <wp:positionH relativeFrom="column">
                <wp:posOffset>-81501</wp:posOffset>
              </wp:positionH>
              <wp:positionV relativeFrom="paragraph">
                <wp:posOffset>31502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21DF99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.5pt" to="50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UUtgEAAMMDAAAOAAAAZHJzL2Uyb0RvYy54bWysU8GOEzEMvSPxD1HudKYFFT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" strokecolor="#4472c4 [3204]" strokeweight=".5pt">
              <v:stroke joinstyle="miter"/>
            </v:line>
          </w:pict>
        </mc:Fallback>
      </mc:AlternateContent>
    </w:r>
  </w:p>
  <w:p w14:paraId="2191DF9C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743C29CD" w14:textId="3BCD407E" w:rsidR="005005ED" w:rsidRPr="005005ED" w:rsidRDefault="005005ED" w:rsidP="005005ED">
    <w:pPr>
      <w:pStyle w:val="Footer"/>
      <w:jc w:val="right"/>
      <w:rPr>
        <w:sz w:val="18"/>
      </w:rPr>
    </w:pPr>
    <w:r w:rsidRPr="005005ED">
      <w:rPr>
        <w:sz w:val="18"/>
      </w:rPr>
      <w:t>January 202</w:t>
    </w:r>
    <w:r w:rsidR="004D6C2B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016F" w14:textId="77777777" w:rsidR="00CB02D2" w:rsidRDefault="00CB02D2" w:rsidP="005005ED">
      <w:pPr>
        <w:spacing w:after="0" w:line="240" w:lineRule="auto"/>
      </w:pPr>
      <w:r>
        <w:separator/>
      </w:r>
    </w:p>
  </w:footnote>
  <w:footnote w:type="continuationSeparator" w:id="0">
    <w:p w14:paraId="57A9CABE" w14:textId="77777777" w:rsidR="00CB02D2" w:rsidRDefault="00CB02D2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9787" w14:textId="76759187" w:rsidR="005005ED" w:rsidRPr="005005ED" w:rsidRDefault="005005E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Procedures </w:t>
    </w:r>
    <w:r w:rsidR="004D6C2B">
      <w:rPr>
        <w:b/>
        <w:sz w:val="18"/>
      </w:rPr>
      <w:t>Guideline</w:t>
    </w:r>
    <w:r w:rsidRPr="005005ED">
      <w:rPr>
        <w:b/>
        <w:sz w:val="18"/>
      </w:rPr>
      <w:t xml:space="preserve">       </w:t>
    </w:r>
    <w:r>
      <w:rPr>
        <w:b/>
        <w:sz w:val="18"/>
      </w:rPr>
      <w:t xml:space="preserve">                                        </w:t>
    </w:r>
    <w:r w:rsidRPr="005005ED">
      <w:rPr>
        <w:b/>
        <w:sz w:val="18"/>
      </w:rPr>
      <w:t xml:space="preserve">                                                                 Exhibit </w:t>
    </w:r>
    <w:r w:rsidR="004D6C2B">
      <w:rPr>
        <w:b/>
        <w:sz w:val="18"/>
      </w:rPr>
      <w:t>11-</w:t>
    </w:r>
    <w:r w:rsidR="00341A91">
      <w:rPr>
        <w:b/>
        <w:sz w:val="18"/>
      </w:rPr>
      <w:t>M</w:t>
    </w:r>
  </w:p>
  <w:p w14:paraId="4435F43A" w14:textId="1406A408" w:rsidR="005005ED" w:rsidRDefault="00341A91" w:rsidP="005005ED">
    <w:pPr>
      <w:pStyle w:val="Header"/>
      <w:jc w:val="right"/>
      <w:rPr>
        <w:sz w:val="16"/>
      </w:rPr>
    </w:pPr>
    <w:r>
      <w:rPr>
        <w:sz w:val="16"/>
      </w:rPr>
      <w:t>Preliminary Estimate of Cost</w:t>
    </w:r>
  </w:p>
  <w:p w14:paraId="64E73B45" w14:textId="77777777" w:rsidR="005005ED" w:rsidRPr="005005ED" w:rsidRDefault="005005E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E41B4" wp14:editId="2697658C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7549D6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3721"/>
    <w:multiLevelType w:val="singleLevel"/>
    <w:tmpl w:val="474E11A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23D6731"/>
    <w:multiLevelType w:val="singleLevel"/>
    <w:tmpl w:val="302ECDF4"/>
    <w:lvl w:ilvl="0">
      <w:start w:val="2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A433FE9"/>
    <w:multiLevelType w:val="hybridMultilevel"/>
    <w:tmpl w:val="3056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5"/>
    <w:rsid w:val="00154EBE"/>
    <w:rsid w:val="00233C7C"/>
    <w:rsid w:val="002912DC"/>
    <w:rsid w:val="00341A91"/>
    <w:rsid w:val="003819F5"/>
    <w:rsid w:val="004D6C2B"/>
    <w:rsid w:val="005005ED"/>
    <w:rsid w:val="00A75E31"/>
    <w:rsid w:val="00C24A24"/>
    <w:rsid w:val="00CB02D2"/>
    <w:rsid w:val="00DC4E31"/>
    <w:rsid w:val="00DD0A08"/>
    <w:rsid w:val="00E42F55"/>
    <w:rsid w:val="00ED3688"/>
    <w:rsid w:val="00F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A724"/>
  <w15:chartTrackingRefBased/>
  <w15:docId w15:val="{B2023328-ECFE-4B1E-AD2A-31E17E30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paragraph" w:styleId="ListParagraph">
    <w:name w:val="List Paragraph"/>
    <w:basedOn w:val="Normal"/>
    <w:uiPriority w:val="34"/>
    <w:qFormat/>
    <w:rsid w:val="004D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GO\Publications\LAPM\Exhibits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Stuelpnagel, Martin@DOT</cp:lastModifiedBy>
  <cp:revision>4</cp:revision>
  <dcterms:created xsi:type="dcterms:W3CDTF">2022-01-10T19:28:00Z</dcterms:created>
  <dcterms:modified xsi:type="dcterms:W3CDTF">2022-01-12T18:24:00Z</dcterms:modified>
</cp:coreProperties>
</file>