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5A2D" w14:textId="0E53A5E0" w:rsidR="00935729" w:rsidRPr="008E76E7" w:rsidRDefault="00935729" w:rsidP="008E76E7">
      <w:pPr>
        <w:jc w:val="center"/>
        <w:rPr>
          <w:b/>
          <w:bCs/>
          <w:sz w:val="32"/>
          <w:szCs w:val="32"/>
        </w:rPr>
      </w:pPr>
      <w:r w:rsidRPr="008E76E7">
        <w:rPr>
          <w:b/>
          <w:bCs/>
          <w:sz w:val="32"/>
          <w:szCs w:val="32"/>
        </w:rPr>
        <w:t>Environmental Assessment</w:t>
      </w:r>
      <w:r w:rsidR="00CB35DD">
        <w:rPr>
          <w:b/>
          <w:bCs/>
          <w:sz w:val="32"/>
          <w:szCs w:val="32"/>
        </w:rPr>
        <w:t xml:space="preserve"> </w:t>
      </w:r>
      <w:r w:rsidR="006041D7" w:rsidRPr="008E76E7">
        <w:rPr>
          <w:b/>
          <w:bCs/>
          <w:sz w:val="32"/>
          <w:szCs w:val="32"/>
        </w:rPr>
        <w:t>Writing Template</w:t>
      </w:r>
    </w:p>
    <w:p w14:paraId="6743AB56" w14:textId="71F4542D" w:rsidR="005436E7" w:rsidRPr="004F6F45" w:rsidRDefault="005436E7" w:rsidP="004F6F45">
      <w:pPr>
        <w:spacing w:after="120"/>
        <w:rPr>
          <w:b/>
          <w:bCs/>
          <w:color w:val="0000FF" w:themeColor="accent1"/>
        </w:rPr>
      </w:pPr>
      <w:r w:rsidRPr="004F6F45">
        <w:rPr>
          <w:b/>
          <w:bCs/>
          <w:color w:val="0000FF" w:themeColor="accent1"/>
        </w:rPr>
        <w:t>GUIDANCE</w:t>
      </w:r>
      <w:r w:rsidR="004F6F45" w:rsidRPr="004F6F45">
        <w:rPr>
          <w:b/>
          <w:bCs/>
          <w:color w:val="0000FF" w:themeColor="accent1"/>
        </w:rPr>
        <w:t>:</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lastRenderedPageBreak/>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4A16E68D"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Once the links have been deactivated, the TOC can no longer be updated. If updates are necessary (e.g., between draft and final documents), a new TOC will need to be inserted.</w:t>
      </w:r>
      <w:r w:rsidR="00DA75AA">
        <w:rPr>
          <w:color w:val="0000FF" w:themeColor="accent1"/>
        </w:rPr>
        <w:t xml:space="preserve"> Repeat process to also deactivate the links in the List of </w:t>
      </w:r>
      <w:r w:rsidR="00F5793B">
        <w:rPr>
          <w:color w:val="0000FF" w:themeColor="accent1"/>
        </w:rPr>
        <w:t>Tables</w:t>
      </w:r>
      <w:r w:rsidR="00DA75AA">
        <w:rPr>
          <w:color w:val="0000FF" w:themeColor="accent1"/>
        </w:rPr>
        <w:t xml:space="preserve"> and List of </w:t>
      </w:r>
      <w:r w:rsidR="00F5793B">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8E76E7">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p w14:paraId="22D06E23" w14:textId="27CCC9EA" w:rsidR="00E9355C" w:rsidRPr="00E9355C" w:rsidRDefault="003D72DB" w:rsidP="00E9355C">
      <w:pPr>
        <w:jc w:val="center"/>
        <w:rPr>
          <w:rFonts w:eastAsia="Calibri" w:cs="Times New Roman"/>
        </w:rPr>
      </w:pPr>
      <w:r>
        <w:rPr>
          <w:rFonts w:eastAsia="Calibri" w:cs="Times New Roman"/>
        </w:rPr>
        <w:fldChar w:fldCharType="begin">
          <w:ffData>
            <w:name w:val="Text16"/>
            <w:enabled/>
            <w:calcOnExit w:val="0"/>
            <w:textInput>
              <w:default w:val="EA/EFIS/FEDERAL AID NUMBER"/>
            </w:textInput>
          </w:ffData>
        </w:fldChar>
      </w:r>
      <w:bookmarkStart w:id="6"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EA/EFIS/FEDERAL AID NUMBER</w:t>
      </w:r>
      <w:r>
        <w:rPr>
          <w:rFonts w:eastAsia="Calibri" w:cs="Times New Roman"/>
        </w:rPr>
        <w:fldChar w:fldCharType="end"/>
      </w:r>
      <w:bookmarkEnd w:id="6"/>
    </w:p>
    <w:p w14:paraId="311DFE12" w14:textId="772F7FBB" w:rsidR="00E9355C" w:rsidRPr="00E9355C" w:rsidRDefault="00E9355C" w:rsidP="005A43A8">
      <w:pPr>
        <w:jc w:val="center"/>
        <w:rPr>
          <w:rFonts w:eastAsia="Calibri" w:cs="Times New Roman"/>
          <w:b/>
          <w:bCs/>
          <w:color w:val="0000FF"/>
          <w:sz w:val="40"/>
          <w:szCs w:val="40"/>
        </w:rPr>
      </w:pPr>
      <w:r w:rsidRPr="00E9355C">
        <w:rPr>
          <w:rFonts w:eastAsia="Calibri" w:cs="Times New Roman"/>
          <w:b/>
          <w:bCs/>
          <w:sz w:val="40"/>
          <w:szCs w:val="40"/>
        </w:rPr>
        <w:t xml:space="preserve">Environmental Assessment and </w:t>
      </w:r>
      <w:r w:rsidRPr="00E9355C">
        <w:rPr>
          <w:rFonts w:eastAsia="Calibri" w:cs="Times New Roman"/>
          <w:b/>
          <w:bCs/>
          <w:sz w:val="40"/>
          <w:szCs w:val="40"/>
        </w:rPr>
        <w:fldChar w:fldCharType="begin">
          <w:ffData>
            <w:name w:val="Text6"/>
            <w:enabled/>
            <w:calcOnExit w:val="0"/>
            <w:textInput>
              <w:default w:val="enter Draft or Final"/>
            </w:textInput>
          </w:ffData>
        </w:fldChar>
      </w:r>
      <w:bookmarkStart w:id="7" w:name="Text6"/>
      <w:r w:rsidRPr="00E9355C">
        <w:rPr>
          <w:rFonts w:eastAsia="Calibri" w:cs="Times New Roman"/>
          <w:b/>
          <w:bCs/>
          <w:sz w:val="40"/>
          <w:szCs w:val="40"/>
        </w:rPr>
        <w:instrText xml:space="preserve"> FORMTEXT </w:instrText>
      </w:r>
      <w:r w:rsidRPr="00E9355C">
        <w:rPr>
          <w:rFonts w:eastAsia="Calibri" w:cs="Times New Roman"/>
          <w:b/>
          <w:bCs/>
          <w:sz w:val="40"/>
          <w:szCs w:val="40"/>
        </w:rPr>
      </w:r>
      <w:r w:rsidRPr="00E9355C">
        <w:rPr>
          <w:rFonts w:eastAsia="Calibri" w:cs="Times New Roman"/>
          <w:b/>
          <w:bCs/>
          <w:sz w:val="40"/>
          <w:szCs w:val="40"/>
        </w:rPr>
        <w:fldChar w:fldCharType="separate"/>
      </w:r>
      <w:r w:rsidRPr="00E9355C">
        <w:rPr>
          <w:rFonts w:eastAsia="Calibri" w:cs="Times New Roman"/>
          <w:b/>
          <w:bCs/>
          <w:noProof/>
          <w:sz w:val="40"/>
          <w:szCs w:val="40"/>
        </w:rPr>
        <w:t>enter Draft or Final</w:t>
      </w:r>
      <w:r w:rsidRPr="00E9355C">
        <w:rPr>
          <w:rFonts w:eastAsia="Calibri" w:cs="Times New Roman"/>
          <w:b/>
          <w:bCs/>
          <w:sz w:val="40"/>
          <w:szCs w:val="40"/>
        </w:rPr>
        <w:fldChar w:fldCharType="end"/>
      </w:r>
      <w:bookmarkEnd w:id="7"/>
      <w:r w:rsidRPr="00E9355C">
        <w:rPr>
          <w:rFonts w:eastAsia="Calibri" w:cs="Times New Roman"/>
          <w:b/>
          <w:bCs/>
          <w:sz w:val="40"/>
          <w:szCs w:val="40"/>
        </w:rPr>
        <w:t xml:space="preserve"> Section 4(f) Evaluation </w:t>
      </w:r>
      <w:r w:rsidRPr="00E9355C">
        <w:rPr>
          <w:rFonts w:eastAsia="Calibri" w:cs="Times New Roman"/>
          <w:b/>
          <w:bCs/>
          <w:color w:val="0000FF"/>
          <w:sz w:val="40"/>
          <w:szCs w:val="40"/>
        </w:rPr>
        <w:t xml:space="preserve">[NOTE: </w:t>
      </w:r>
      <w:r w:rsidRPr="005A43A8">
        <w:rPr>
          <w:rFonts w:eastAsia="Calibri" w:cs="Times New Roman"/>
          <w:color w:val="0000FF"/>
          <w:sz w:val="40"/>
          <w:szCs w:val="40"/>
        </w:rPr>
        <w:t>only include if there is an Individual or Programmatic Section 4(f) Evaluation</w:t>
      </w:r>
      <w:r w:rsidRPr="00E9355C">
        <w:rPr>
          <w:rFonts w:eastAsia="Calibri" w:cs="Times New Roman"/>
          <w:b/>
          <w:bCs/>
          <w:color w:val="0000FF"/>
          <w:sz w:val="40"/>
          <w:szCs w:val="40"/>
        </w:rPr>
        <w:t xml:space="preserve">] </w:t>
      </w:r>
      <w:r w:rsidRPr="00E9355C">
        <w:rPr>
          <w:rFonts w:eastAsia="Calibri" w:cs="Times New Roman"/>
          <w:b/>
          <w:bCs/>
          <w:sz w:val="40"/>
          <w:szCs w:val="40"/>
        </w:rPr>
        <w:t>with Finding of No Significant Impact</w:t>
      </w:r>
      <w:r w:rsidRPr="00E9355C">
        <w:rPr>
          <w:rFonts w:eastAsia="Calibri" w:cs="Times New Roman"/>
          <w:b/>
          <w:bCs/>
          <w:color w:val="0000FF"/>
          <w:sz w:val="40"/>
          <w:szCs w:val="40"/>
        </w:rPr>
        <w:t xml:space="preserve"> [NOTE: </w:t>
      </w:r>
      <w:r w:rsidRPr="005A43A8">
        <w:rPr>
          <w:rFonts w:eastAsia="Calibri" w:cs="Times New Roman"/>
          <w:color w:val="0000FF"/>
          <w:sz w:val="40"/>
          <w:szCs w:val="40"/>
        </w:rPr>
        <w:t>only add for “Final” EA</w:t>
      </w:r>
      <w:r w:rsidRPr="00E9355C">
        <w:rPr>
          <w:rFonts w:eastAsia="Calibri" w:cs="Times New Roman"/>
          <w:b/>
          <w:bCs/>
          <w:color w:val="0000FF"/>
          <w:sz w:val="40"/>
          <w:szCs w:val="40"/>
        </w:rPr>
        <w:t>]</w:t>
      </w:r>
    </w:p>
    <w:p w14:paraId="66A8D735" w14:textId="2BD60D65" w:rsidR="00E9355C" w:rsidRPr="00E9355C" w:rsidRDefault="00E9355C" w:rsidP="00020F6C">
      <w:pPr>
        <w:spacing w:before="720" w:after="720"/>
        <w:jc w:val="center"/>
        <w:rPr>
          <w:rFonts w:eastAsia="Calibri" w:cs="Times New Roman"/>
          <w:color w:val="0000FF"/>
        </w:rPr>
      </w:pPr>
      <w:r w:rsidRPr="00E9355C">
        <w:rPr>
          <w:rFonts w:eastAsia="Calibri" w:cs="Times New Roman"/>
          <w:color w:val="0000FF"/>
        </w:rPr>
        <w:t>[</w:t>
      </w:r>
      <w:r w:rsidR="005A43A8" w:rsidRPr="005A43A8">
        <w:rPr>
          <w:rFonts w:eastAsia="Calibri" w:cs="Times New Roman"/>
          <w:b/>
          <w:bCs/>
          <w:color w:val="0000FF"/>
        </w:rPr>
        <w:t>GUIDANCE:</w:t>
      </w:r>
      <w:r w:rsidR="005A43A8">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8"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8"/>
    </w:p>
    <w:p w14:paraId="4E0B107D" w14:textId="34B1D834" w:rsidR="006E3A16" w:rsidRDefault="006E3A16" w:rsidP="002B538B">
      <w:pPr>
        <w:pStyle w:val="IntroHeading1"/>
      </w:pPr>
      <w:bookmarkStart w:id="9" w:name="_Toc117166475"/>
      <w:bookmarkStart w:id="10" w:name="_Toc126070447"/>
      <w:bookmarkStart w:id="11" w:name="_Hlk66973053"/>
      <w:r w:rsidRPr="008B7815">
        <w:lastRenderedPageBreak/>
        <w:t>General Information about This Document</w:t>
      </w:r>
      <w:bookmarkEnd w:id="9"/>
      <w:bookmarkEnd w:id="10"/>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2" w:name="_Hlk117159848"/>
      <w:r w:rsidR="00BD63E2">
        <w:rPr>
          <w:color w:val="0000FF" w:themeColor="accent1"/>
        </w:rPr>
        <w:t xml:space="preserve"> See the AO for additional instructions.</w:t>
      </w:r>
      <w:bookmarkEnd w:id="12"/>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2D22268C"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as assigned by the Federal Highway Administration (FHWA), has prepared this Environmental Assessment (EA),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3"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3"/>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4"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5"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4"/>
      <w:bookmarkEnd w:id="15"/>
      <w:r w:rsidRPr="0075305D">
        <w:rPr>
          <w:rFonts w:eastAsia="Calibri" w:cs="Times New Roman"/>
        </w:rPr>
        <w:t xml:space="preserve">. This document may be downloaded at the following website: </w:t>
      </w:r>
      <w:bookmarkStart w:id="16" w:name="_Hlk61527083"/>
      <w:r w:rsidRPr="0075305D">
        <w:rPr>
          <w:rFonts w:eastAsia="Calibri" w:cs="Times New Roman"/>
        </w:rPr>
        <w:fldChar w:fldCharType="begin">
          <w:ffData>
            <w:name w:val="Text3"/>
            <w:enabled/>
            <w:calcOnExit w:val="0"/>
            <w:textInput>
              <w:default w:val="enter web page address"/>
            </w:textInput>
          </w:ffData>
        </w:fldChar>
      </w:r>
      <w:bookmarkStart w:id="17"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6"/>
      <w:bookmarkEnd w:id="17"/>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8"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19"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8"/>
      <w:bookmarkEnd w:id="19"/>
    </w:p>
    <w:p w14:paraId="13FA086A" w14:textId="3FCFF58C"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0"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0"/>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BA21D8" w:rsidRPr="00BA21D8">
        <w:rPr>
          <w:rFonts w:eastAsia="Calibri" w:cs="Times New Roman"/>
          <w:color w:val="0000FF"/>
        </w:rPr>
        <w:t>State Highway System</w:t>
      </w:r>
      <w:r w:rsidR="00BA21D8">
        <w:rPr>
          <w:rFonts w:eastAsia="Calibri" w:cs="Times New Roman"/>
          <w:color w:val="0000FF"/>
        </w:rPr>
        <w:t xml:space="preserve"> </w:t>
      </w:r>
      <w:r w:rsidR="006C69A3">
        <w:rPr>
          <w:rFonts w:eastAsia="Calibri" w:cs="Times New Roman"/>
          <w:color w:val="0000FF"/>
        </w:rPr>
        <w:t>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1"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1"/>
      <w:r w:rsidR="00657CE7">
        <w:rPr>
          <w:rFonts w:eastAsia="Calibri" w:cs="Times New Roman"/>
        </w:rPr>
        <w:t xml:space="preserve"> </w:t>
      </w:r>
      <w:r w:rsidRPr="0075305D">
        <w:rPr>
          <w:rFonts w:eastAsia="Calibri" w:cs="Times New Roman"/>
        </w:rPr>
        <w:t>by the deadline.</w:t>
      </w:r>
    </w:p>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2"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2"/>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3"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3"/>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4"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4"/>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7A630EBB" w14:textId="77777777" w:rsidR="00CB35DD" w:rsidRDefault="00CB35DD" w:rsidP="00CB35DD">
      <w:pPr>
        <w:rPr>
          <w:rFonts w:eastAsia="Calibri" w:cs="Times New Roman"/>
          <w:b/>
          <w:bCs/>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w:t>
      </w:r>
      <w:r>
        <w:rPr>
          <w:rFonts w:eastAsia="Calibri" w:cs="Times New Roman"/>
        </w:rPr>
        <w:fldChar w:fldCharType="begin">
          <w:ffData>
            <w:name w:val="Text79"/>
            <w:enabled/>
            <w:calcOnExit w:val="0"/>
            <w:textInput>
              <w:default w:val="enter &quot;and in cooperation with (Local Agency)&quot; as appropriate"/>
            </w:textInput>
          </w:ffData>
        </w:fldChar>
      </w:r>
      <w:bookmarkStart w:id="25" w:name="Text79"/>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"and in cooperation with (Local Agency)" as appropriate</w:t>
      </w:r>
      <w:r>
        <w:rPr>
          <w:rFonts w:eastAsia="Calibri" w:cs="Times New Roman"/>
        </w:rPr>
        <w:fldChar w:fldCharType="end"/>
      </w:r>
      <w:bookmarkEnd w:id="25"/>
      <w:r>
        <w:rPr>
          <w:rFonts w:eastAsia="Calibri" w:cs="Times New Roman"/>
        </w:rPr>
        <w:t xml:space="preserve"> </w:t>
      </w:r>
      <w:r w:rsidRPr="0075305D">
        <w:rPr>
          <w:rFonts w:eastAsia="Calibri" w:cs="Times New Roman"/>
        </w:rPr>
        <w:t xml:space="preserve">may: (1) give environmental approval to the proposed project, (2) do additional environmental studies, or (3) abandon the project. If the project is given environmental </w:t>
      </w:r>
      <w:r w:rsidRPr="0075305D">
        <w:rPr>
          <w:rFonts w:eastAsia="Calibri" w:cs="Times New Roman"/>
        </w:rPr>
        <w:lastRenderedPageBreak/>
        <w:t xml:space="preserve">approval and funding is obtained, </w:t>
      </w:r>
      <w:r>
        <w:rPr>
          <w:rFonts w:eastAsia="Calibri" w:cs="Times New Roman"/>
        </w:rPr>
        <w:t xml:space="preserve">Caltrans </w:t>
      </w:r>
      <w:r>
        <w:rPr>
          <w:rFonts w:eastAsia="Calibri" w:cs="Times New Roman"/>
        </w:rPr>
        <w:fldChar w:fldCharType="begin">
          <w:ffData>
            <w:name w:val="Text75"/>
            <w:enabled/>
            <w:calcOnExit w:val="0"/>
            <w:textInput>
              <w:default w:val="enter &quot;and/or&quot; (Local Agency) if applicable"/>
            </w:textInput>
          </w:ffData>
        </w:fldChar>
      </w:r>
      <w:r>
        <w:rPr>
          <w:rFonts w:eastAsia="Calibri" w:cs="Times New Roman"/>
        </w:rPr>
        <w:instrText xml:space="preserve"> </w:instrText>
      </w:r>
      <w:bookmarkStart w:id="26" w:name="Text75"/>
      <w:r>
        <w:rPr>
          <w:rFonts w:eastAsia="Calibri" w:cs="Times New Roman"/>
        </w:rPr>
        <w:instrText xml:space="preserve">FORMTEXT </w:instrText>
      </w:r>
      <w:r>
        <w:rPr>
          <w:rFonts w:eastAsia="Calibri" w:cs="Times New Roman"/>
        </w:rPr>
      </w:r>
      <w:r>
        <w:rPr>
          <w:rFonts w:eastAsia="Calibri" w:cs="Times New Roman"/>
        </w:rPr>
        <w:fldChar w:fldCharType="separate"/>
      </w:r>
      <w:r>
        <w:rPr>
          <w:rFonts w:eastAsia="Calibri" w:cs="Times New Roman"/>
          <w:noProof/>
        </w:rPr>
        <w:t>enter "and/or" (Local Agency) if applicable</w:t>
      </w:r>
      <w:r>
        <w:rPr>
          <w:rFonts w:eastAsia="Calibri" w:cs="Times New Roman"/>
        </w:rPr>
        <w:fldChar w:fldCharType="end"/>
      </w:r>
      <w:bookmarkEnd w:id="26"/>
      <w:r>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7"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7"/>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28"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28"/>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29"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29"/>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0" w:name="_Toc117166476"/>
      <w:bookmarkStart w:id="31" w:name="_Toc126070448"/>
      <w:r w:rsidRPr="004326BE">
        <w:lastRenderedPageBreak/>
        <w:t>General Information about This Document</w:t>
      </w:r>
      <w:bookmarkEnd w:id="30"/>
      <w:bookmarkEnd w:id="31"/>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16A712FA"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Environmental Assessment </w:t>
      </w:r>
      <w:r w:rsidR="00BD63E2">
        <w:rPr>
          <w:rFonts w:eastAsia="Calibri" w:cs="Times New Roman"/>
        </w:rPr>
        <w:t xml:space="preserve">with Finding of No Significant Impact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Caltrans is the lead agency under the National Environmental Policy Act (NEPA).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Environmental Assessment</w:t>
      </w:r>
      <w:r w:rsidR="00BB27E6">
        <w:rPr>
          <w:rFonts w:eastAsia="Calibri" w:cs="Times New Roman"/>
        </w:rPr>
        <w:t xml:space="preserve"> </w:t>
      </w:r>
      <w:r w:rsidRPr="00632D7C">
        <w:rPr>
          <w:rFonts w:eastAsia="Calibri" w:cs="Times New Roman"/>
        </w:rPr>
        <w:t xml:space="preserve">circulated to the public for </w:t>
      </w:r>
      <w:bookmarkStart w:id="32"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2"/>
      <w:r w:rsidRPr="00632D7C">
        <w:rPr>
          <w:rFonts w:eastAsia="Calibri" w:cs="Times New Roman"/>
        </w:rPr>
        <w:t xml:space="preserve"> days between </w:t>
      </w:r>
      <w:bookmarkStart w:id="33"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3"/>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4"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4"/>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5"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5"/>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54F79571" w14:textId="4EE8224C" w:rsidR="00243328" w:rsidRPr="004F6F45" w:rsidRDefault="00D55B83" w:rsidP="00857943">
      <w:pPr>
        <w:spacing w:after="120"/>
        <w:rPr>
          <w:b/>
          <w:bCs/>
          <w:color w:val="0000FF" w:themeColor="accent1"/>
        </w:rPr>
      </w:pPr>
      <w:r w:rsidRPr="004F6F45">
        <w:rPr>
          <w:b/>
          <w:bCs/>
          <w:color w:val="0000FF" w:themeColor="accent1"/>
        </w:rPr>
        <w:lastRenderedPageBreak/>
        <w:t xml:space="preserve">TITLE SHEET </w:t>
      </w:r>
      <w:r w:rsidR="00933164" w:rsidRPr="004F6F45">
        <w:rPr>
          <w:b/>
          <w:bCs/>
          <w:color w:val="0000FF" w:themeColor="accent1"/>
        </w:rPr>
        <w:t>GUIDANCE</w:t>
      </w:r>
      <w:r w:rsidR="004F6F45">
        <w:rPr>
          <w:b/>
          <w:bCs/>
          <w:color w:val="0000FF" w:themeColor="accent1"/>
        </w:rPr>
        <w:t>:</w:t>
      </w:r>
    </w:p>
    <w:p w14:paraId="0F27BD00" w14:textId="372CD6A4" w:rsidR="00243328" w:rsidRDefault="007954AA" w:rsidP="007962C4">
      <w:pPr>
        <w:pStyle w:val="ListParagraph"/>
        <w:numPr>
          <w:ilvl w:val="0"/>
          <w:numId w:val="3"/>
        </w:numPr>
        <w:spacing w:after="0"/>
        <w:rPr>
          <w:color w:val="0000FF" w:themeColor="accent1"/>
        </w:rPr>
      </w:pPr>
      <w:r>
        <w:rPr>
          <w:color w:val="0000FF" w:themeColor="accent1"/>
        </w:rPr>
        <w:t>Modify</w:t>
      </w:r>
      <w:r w:rsidR="00242CEC">
        <w:rPr>
          <w:color w:val="0000FF" w:themeColor="accent1"/>
        </w:rPr>
        <w:t xml:space="preserve"> the text</w:t>
      </w:r>
      <w:r w:rsidR="00243328" w:rsidRPr="00243328">
        <w:rPr>
          <w:color w:val="0000FF" w:themeColor="accent1"/>
        </w:rPr>
        <w:t xml:space="preserve"> </w:t>
      </w:r>
      <w:r>
        <w:rPr>
          <w:color w:val="0000FF" w:themeColor="accent1"/>
        </w:rPr>
        <w:t xml:space="preserve">on this page as appropriate </w:t>
      </w:r>
      <w:r w:rsidR="00243328" w:rsidRPr="00243328">
        <w:rPr>
          <w:color w:val="0000FF" w:themeColor="accent1"/>
        </w:rPr>
        <w:t xml:space="preserve">for </w:t>
      </w:r>
      <w:r>
        <w:rPr>
          <w:color w:val="0000FF" w:themeColor="accent1"/>
        </w:rPr>
        <w:t>the</w:t>
      </w:r>
      <w:r w:rsidR="00243328" w:rsidRPr="00243328">
        <w:rPr>
          <w:color w:val="0000FF" w:themeColor="accent1"/>
        </w:rPr>
        <w:t xml:space="preserve"> project.</w:t>
      </w:r>
    </w:p>
    <w:p w14:paraId="2D6438A0" w14:textId="228FC349" w:rsidR="00933164" w:rsidRPr="00243328" w:rsidRDefault="00B524F9" w:rsidP="007962C4">
      <w:pPr>
        <w:pStyle w:val="ListParagraph"/>
        <w:numPr>
          <w:ilvl w:val="0"/>
          <w:numId w:val="3"/>
        </w:numPr>
        <w:rPr>
          <w:color w:val="0000FF" w:themeColor="accent1"/>
        </w:rPr>
      </w:pPr>
      <w:r>
        <w:rPr>
          <w:color w:val="0000FF" w:themeColor="accent1"/>
        </w:rPr>
        <w:t>Add</w:t>
      </w:r>
      <w:r w:rsidR="00933164" w:rsidRPr="00243328">
        <w:rPr>
          <w:color w:val="0000FF" w:themeColor="accent1"/>
        </w:rPr>
        <w:t xml:space="preserve"> </w:t>
      </w:r>
      <w:r>
        <w:rPr>
          <w:color w:val="0000FF" w:themeColor="accent1"/>
        </w:rPr>
        <w:t>an</w:t>
      </w:r>
      <w:r w:rsidR="00933164" w:rsidRPr="00243328">
        <w:rPr>
          <w:color w:val="0000FF" w:themeColor="accent1"/>
        </w:rPr>
        <w:t xml:space="preserve"> agency signature block only if the agency is involved as a joint lead agency under NEPA</w:t>
      </w:r>
      <w:r>
        <w:rPr>
          <w:color w:val="0000FF" w:themeColor="accent1"/>
        </w:rPr>
        <w:t>.</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36"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36"/>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7"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7"/>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38"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38"/>
    </w:p>
    <w:p w14:paraId="50B6C8D0" w14:textId="387BF2AE" w:rsidR="008E2CC0" w:rsidRDefault="00D5259F" w:rsidP="00CB35DD">
      <w:pPr>
        <w:spacing w:after="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0619C9A5" w14:textId="265964EF" w:rsidR="00CB35DD" w:rsidRDefault="00CB35DD" w:rsidP="00592F9A">
      <w:pPr>
        <w:spacing w:after="360"/>
        <w:jc w:val="right"/>
        <w:rPr>
          <w:rFonts w:eastAsia="Calibri" w:cs="Times New Roman"/>
        </w:rPr>
      </w:pPr>
      <w:r>
        <w:rPr>
          <w:rFonts w:eastAsia="Calibri" w:cs="Times New Roman"/>
        </w:rPr>
        <w:fldChar w:fldCharType="begin">
          <w:ffData>
            <w:name w:val=""/>
            <w:enabled/>
            <w:calcOnExit w:val="0"/>
            <w:textInput>
              <w:default w:val="Enter Federal Aid Number for Local Assistance proje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Federal Aid Number for Local Assistance projects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39"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39"/>
    </w:p>
    <w:p w14:paraId="6EF60631" w14:textId="2303BE50" w:rsidR="00242CEC" w:rsidRPr="003F0642" w:rsidRDefault="00242CEC" w:rsidP="00242CEC">
      <w:pPr>
        <w:jc w:val="center"/>
        <w:rPr>
          <w:rFonts w:eastAsia="Calibri" w:cs="Times New Roman"/>
          <w:b/>
          <w:bCs/>
          <w:color w:val="0000FF"/>
          <w:sz w:val="28"/>
          <w:szCs w:val="28"/>
        </w:rPr>
      </w:pPr>
      <w:bookmarkStart w:id="40" w:name="_Hlk61530324"/>
      <w:r w:rsidRPr="00242CEC">
        <w:rPr>
          <w:rFonts w:eastAsia="Calibri" w:cs="Times New Roman"/>
          <w:b/>
          <w:bCs/>
          <w:sz w:val="28"/>
          <w:szCs w:val="28"/>
        </w:rPr>
        <w:t xml:space="preserve">Environmental Assessment and </w:t>
      </w:r>
      <w:bookmarkStart w:id="41" w:name="_Hlk61530833"/>
      <w:r w:rsidRPr="00242CEC">
        <w:rPr>
          <w:rFonts w:eastAsia="Calibri" w:cs="Times New Roman"/>
          <w:b/>
          <w:bCs/>
          <w:sz w:val="28"/>
          <w:szCs w:val="28"/>
        </w:rPr>
        <w:fldChar w:fldCharType="begin">
          <w:ffData>
            <w:name w:val="Text6"/>
            <w:enabled/>
            <w:calcOnExit w:val="0"/>
            <w:textInput>
              <w:default w:val="enter Draft or Final"/>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Draft or Final</w:t>
      </w:r>
      <w:r w:rsidRPr="00242CEC">
        <w:rPr>
          <w:rFonts w:eastAsia="Calibri" w:cs="Times New Roman"/>
          <w:b/>
          <w:bCs/>
          <w:sz w:val="28"/>
          <w:szCs w:val="28"/>
        </w:rPr>
        <w:fldChar w:fldCharType="end"/>
      </w:r>
      <w:bookmarkEnd w:id="41"/>
      <w:r w:rsidRPr="00242CEC">
        <w:rPr>
          <w:rFonts w:eastAsia="Calibri" w:cs="Times New Roman"/>
          <w:b/>
          <w:bCs/>
          <w:sz w:val="28"/>
          <w:szCs w:val="28"/>
        </w:rPr>
        <w:t xml:space="preserve"> Section 4(f) Evaluation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include if there is an Individual or Programmatic Section 4(f) Evaluation</w:t>
      </w:r>
      <w:r w:rsidRPr="003F0642">
        <w:rPr>
          <w:rFonts w:eastAsia="Calibri" w:cs="Times New Roman"/>
          <w:b/>
          <w:bCs/>
          <w:color w:val="0000FF"/>
          <w:sz w:val="28"/>
          <w:szCs w:val="28"/>
        </w:rPr>
        <w:t xml:space="preserve">] </w:t>
      </w:r>
      <w:r w:rsidRPr="00242CEC">
        <w:rPr>
          <w:rFonts w:eastAsia="Calibri" w:cs="Times New Roman"/>
          <w:b/>
          <w:bCs/>
          <w:sz w:val="28"/>
          <w:szCs w:val="28"/>
        </w:rPr>
        <w:t xml:space="preserve">with Finding of No Significant Impact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add for “Final” EA</w:t>
      </w:r>
      <w:r w:rsidRPr="003F0642">
        <w:rPr>
          <w:rFonts w:eastAsia="Calibri" w:cs="Times New Roman"/>
          <w:b/>
          <w:bCs/>
          <w:color w:val="0000FF"/>
          <w:sz w:val="28"/>
          <w:szCs w:val="28"/>
        </w:rPr>
        <w:t>]</w:t>
      </w:r>
    </w:p>
    <w:bookmarkEnd w:id="40"/>
    <w:p w14:paraId="3064B9C5" w14:textId="23C27787" w:rsidR="00242CEC" w:rsidRPr="00242CEC" w:rsidRDefault="00242CEC" w:rsidP="00242CEC">
      <w:pPr>
        <w:spacing w:after="0"/>
        <w:jc w:val="center"/>
        <w:rPr>
          <w:rFonts w:eastAsia="Calibri" w:cs="Times New Roman"/>
        </w:rPr>
      </w:pPr>
      <w:r w:rsidRPr="00242CEC">
        <w:rPr>
          <w:rFonts w:eastAsia="Calibri" w:cs="Times New Roman"/>
        </w:rPr>
        <w:t>Submitted Pursuant to: (Federal)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2"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2"/>
    </w:p>
    <w:p w14:paraId="2939DFA0" w14:textId="77777777" w:rsidR="00242CEC" w:rsidRPr="00242CEC" w:rsidRDefault="00242CEC" w:rsidP="00242CEC">
      <w:pPr>
        <w:spacing w:after="0"/>
        <w:jc w:val="center"/>
        <w:rPr>
          <w:rFonts w:eastAsia="Calibri" w:cs="Times New Roman"/>
        </w:rPr>
      </w:pPr>
    </w:p>
    <w:p w14:paraId="656DF0A1" w14:textId="490F5850" w:rsidR="00242CEC" w:rsidRPr="00242CEC" w:rsidRDefault="00242CEC" w:rsidP="00CB35DD">
      <w:pPr>
        <w:spacing w:after="96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3"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3"/>
    </w:p>
    <w:p w14:paraId="06B6A94F" w14:textId="77777777" w:rsidR="0034525F" w:rsidRDefault="0034525F" w:rsidP="0034525F">
      <w:pPr>
        <w:tabs>
          <w:tab w:val="left" w:pos="6480"/>
        </w:tabs>
        <w:spacing w:after="0"/>
        <w:rPr>
          <w:rFonts w:eastAsia="Calibri" w:cs="Arial"/>
        </w:rPr>
      </w:pPr>
      <w:bookmarkStart w:id="44"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6E52DD13"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NEPA Lead Agency</w:t>
      </w:r>
    </w:p>
    <w:bookmarkEnd w:id="44"/>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45" w:name="_Hlk57966541"/>
    <w:p w14:paraId="1AFFBE17" w14:textId="37C22B66" w:rsidR="00242CEC" w:rsidRP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bookmarkEnd w:id="45"/>
    <w:p w14:paraId="7E876ED6" w14:textId="3E442166" w:rsidR="000D50A9" w:rsidRPr="000D50A9" w:rsidRDefault="001C4973" w:rsidP="002B538B">
      <w:pPr>
        <w:pStyle w:val="IntroHeading1"/>
      </w:pPr>
      <w:r>
        <w:rPr>
          <w:color w:val="800080"/>
        </w:rPr>
        <w:br w:type="page"/>
      </w:r>
      <w:bookmarkStart w:id="46" w:name="_Toc117166477"/>
      <w:bookmarkStart w:id="47" w:name="_Toc126070449"/>
      <w:bookmarkEnd w:id="11"/>
      <w:r w:rsidR="000D50A9" w:rsidRPr="000D50A9">
        <w:lastRenderedPageBreak/>
        <w:t>Finding of No Significant Impact (FONSI)</w:t>
      </w:r>
      <w:bookmarkEnd w:id="46"/>
      <w:bookmarkEnd w:id="47"/>
    </w:p>
    <w:p w14:paraId="3FCE6E7A" w14:textId="68AFFD9C" w:rsidR="00D06234" w:rsidRDefault="00D30B71" w:rsidP="000D50A9">
      <w:pPr>
        <w:rPr>
          <w:color w:val="0000FF"/>
        </w:rPr>
      </w:pPr>
      <w:r w:rsidRPr="00D30B71">
        <w:rPr>
          <w:b/>
          <w:bCs/>
          <w:color w:val="0000FF"/>
        </w:rPr>
        <w:t>GUIDANCE:</w:t>
      </w:r>
      <w:r>
        <w:rPr>
          <w:color w:val="0000FF"/>
        </w:rPr>
        <w:t xml:space="preserve"> This i</w:t>
      </w:r>
      <w:r w:rsidR="00FC6208">
        <w:rPr>
          <w:color w:val="0000FF"/>
        </w:rPr>
        <w:t>s</w:t>
      </w:r>
      <w:r>
        <w:rPr>
          <w:color w:val="0000FF"/>
        </w:rPr>
        <w:t xml:space="preserve"> for the </w:t>
      </w:r>
      <w:r w:rsidR="000D50A9" w:rsidRPr="000D50A9">
        <w:rPr>
          <w:color w:val="0000FF"/>
        </w:rPr>
        <w:t xml:space="preserve">“final” EA. The FONSI is prepared by </w:t>
      </w:r>
      <w:r w:rsidR="006738EB" w:rsidRPr="006738EB">
        <w:rPr>
          <w:color w:val="0000FF"/>
        </w:rPr>
        <w:t>Caltrans</w:t>
      </w:r>
      <w:r w:rsidR="00F15496" w:rsidRPr="000D50A9">
        <w:rPr>
          <w:color w:val="0000FF"/>
        </w:rPr>
        <w:t xml:space="preserve">. </w:t>
      </w:r>
      <w:r w:rsidR="000D50A9" w:rsidRPr="000D50A9">
        <w:rPr>
          <w:color w:val="0000FF"/>
        </w:rPr>
        <w:t xml:space="preserve">Do not include a blank FONSI in a “draft” EA See the </w:t>
      </w:r>
      <w:hyperlink r:id="rId13" w:tooltip="Caltrans SER Forms and Templates page" w:history="1">
        <w:r w:rsidR="000D50A9" w:rsidRPr="000D50A9">
          <w:rPr>
            <w:rStyle w:val="Hyperlink"/>
          </w:rPr>
          <w:t>Forms and Templates page</w:t>
        </w:r>
      </w:hyperlink>
      <w:r w:rsidR="000D50A9" w:rsidRPr="000D50A9">
        <w:rPr>
          <w:color w:val="0000FF"/>
        </w:rPr>
        <w:t xml:space="preserve"> of the </w:t>
      </w:r>
      <w:r w:rsidR="005F551F">
        <w:rPr>
          <w:color w:val="0000FF"/>
        </w:rPr>
        <w:t>Standard Environmental Reference (</w:t>
      </w:r>
      <w:r w:rsidR="000D50A9" w:rsidRPr="000D50A9">
        <w:rPr>
          <w:color w:val="0000FF"/>
        </w:rPr>
        <w:t>SER</w:t>
      </w:r>
      <w:r w:rsidR="005F551F">
        <w:rPr>
          <w:color w:val="0000FF"/>
        </w:rPr>
        <w:t>)</w:t>
      </w:r>
      <w:r w:rsidR="000D50A9" w:rsidRPr="000D50A9">
        <w:rPr>
          <w:color w:val="0000FF"/>
        </w:rPr>
        <w:t xml:space="preserve"> for a sample FONSI.</w:t>
      </w:r>
    </w:p>
    <w:p w14:paraId="330B465E" w14:textId="52974E67" w:rsidR="000D50A9" w:rsidRDefault="000D50A9">
      <w:pPr>
        <w:rPr>
          <w:color w:val="0000FF"/>
        </w:rPr>
      </w:pPr>
      <w:r>
        <w:rPr>
          <w:color w:val="0000FF"/>
        </w:rPr>
        <w:br w:type="page"/>
      </w:r>
    </w:p>
    <w:p w14:paraId="4BD1436D" w14:textId="56E1FF4C" w:rsidR="000D50A9" w:rsidRPr="008E76E7" w:rsidRDefault="000D50A9" w:rsidP="008E76E7">
      <w:pPr>
        <w:pStyle w:val="SummaryHeading1"/>
      </w:pPr>
      <w:bookmarkStart w:id="48" w:name="_Toc117166480"/>
      <w:bookmarkStart w:id="49" w:name="_Toc126070450"/>
      <w:r w:rsidRPr="008E76E7">
        <w:lastRenderedPageBreak/>
        <w:t>Summary</w:t>
      </w:r>
      <w:bookmarkEnd w:id="48"/>
      <w:bookmarkEnd w:id="49"/>
    </w:p>
    <w:p w14:paraId="4D0EA181" w14:textId="0100C0E5" w:rsidR="000D50A9" w:rsidRDefault="00CF7DB7" w:rsidP="000D50A9">
      <w:pPr>
        <w:rPr>
          <w:color w:val="0000FF"/>
        </w:rPr>
      </w:pPr>
      <w:r w:rsidRPr="00CF7DB7">
        <w:rPr>
          <w:b/>
          <w:bCs/>
          <w:color w:val="0000FF"/>
        </w:rPr>
        <w:t>GUIDANCE:</w:t>
      </w:r>
      <w:r>
        <w:rPr>
          <w:color w:val="0000FF"/>
        </w:rPr>
        <w:t xml:space="preserve"> </w:t>
      </w:r>
      <w:r w:rsidR="000D50A9" w:rsidRPr="000D50A9">
        <w:rPr>
          <w:color w:val="0000FF"/>
        </w:rPr>
        <w:t>The summary is optional</w:t>
      </w:r>
      <w:r>
        <w:rPr>
          <w:color w:val="0000FF"/>
        </w:rPr>
        <w:t xml:space="preserve"> for an </w:t>
      </w:r>
      <w:r w:rsidR="00673184">
        <w:rPr>
          <w:color w:val="0000FF"/>
        </w:rPr>
        <w:t>EA</w:t>
      </w:r>
      <w:r w:rsidR="000D50A9" w:rsidRPr="000D50A9">
        <w:rPr>
          <w:color w:val="0000FF"/>
        </w:rPr>
        <w:t xml:space="preserve">. If a summary is included, follow the guidance provided in the </w:t>
      </w:r>
      <w:r w:rsidR="00304F6C">
        <w:rPr>
          <w:color w:val="0000FF"/>
        </w:rPr>
        <w:t>AO</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50" w:name="Text61"/>
      <w:r>
        <w:instrText xml:space="preserve"> FORMTEXT </w:instrText>
      </w:r>
      <w:r>
        <w:fldChar w:fldCharType="separate"/>
      </w:r>
      <w:r>
        <w:rPr>
          <w:noProof/>
        </w:rPr>
        <w:t>Begin typing here</w:t>
      </w:r>
      <w:r>
        <w:fldChar w:fldCharType="end"/>
      </w:r>
      <w:bookmarkEnd w:id="50"/>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51"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51"/>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r w:rsidR="009C17E0">
        <w:fldChar w:fldCharType="begin"/>
      </w:r>
      <w:r w:rsidR="009C17E0">
        <w:instrText xml:space="preserve"> SEQ Summary_Table \* ARABIC </w:instrText>
      </w:r>
      <w:r w:rsidR="009C17E0">
        <w:fldChar w:fldCharType="separate"/>
      </w:r>
      <w:r w:rsidR="00317091">
        <w:rPr>
          <w:noProof/>
        </w:rPr>
        <w:t>1</w:t>
      </w:r>
      <w:r w:rsidR="009C17E0">
        <w:rPr>
          <w:noProof/>
        </w:rPr>
        <w:fldChar w:fldCharType="end"/>
      </w:r>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52" w:name="_Toc117166481"/>
      <w:bookmarkStart w:id="53" w:name="_Toc126070451"/>
      <w:r w:rsidRPr="004244CB">
        <w:lastRenderedPageBreak/>
        <w:t>Table of Contents</w:t>
      </w:r>
      <w:bookmarkEnd w:id="52"/>
      <w:bookmarkEnd w:id="53"/>
    </w:p>
    <w:p w14:paraId="3FA7989E" w14:textId="2B4DA2C7" w:rsidR="000D50A9" w:rsidRDefault="00242CEC" w:rsidP="004244CB">
      <w:pPr>
        <w:rPr>
          <w:color w:val="0000FF"/>
        </w:rPr>
      </w:pPr>
      <w:bookmarkStart w:id="54"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54"/>
    <w:p w14:paraId="125B9B16" w14:textId="3DD5DE48" w:rsidR="00922EC9"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26070447" w:history="1">
        <w:r w:rsidR="00922EC9" w:rsidRPr="00DA5BA6">
          <w:rPr>
            <w:rStyle w:val="Hyperlink"/>
            <w:noProof/>
          </w:rPr>
          <w:t>General Information about This Document</w:t>
        </w:r>
        <w:r w:rsidR="00922EC9">
          <w:rPr>
            <w:noProof/>
            <w:webHidden/>
          </w:rPr>
          <w:tab/>
        </w:r>
        <w:r w:rsidR="00922EC9">
          <w:rPr>
            <w:noProof/>
            <w:webHidden/>
          </w:rPr>
          <w:fldChar w:fldCharType="begin"/>
        </w:r>
        <w:r w:rsidR="00922EC9">
          <w:rPr>
            <w:noProof/>
            <w:webHidden/>
          </w:rPr>
          <w:instrText xml:space="preserve"> PAGEREF _Toc126070447 \h </w:instrText>
        </w:r>
        <w:r w:rsidR="00922EC9">
          <w:rPr>
            <w:noProof/>
            <w:webHidden/>
          </w:rPr>
        </w:r>
        <w:r w:rsidR="00922EC9">
          <w:rPr>
            <w:noProof/>
            <w:webHidden/>
          </w:rPr>
          <w:fldChar w:fldCharType="separate"/>
        </w:r>
        <w:r w:rsidR="00922EC9">
          <w:rPr>
            <w:noProof/>
            <w:webHidden/>
          </w:rPr>
          <w:t>i</w:t>
        </w:r>
        <w:r w:rsidR="00922EC9">
          <w:rPr>
            <w:noProof/>
            <w:webHidden/>
          </w:rPr>
          <w:fldChar w:fldCharType="end"/>
        </w:r>
      </w:hyperlink>
    </w:p>
    <w:p w14:paraId="5F5968FE" w14:textId="2C9D6D4D" w:rsidR="00922EC9" w:rsidRDefault="009C17E0">
      <w:pPr>
        <w:pStyle w:val="TOC1"/>
        <w:tabs>
          <w:tab w:val="right" w:leader="dot" w:pos="9350"/>
        </w:tabs>
        <w:rPr>
          <w:rFonts w:asciiTheme="minorHAnsi" w:eastAsiaTheme="minorEastAsia" w:hAnsiTheme="minorHAnsi"/>
          <w:noProof/>
          <w:sz w:val="22"/>
          <w:szCs w:val="22"/>
        </w:rPr>
      </w:pPr>
      <w:hyperlink w:anchor="_Toc126070448" w:history="1">
        <w:r w:rsidR="00922EC9" w:rsidRPr="00DA5BA6">
          <w:rPr>
            <w:rStyle w:val="Hyperlink"/>
            <w:noProof/>
          </w:rPr>
          <w:t>General Information about This Document</w:t>
        </w:r>
        <w:r w:rsidR="00922EC9">
          <w:rPr>
            <w:noProof/>
            <w:webHidden/>
          </w:rPr>
          <w:tab/>
        </w:r>
        <w:r w:rsidR="00922EC9">
          <w:rPr>
            <w:noProof/>
            <w:webHidden/>
          </w:rPr>
          <w:fldChar w:fldCharType="begin"/>
        </w:r>
        <w:r w:rsidR="00922EC9">
          <w:rPr>
            <w:noProof/>
            <w:webHidden/>
          </w:rPr>
          <w:instrText xml:space="preserve"> PAGEREF _Toc126070448 \h </w:instrText>
        </w:r>
        <w:r w:rsidR="00922EC9">
          <w:rPr>
            <w:noProof/>
            <w:webHidden/>
          </w:rPr>
        </w:r>
        <w:r w:rsidR="00922EC9">
          <w:rPr>
            <w:noProof/>
            <w:webHidden/>
          </w:rPr>
          <w:fldChar w:fldCharType="separate"/>
        </w:r>
        <w:r w:rsidR="00922EC9">
          <w:rPr>
            <w:noProof/>
            <w:webHidden/>
          </w:rPr>
          <w:t>iii</w:t>
        </w:r>
        <w:r w:rsidR="00922EC9">
          <w:rPr>
            <w:noProof/>
            <w:webHidden/>
          </w:rPr>
          <w:fldChar w:fldCharType="end"/>
        </w:r>
      </w:hyperlink>
    </w:p>
    <w:p w14:paraId="041DB57D" w14:textId="77AD46DB" w:rsidR="00922EC9" w:rsidRDefault="009C17E0">
      <w:pPr>
        <w:pStyle w:val="TOC1"/>
        <w:tabs>
          <w:tab w:val="right" w:leader="dot" w:pos="9350"/>
        </w:tabs>
        <w:rPr>
          <w:rFonts w:asciiTheme="minorHAnsi" w:eastAsiaTheme="minorEastAsia" w:hAnsiTheme="minorHAnsi"/>
          <w:noProof/>
          <w:sz w:val="22"/>
          <w:szCs w:val="22"/>
        </w:rPr>
      </w:pPr>
      <w:hyperlink w:anchor="_Toc126070449" w:history="1">
        <w:r w:rsidR="00922EC9" w:rsidRPr="00DA5BA6">
          <w:rPr>
            <w:rStyle w:val="Hyperlink"/>
            <w:noProof/>
          </w:rPr>
          <w:t>Finding of No Significant Impact (FONSI)</w:t>
        </w:r>
        <w:r w:rsidR="00922EC9">
          <w:rPr>
            <w:noProof/>
            <w:webHidden/>
          </w:rPr>
          <w:tab/>
        </w:r>
        <w:r w:rsidR="00922EC9">
          <w:rPr>
            <w:noProof/>
            <w:webHidden/>
          </w:rPr>
          <w:fldChar w:fldCharType="begin"/>
        </w:r>
        <w:r w:rsidR="00922EC9">
          <w:rPr>
            <w:noProof/>
            <w:webHidden/>
          </w:rPr>
          <w:instrText xml:space="preserve"> PAGEREF _Toc126070449 \h </w:instrText>
        </w:r>
        <w:r w:rsidR="00922EC9">
          <w:rPr>
            <w:noProof/>
            <w:webHidden/>
          </w:rPr>
        </w:r>
        <w:r w:rsidR="00922EC9">
          <w:rPr>
            <w:noProof/>
            <w:webHidden/>
          </w:rPr>
          <w:fldChar w:fldCharType="separate"/>
        </w:r>
        <w:r w:rsidR="00922EC9">
          <w:rPr>
            <w:noProof/>
            <w:webHidden/>
          </w:rPr>
          <w:t>v</w:t>
        </w:r>
        <w:r w:rsidR="00922EC9">
          <w:rPr>
            <w:noProof/>
            <w:webHidden/>
          </w:rPr>
          <w:fldChar w:fldCharType="end"/>
        </w:r>
      </w:hyperlink>
    </w:p>
    <w:p w14:paraId="02C82E64" w14:textId="2F69E438" w:rsidR="00922EC9" w:rsidRDefault="009C17E0">
      <w:pPr>
        <w:pStyle w:val="TOC1"/>
        <w:tabs>
          <w:tab w:val="right" w:leader="dot" w:pos="9350"/>
        </w:tabs>
        <w:rPr>
          <w:rFonts w:asciiTheme="minorHAnsi" w:eastAsiaTheme="minorEastAsia" w:hAnsiTheme="minorHAnsi"/>
          <w:noProof/>
          <w:sz w:val="22"/>
          <w:szCs w:val="22"/>
        </w:rPr>
      </w:pPr>
      <w:hyperlink w:anchor="_Toc126070450" w:history="1">
        <w:r w:rsidR="00922EC9" w:rsidRPr="00DA5BA6">
          <w:rPr>
            <w:rStyle w:val="Hyperlink"/>
            <w:noProof/>
          </w:rPr>
          <w:t>Summary</w:t>
        </w:r>
        <w:r w:rsidR="00922EC9">
          <w:rPr>
            <w:noProof/>
            <w:webHidden/>
          </w:rPr>
          <w:tab/>
        </w:r>
        <w:r w:rsidR="00922EC9">
          <w:rPr>
            <w:noProof/>
            <w:webHidden/>
          </w:rPr>
          <w:fldChar w:fldCharType="begin"/>
        </w:r>
        <w:r w:rsidR="00922EC9">
          <w:rPr>
            <w:noProof/>
            <w:webHidden/>
          </w:rPr>
          <w:instrText xml:space="preserve"> PAGEREF _Toc126070450 \h </w:instrText>
        </w:r>
        <w:r w:rsidR="00922EC9">
          <w:rPr>
            <w:noProof/>
            <w:webHidden/>
          </w:rPr>
        </w:r>
        <w:r w:rsidR="00922EC9">
          <w:rPr>
            <w:noProof/>
            <w:webHidden/>
          </w:rPr>
          <w:fldChar w:fldCharType="separate"/>
        </w:r>
        <w:r w:rsidR="00922EC9">
          <w:rPr>
            <w:noProof/>
            <w:webHidden/>
          </w:rPr>
          <w:t>vi</w:t>
        </w:r>
        <w:r w:rsidR="00922EC9">
          <w:rPr>
            <w:noProof/>
            <w:webHidden/>
          </w:rPr>
          <w:fldChar w:fldCharType="end"/>
        </w:r>
      </w:hyperlink>
    </w:p>
    <w:p w14:paraId="54A86BB9" w14:textId="1FF4FF21" w:rsidR="00922EC9" w:rsidRDefault="009C17E0">
      <w:pPr>
        <w:pStyle w:val="TOC1"/>
        <w:tabs>
          <w:tab w:val="right" w:leader="dot" w:pos="9350"/>
        </w:tabs>
        <w:rPr>
          <w:rFonts w:asciiTheme="minorHAnsi" w:eastAsiaTheme="minorEastAsia" w:hAnsiTheme="minorHAnsi"/>
          <w:noProof/>
          <w:sz w:val="22"/>
          <w:szCs w:val="22"/>
        </w:rPr>
      </w:pPr>
      <w:hyperlink w:anchor="_Toc126070451" w:history="1">
        <w:r w:rsidR="00922EC9" w:rsidRPr="00DA5BA6">
          <w:rPr>
            <w:rStyle w:val="Hyperlink"/>
            <w:noProof/>
          </w:rPr>
          <w:t>Table of Contents</w:t>
        </w:r>
        <w:r w:rsidR="00922EC9">
          <w:rPr>
            <w:noProof/>
            <w:webHidden/>
          </w:rPr>
          <w:tab/>
        </w:r>
        <w:r w:rsidR="00922EC9">
          <w:rPr>
            <w:noProof/>
            <w:webHidden/>
          </w:rPr>
          <w:fldChar w:fldCharType="begin"/>
        </w:r>
        <w:r w:rsidR="00922EC9">
          <w:rPr>
            <w:noProof/>
            <w:webHidden/>
          </w:rPr>
          <w:instrText xml:space="preserve"> PAGEREF _Toc126070451 \h </w:instrText>
        </w:r>
        <w:r w:rsidR="00922EC9">
          <w:rPr>
            <w:noProof/>
            <w:webHidden/>
          </w:rPr>
        </w:r>
        <w:r w:rsidR="00922EC9">
          <w:rPr>
            <w:noProof/>
            <w:webHidden/>
          </w:rPr>
          <w:fldChar w:fldCharType="separate"/>
        </w:r>
        <w:r w:rsidR="00922EC9">
          <w:rPr>
            <w:noProof/>
            <w:webHidden/>
          </w:rPr>
          <w:t>ix</w:t>
        </w:r>
        <w:r w:rsidR="00922EC9">
          <w:rPr>
            <w:noProof/>
            <w:webHidden/>
          </w:rPr>
          <w:fldChar w:fldCharType="end"/>
        </w:r>
      </w:hyperlink>
    </w:p>
    <w:p w14:paraId="5C39774B" w14:textId="000D6154" w:rsidR="00922EC9" w:rsidRDefault="009C17E0">
      <w:pPr>
        <w:pStyle w:val="TOC1"/>
        <w:tabs>
          <w:tab w:val="right" w:leader="dot" w:pos="9350"/>
        </w:tabs>
        <w:rPr>
          <w:rFonts w:asciiTheme="minorHAnsi" w:eastAsiaTheme="minorEastAsia" w:hAnsiTheme="minorHAnsi"/>
          <w:noProof/>
          <w:sz w:val="22"/>
          <w:szCs w:val="22"/>
        </w:rPr>
      </w:pPr>
      <w:hyperlink w:anchor="_Toc126070452" w:history="1">
        <w:r w:rsidR="00922EC9" w:rsidRPr="00DA5BA6">
          <w:rPr>
            <w:rStyle w:val="Hyperlink"/>
            <w:noProof/>
          </w:rPr>
          <w:t>List of Tables</w:t>
        </w:r>
        <w:r w:rsidR="00922EC9">
          <w:rPr>
            <w:noProof/>
            <w:webHidden/>
          </w:rPr>
          <w:tab/>
        </w:r>
        <w:r w:rsidR="00922EC9">
          <w:rPr>
            <w:noProof/>
            <w:webHidden/>
          </w:rPr>
          <w:fldChar w:fldCharType="begin"/>
        </w:r>
        <w:r w:rsidR="00922EC9">
          <w:rPr>
            <w:noProof/>
            <w:webHidden/>
          </w:rPr>
          <w:instrText xml:space="preserve"> PAGEREF _Toc126070452 \h </w:instrText>
        </w:r>
        <w:r w:rsidR="00922EC9">
          <w:rPr>
            <w:noProof/>
            <w:webHidden/>
          </w:rPr>
        </w:r>
        <w:r w:rsidR="00922EC9">
          <w:rPr>
            <w:noProof/>
            <w:webHidden/>
          </w:rPr>
          <w:fldChar w:fldCharType="separate"/>
        </w:r>
        <w:r w:rsidR="00922EC9">
          <w:rPr>
            <w:noProof/>
            <w:webHidden/>
          </w:rPr>
          <w:t>xiii</w:t>
        </w:r>
        <w:r w:rsidR="00922EC9">
          <w:rPr>
            <w:noProof/>
            <w:webHidden/>
          </w:rPr>
          <w:fldChar w:fldCharType="end"/>
        </w:r>
      </w:hyperlink>
    </w:p>
    <w:p w14:paraId="23A255FC" w14:textId="55A2881E" w:rsidR="00922EC9" w:rsidRDefault="009C17E0">
      <w:pPr>
        <w:pStyle w:val="TOC1"/>
        <w:tabs>
          <w:tab w:val="right" w:leader="dot" w:pos="9350"/>
        </w:tabs>
        <w:rPr>
          <w:rFonts w:asciiTheme="minorHAnsi" w:eastAsiaTheme="minorEastAsia" w:hAnsiTheme="minorHAnsi"/>
          <w:noProof/>
          <w:sz w:val="22"/>
          <w:szCs w:val="22"/>
        </w:rPr>
      </w:pPr>
      <w:hyperlink w:anchor="_Toc126070453" w:history="1">
        <w:r w:rsidR="00922EC9" w:rsidRPr="00DA5BA6">
          <w:rPr>
            <w:rStyle w:val="Hyperlink"/>
            <w:noProof/>
          </w:rPr>
          <w:t>List of Figures</w:t>
        </w:r>
        <w:r w:rsidR="00922EC9">
          <w:rPr>
            <w:noProof/>
            <w:webHidden/>
          </w:rPr>
          <w:tab/>
        </w:r>
        <w:r w:rsidR="00922EC9">
          <w:rPr>
            <w:noProof/>
            <w:webHidden/>
          </w:rPr>
          <w:fldChar w:fldCharType="begin"/>
        </w:r>
        <w:r w:rsidR="00922EC9">
          <w:rPr>
            <w:noProof/>
            <w:webHidden/>
          </w:rPr>
          <w:instrText xml:space="preserve"> PAGEREF _Toc126070453 \h </w:instrText>
        </w:r>
        <w:r w:rsidR="00922EC9">
          <w:rPr>
            <w:noProof/>
            <w:webHidden/>
          </w:rPr>
        </w:r>
        <w:r w:rsidR="00922EC9">
          <w:rPr>
            <w:noProof/>
            <w:webHidden/>
          </w:rPr>
          <w:fldChar w:fldCharType="separate"/>
        </w:r>
        <w:r w:rsidR="00922EC9">
          <w:rPr>
            <w:noProof/>
            <w:webHidden/>
          </w:rPr>
          <w:t>xiii</w:t>
        </w:r>
        <w:r w:rsidR="00922EC9">
          <w:rPr>
            <w:noProof/>
            <w:webHidden/>
          </w:rPr>
          <w:fldChar w:fldCharType="end"/>
        </w:r>
      </w:hyperlink>
    </w:p>
    <w:p w14:paraId="25C960F1" w14:textId="10C1D1E6" w:rsidR="00922EC9" w:rsidRDefault="009C17E0">
      <w:pPr>
        <w:pStyle w:val="TOC1"/>
        <w:tabs>
          <w:tab w:val="left" w:pos="1540"/>
          <w:tab w:val="right" w:leader="dot" w:pos="9350"/>
        </w:tabs>
        <w:rPr>
          <w:rFonts w:asciiTheme="minorHAnsi" w:eastAsiaTheme="minorEastAsia" w:hAnsiTheme="minorHAnsi"/>
          <w:noProof/>
          <w:sz w:val="22"/>
          <w:szCs w:val="22"/>
        </w:rPr>
      </w:pPr>
      <w:hyperlink w:anchor="_Toc126070454" w:history="1">
        <w:r w:rsidR="00922EC9" w:rsidRPr="00DA5BA6">
          <w:rPr>
            <w:rStyle w:val="Hyperlink"/>
            <w:rFonts w:ascii="Arial Black" w:hAnsi="Arial Black"/>
            <w:noProof/>
          </w:rPr>
          <w:t>Chapter 1</w:t>
        </w:r>
        <w:r w:rsidR="00922EC9">
          <w:rPr>
            <w:rFonts w:asciiTheme="minorHAnsi" w:eastAsiaTheme="minorEastAsia" w:hAnsiTheme="minorHAnsi"/>
            <w:noProof/>
            <w:sz w:val="22"/>
            <w:szCs w:val="22"/>
          </w:rPr>
          <w:tab/>
        </w:r>
        <w:r w:rsidR="00922EC9" w:rsidRPr="00DA5BA6">
          <w:rPr>
            <w:rStyle w:val="Hyperlink"/>
            <w:noProof/>
          </w:rPr>
          <w:t>Proposed Project</w:t>
        </w:r>
        <w:r w:rsidR="00922EC9">
          <w:rPr>
            <w:noProof/>
            <w:webHidden/>
          </w:rPr>
          <w:tab/>
        </w:r>
        <w:r w:rsidR="00922EC9">
          <w:rPr>
            <w:noProof/>
            <w:webHidden/>
          </w:rPr>
          <w:fldChar w:fldCharType="begin"/>
        </w:r>
        <w:r w:rsidR="00922EC9">
          <w:rPr>
            <w:noProof/>
            <w:webHidden/>
          </w:rPr>
          <w:instrText xml:space="preserve"> PAGEREF _Toc126070454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3998C076" w14:textId="34D64969"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55" w:history="1">
        <w:r w:rsidR="00922EC9" w:rsidRPr="00DA5BA6">
          <w:rPr>
            <w:rStyle w:val="Hyperlink"/>
            <w:noProof/>
          </w:rPr>
          <w:t>1.1</w:t>
        </w:r>
        <w:r w:rsidR="00922EC9">
          <w:rPr>
            <w:rFonts w:asciiTheme="minorHAnsi" w:eastAsiaTheme="minorEastAsia" w:hAnsiTheme="minorHAnsi"/>
            <w:noProof/>
            <w:sz w:val="22"/>
            <w:szCs w:val="22"/>
          </w:rPr>
          <w:tab/>
        </w:r>
        <w:r w:rsidR="00922EC9" w:rsidRPr="00DA5BA6">
          <w:rPr>
            <w:rStyle w:val="Hyperlink"/>
            <w:noProof/>
          </w:rPr>
          <w:t>INTRODUCTION</w:t>
        </w:r>
        <w:r w:rsidR="00922EC9">
          <w:rPr>
            <w:noProof/>
            <w:webHidden/>
          </w:rPr>
          <w:tab/>
        </w:r>
        <w:r w:rsidR="00922EC9">
          <w:rPr>
            <w:noProof/>
            <w:webHidden/>
          </w:rPr>
          <w:fldChar w:fldCharType="begin"/>
        </w:r>
        <w:r w:rsidR="00922EC9">
          <w:rPr>
            <w:noProof/>
            <w:webHidden/>
          </w:rPr>
          <w:instrText xml:space="preserve"> PAGEREF _Toc126070455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341C5093" w14:textId="6C4A3356"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56" w:history="1">
        <w:r w:rsidR="00922EC9" w:rsidRPr="00DA5BA6">
          <w:rPr>
            <w:rStyle w:val="Hyperlink"/>
            <w:noProof/>
          </w:rPr>
          <w:t>1.2</w:t>
        </w:r>
        <w:r w:rsidR="00922EC9">
          <w:rPr>
            <w:rFonts w:asciiTheme="minorHAnsi" w:eastAsiaTheme="minorEastAsia" w:hAnsiTheme="minorHAnsi"/>
            <w:noProof/>
            <w:sz w:val="22"/>
            <w:szCs w:val="22"/>
          </w:rPr>
          <w:tab/>
        </w:r>
        <w:r w:rsidR="00922EC9" w:rsidRPr="00DA5BA6">
          <w:rPr>
            <w:rStyle w:val="Hyperlink"/>
            <w:noProof/>
          </w:rPr>
          <w:t>PURPOSE AND NEED</w:t>
        </w:r>
        <w:r w:rsidR="00922EC9">
          <w:rPr>
            <w:noProof/>
            <w:webHidden/>
          </w:rPr>
          <w:tab/>
        </w:r>
        <w:r w:rsidR="00922EC9">
          <w:rPr>
            <w:noProof/>
            <w:webHidden/>
          </w:rPr>
          <w:fldChar w:fldCharType="begin"/>
        </w:r>
        <w:r w:rsidR="00922EC9">
          <w:rPr>
            <w:noProof/>
            <w:webHidden/>
          </w:rPr>
          <w:instrText xml:space="preserve"> PAGEREF _Toc126070456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3D4BEBD9" w14:textId="13C62E97"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57" w:history="1">
        <w:r w:rsidR="00922EC9" w:rsidRPr="00DA5BA6">
          <w:rPr>
            <w:rStyle w:val="Hyperlink"/>
            <w:noProof/>
          </w:rPr>
          <w:t>1.2.1</w:t>
        </w:r>
        <w:r w:rsidR="00922EC9">
          <w:rPr>
            <w:rFonts w:asciiTheme="minorHAnsi" w:eastAsiaTheme="minorEastAsia" w:hAnsiTheme="minorHAnsi"/>
            <w:noProof/>
            <w:sz w:val="22"/>
            <w:szCs w:val="22"/>
          </w:rPr>
          <w:tab/>
        </w:r>
        <w:r w:rsidR="00922EC9" w:rsidRPr="00DA5BA6">
          <w:rPr>
            <w:rStyle w:val="Hyperlink"/>
            <w:noProof/>
          </w:rPr>
          <w:t>Purpose</w:t>
        </w:r>
        <w:r w:rsidR="00922EC9">
          <w:rPr>
            <w:noProof/>
            <w:webHidden/>
          </w:rPr>
          <w:tab/>
        </w:r>
        <w:r w:rsidR="00922EC9">
          <w:rPr>
            <w:noProof/>
            <w:webHidden/>
          </w:rPr>
          <w:fldChar w:fldCharType="begin"/>
        </w:r>
        <w:r w:rsidR="00922EC9">
          <w:rPr>
            <w:noProof/>
            <w:webHidden/>
          </w:rPr>
          <w:instrText xml:space="preserve"> PAGEREF _Toc126070457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24A3B282" w14:textId="7751A026"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58" w:history="1">
        <w:r w:rsidR="00922EC9" w:rsidRPr="00DA5BA6">
          <w:rPr>
            <w:rStyle w:val="Hyperlink"/>
            <w:noProof/>
          </w:rPr>
          <w:t>1.2.2</w:t>
        </w:r>
        <w:r w:rsidR="00922EC9">
          <w:rPr>
            <w:rFonts w:asciiTheme="minorHAnsi" w:eastAsiaTheme="minorEastAsia" w:hAnsiTheme="minorHAnsi"/>
            <w:noProof/>
            <w:sz w:val="22"/>
            <w:szCs w:val="22"/>
          </w:rPr>
          <w:tab/>
        </w:r>
        <w:r w:rsidR="00922EC9" w:rsidRPr="00DA5BA6">
          <w:rPr>
            <w:rStyle w:val="Hyperlink"/>
            <w:noProof/>
          </w:rPr>
          <w:t>Need</w:t>
        </w:r>
        <w:r w:rsidR="00922EC9">
          <w:rPr>
            <w:noProof/>
            <w:webHidden/>
          </w:rPr>
          <w:tab/>
        </w:r>
        <w:r w:rsidR="00922EC9">
          <w:rPr>
            <w:noProof/>
            <w:webHidden/>
          </w:rPr>
          <w:fldChar w:fldCharType="begin"/>
        </w:r>
        <w:r w:rsidR="00922EC9">
          <w:rPr>
            <w:noProof/>
            <w:webHidden/>
          </w:rPr>
          <w:instrText xml:space="preserve"> PAGEREF _Toc126070458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3703F46D" w14:textId="2BED2D90"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59" w:history="1">
        <w:r w:rsidR="00922EC9" w:rsidRPr="00DA5BA6">
          <w:rPr>
            <w:rStyle w:val="Hyperlink"/>
            <w:noProof/>
          </w:rPr>
          <w:t>1.2.3</w:t>
        </w:r>
        <w:r w:rsidR="00922EC9">
          <w:rPr>
            <w:rFonts w:asciiTheme="minorHAnsi" w:eastAsiaTheme="minorEastAsia" w:hAnsiTheme="minorHAnsi"/>
            <w:noProof/>
            <w:sz w:val="22"/>
            <w:szCs w:val="22"/>
          </w:rPr>
          <w:tab/>
        </w:r>
        <w:r w:rsidR="00922EC9" w:rsidRPr="00DA5BA6">
          <w:rPr>
            <w:rStyle w:val="Hyperlink"/>
            <w:noProof/>
          </w:rPr>
          <w:t>Independent Utility and Logical Termini</w:t>
        </w:r>
        <w:r w:rsidR="00922EC9">
          <w:rPr>
            <w:noProof/>
            <w:webHidden/>
          </w:rPr>
          <w:tab/>
        </w:r>
        <w:r w:rsidR="00922EC9">
          <w:rPr>
            <w:noProof/>
            <w:webHidden/>
          </w:rPr>
          <w:fldChar w:fldCharType="begin"/>
        </w:r>
        <w:r w:rsidR="00922EC9">
          <w:rPr>
            <w:noProof/>
            <w:webHidden/>
          </w:rPr>
          <w:instrText xml:space="preserve"> PAGEREF _Toc126070459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2DC4D337" w14:textId="2BBF3795"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60" w:history="1">
        <w:r w:rsidR="00922EC9" w:rsidRPr="00DA5BA6">
          <w:rPr>
            <w:rStyle w:val="Hyperlink"/>
            <w:noProof/>
          </w:rPr>
          <w:t>1.3</w:t>
        </w:r>
        <w:r w:rsidR="00922EC9">
          <w:rPr>
            <w:rFonts w:asciiTheme="minorHAnsi" w:eastAsiaTheme="minorEastAsia" w:hAnsiTheme="minorHAnsi"/>
            <w:noProof/>
            <w:sz w:val="22"/>
            <w:szCs w:val="22"/>
          </w:rPr>
          <w:tab/>
        </w:r>
        <w:r w:rsidR="00922EC9" w:rsidRPr="00DA5BA6">
          <w:rPr>
            <w:rStyle w:val="Hyperlink"/>
            <w:noProof/>
          </w:rPr>
          <w:t>PROJECT DESCRIPTION</w:t>
        </w:r>
        <w:r w:rsidR="00922EC9">
          <w:rPr>
            <w:noProof/>
            <w:webHidden/>
          </w:rPr>
          <w:tab/>
        </w:r>
        <w:r w:rsidR="00922EC9">
          <w:rPr>
            <w:noProof/>
            <w:webHidden/>
          </w:rPr>
          <w:fldChar w:fldCharType="begin"/>
        </w:r>
        <w:r w:rsidR="00922EC9">
          <w:rPr>
            <w:noProof/>
            <w:webHidden/>
          </w:rPr>
          <w:instrText xml:space="preserve"> PAGEREF _Toc126070460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72E7A1BF" w14:textId="43459D1D"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61" w:history="1">
        <w:r w:rsidR="00922EC9" w:rsidRPr="00DA5BA6">
          <w:rPr>
            <w:rStyle w:val="Hyperlink"/>
            <w:noProof/>
          </w:rPr>
          <w:t>1.4</w:t>
        </w:r>
        <w:r w:rsidR="00922EC9">
          <w:rPr>
            <w:rFonts w:asciiTheme="minorHAnsi" w:eastAsiaTheme="minorEastAsia" w:hAnsiTheme="minorHAnsi"/>
            <w:noProof/>
            <w:sz w:val="22"/>
            <w:szCs w:val="22"/>
          </w:rPr>
          <w:tab/>
        </w:r>
        <w:r w:rsidR="00922EC9" w:rsidRPr="00DA5BA6">
          <w:rPr>
            <w:rStyle w:val="Hyperlink"/>
            <w:noProof/>
          </w:rPr>
          <w:t>PROJECT ALTERNATIVES</w:t>
        </w:r>
        <w:r w:rsidR="00922EC9">
          <w:rPr>
            <w:noProof/>
            <w:webHidden/>
          </w:rPr>
          <w:tab/>
        </w:r>
        <w:r w:rsidR="00922EC9">
          <w:rPr>
            <w:noProof/>
            <w:webHidden/>
          </w:rPr>
          <w:fldChar w:fldCharType="begin"/>
        </w:r>
        <w:r w:rsidR="00922EC9">
          <w:rPr>
            <w:noProof/>
            <w:webHidden/>
          </w:rPr>
          <w:instrText xml:space="preserve"> PAGEREF _Toc126070461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3B350224" w14:textId="4950B49B"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2" w:history="1">
        <w:r w:rsidR="00922EC9" w:rsidRPr="00DA5BA6">
          <w:rPr>
            <w:rStyle w:val="Hyperlink"/>
            <w:noProof/>
          </w:rPr>
          <w:t>1.4.1</w:t>
        </w:r>
        <w:r w:rsidR="00922EC9">
          <w:rPr>
            <w:rFonts w:asciiTheme="minorHAnsi" w:eastAsiaTheme="minorEastAsia" w:hAnsiTheme="minorHAnsi"/>
            <w:noProof/>
            <w:sz w:val="22"/>
            <w:szCs w:val="22"/>
          </w:rPr>
          <w:tab/>
        </w:r>
        <w:r w:rsidR="00922EC9" w:rsidRPr="00DA5BA6">
          <w:rPr>
            <w:rStyle w:val="Hyperlink"/>
            <w:noProof/>
          </w:rPr>
          <w:t>No-Build (No-Action) Alternative</w:t>
        </w:r>
        <w:r w:rsidR="00922EC9">
          <w:rPr>
            <w:noProof/>
            <w:webHidden/>
          </w:rPr>
          <w:tab/>
        </w:r>
        <w:r w:rsidR="00922EC9">
          <w:rPr>
            <w:noProof/>
            <w:webHidden/>
          </w:rPr>
          <w:fldChar w:fldCharType="begin"/>
        </w:r>
        <w:r w:rsidR="00922EC9">
          <w:rPr>
            <w:noProof/>
            <w:webHidden/>
          </w:rPr>
          <w:instrText xml:space="preserve"> PAGEREF _Toc126070462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7B9FEC53" w14:textId="3973F0C8"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3" w:history="1">
        <w:r w:rsidR="00922EC9" w:rsidRPr="00DA5BA6">
          <w:rPr>
            <w:rStyle w:val="Hyperlink"/>
            <w:noProof/>
          </w:rPr>
          <w:t>1.4.2</w:t>
        </w:r>
        <w:r w:rsidR="00922EC9">
          <w:rPr>
            <w:rFonts w:asciiTheme="minorHAnsi" w:eastAsiaTheme="minorEastAsia" w:hAnsiTheme="minorHAnsi"/>
            <w:noProof/>
            <w:sz w:val="22"/>
            <w:szCs w:val="22"/>
          </w:rPr>
          <w:tab/>
        </w:r>
        <w:r w:rsidR="00922EC9" w:rsidRPr="00DA5BA6">
          <w:rPr>
            <w:rStyle w:val="Hyperlink"/>
            <w:noProof/>
          </w:rPr>
          <w:t>Alternative 1</w:t>
        </w:r>
        <w:r w:rsidR="00922EC9">
          <w:rPr>
            <w:noProof/>
            <w:webHidden/>
          </w:rPr>
          <w:tab/>
        </w:r>
        <w:r w:rsidR="00922EC9">
          <w:rPr>
            <w:noProof/>
            <w:webHidden/>
          </w:rPr>
          <w:fldChar w:fldCharType="begin"/>
        </w:r>
        <w:r w:rsidR="00922EC9">
          <w:rPr>
            <w:noProof/>
            <w:webHidden/>
          </w:rPr>
          <w:instrText xml:space="preserve"> PAGEREF _Toc126070463 \h </w:instrText>
        </w:r>
        <w:r w:rsidR="00922EC9">
          <w:rPr>
            <w:noProof/>
            <w:webHidden/>
          </w:rPr>
        </w:r>
        <w:r w:rsidR="00922EC9">
          <w:rPr>
            <w:noProof/>
            <w:webHidden/>
          </w:rPr>
          <w:fldChar w:fldCharType="separate"/>
        </w:r>
        <w:r w:rsidR="00922EC9">
          <w:rPr>
            <w:noProof/>
            <w:webHidden/>
          </w:rPr>
          <w:t>1</w:t>
        </w:r>
        <w:r w:rsidR="00922EC9">
          <w:rPr>
            <w:noProof/>
            <w:webHidden/>
          </w:rPr>
          <w:fldChar w:fldCharType="end"/>
        </w:r>
      </w:hyperlink>
    </w:p>
    <w:p w14:paraId="413A36C5" w14:textId="623C5875"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4" w:history="1">
        <w:r w:rsidR="00922EC9" w:rsidRPr="00DA5BA6">
          <w:rPr>
            <w:rStyle w:val="Hyperlink"/>
            <w:noProof/>
          </w:rPr>
          <w:t>1.4.3</w:t>
        </w:r>
        <w:r w:rsidR="00922EC9">
          <w:rPr>
            <w:rFonts w:asciiTheme="minorHAnsi" w:eastAsiaTheme="minorEastAsia" w:hAnsiTheme="minorHAnsi"/>
            <w:noProof/>
            <w:sz w:val="22"/>
            <w:szCs w:val="22"/>
          </w:rPr>
          <w:tab/>
        </w:r>
        <w:r w:rsidR="00922EC9" w:rsidRPr="00DA5BA6">
          <w:rPr>
            <w:rStyle w:val="Hyperlink"/>
            <w:noProof/>
          </w:rPr>
          <w:t>Alternative 2</w:t>
        </w:r>
        <w:r w:rsidR="00922EC9">
          <w:rPr>
            <w:noProof/>
            <w:webHidden/>
          </w:rPr>
          <w:tab/>
        </w:r>
        <w:r w:rsidR="00922EC9">
          <w:rPr>
            <w:noProof/>
            <w:webHidden/>
          </w:rPr>
          <w:fldChar w:fldCharType="begin"/>
        </w:r>
        <w:r w:rsidR="00922EC9">
          <w:rPr>
            <w:noProof/>
            <w:webHidden/>
          </w:rPr>
          <w:instrText xml:space="preserve"> PAGEREF _Toc126070464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7153FEE7" w14:textId="5998BB14"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5" w:history="1">
        <w:r w:rsidR="00922EC9" w:rsidRPr="00DA5BA6">
          <w:rPr>
            <w:rStyle w:val="Hyperlink"/>
            <w:noProof/>
          </w:rPr>
          <w:t>1.4.4</w:t>
        </w:r>
        <w:r w:rsidR="00922EC9">
          <w:rPr>
            <w:rFonts w:asciiTheme="minorHAnsi" w:eastAsiaTheme="minorEastAsia" w:hAnsiTheme="minorHAnsi"/>
            <w:noProof/>
            <w:sz w:val="22"/>
            <w:szCs w:val="22"/>
          </w:rPr>
          <w:tab/>
        </w:r>
        <w:r w:rsidR="00922EC9" w:rsidRPr="00DA5BA6">
          <w:rPr>
            <w:rStyle w:val="Hyperlink"/>
            <w:noProof/>
          </w:rPr>
          <w:t>Common Design Features of the Build Alternatives</w:t>
        </w:r>
        <w:r w:rsidR="00922EC9">
          <w:rPr>
            <w:noProof/>
            <w:webHidden/>
          </w:rPr>
          <w:tab/>
        </w:r>
        <w:r w:rsidR="00922EC9">
          <w:rPr>
            <w:noProof/>
            <w:webHidden/>
          </w:rPr>
          <w:fldChar w:fldCharType="begin"/>
        </w:r>
        <w:r w:rsidR="00922EC9">
          <w:rPr>
            <w:noProof/>
            <w:webHidden/>
          </w:rPr>
          <w:instrText xml:space="preserve"> PAGEREF _Toc126070465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3E66CDDE" w14:textId="59694673"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6" w:history="1">
        <w:r w:rsidR="00922EC9" w:rsidRPr="00DA5BA6">
          <w:rPr>
            <w:rStyle w:val="Hyperlink"/>
            <w:noProof/>
          </w:rPr>
          <w:t>1.4.5</w:t>
        </w:r>
        <w:r w:rsidR="00922EC9">
          <w:rPr>
            <w:rFonts w:asciiTheme="minorHAnsi" w:eastAsiaTheme="minorEastAsia" w:hAnsiTheme="minorHAnsi"/>
            <w:noProof/>
            <w:sz w:val="22"/>
            <w:szCs w:val="22"/>
          </w:rPr>
          <w:tab/>
        </w:r>
        <w:r w:rsidR="00922EC9" w:rsidRPr="00DA5BA6">
          <w:rPr>
            <w:rStyle w:val="Hyperlink"/>
            <w:noProof/>
          </w:rPr>
          <w:t>Unique Features of Build Alternatives</w:t>
        </w:r>
        <w:r w:rsidR="00922EC9">
          <w:rPr>
            <w:noProof/>
            <w:webHidden/>
          </w:rPr>
          <w:tab/>
        </w:r>
        <w:r w:rsidR="00922EC9">
          <w:rPr>
            <w:noProof/>
            <w:webHidden/>
          </w:rPr>
          <w:fldChar w:fldCharType="begin"/>
        </w:r>
        <w:r w:rsidR="00922EC9">
          <w:rPr>
            <w:noProof/>
            <w:webHidden/>
          </w:rPr>
          <w:instrText xml:space="preserve"> PAGEREF _Toc126070466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08F4917F" w14:textId="227E5D2A"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7" w:history="1">
        <w:r w:rsidR="00922EC9" w:rsidRPr="00DA5BA6">
          <w:rPr>
            <w:rStyle w:val="Hyperlink"/>
            <w:noProof/>
          </w:rPr>
          <w:t>1.4.6</w:t>
        </w:r>
        <w:r w:rsidR="00922EC9">
          <w:rPr>
            <w:rFonts w:asciiTheme="minorHAnsi" w:eastAsiaTheme="minorEastAsia" w:hAnsiTheme="minorHAnsi"/>
            <w:noProof/>
            <w:sz w:val="22"/>
            <w:szCs w:val="22"/>
          </w:rPr>
          <w:tab/>
        </w:r>
        <w:r w:rsidR="00922EC9" w:rsidRPr="00DA5BA6">
          <w:rPr>
            <w:rStyle w:val="Hyperlink"/>
            <w:noProof/>
          </w:rPr>
          <w:t>Transportation System Management (TSM) and Transportation Demand Management (TDM) Alternatives</w:t>
        </w:r>
        <w:r w:rsidR="00922EC9">
          <w:rPr>
            <w:noProof/>
            <w:webHidden/>
          </w:rPr>
          <w:tab/>
        </w:r>
        <w:r w:rsidR="00922EC9">
          <w:rPr>
            <w:noProof/>
            <w:webHidden/>
          </w:rPr>
          <w:fldChar w:fldCharType="begin"/>
        </w:r>
        <w:r w:rsidR="00922EC9">
          <w:rPr>
            <w:noProof/>
            <w:webHidden/>
          </w:rPr>
          <w:instrText xml:space="preserve"> PAGEREF _Toc126070467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297E726E" w14:textId="181CB2AA"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8" w:history="1">
        <w:r w:rsidR="00922EC9" w:rsidRPr="00DA5BA6">
          <w:rPr>
            <w:rStyle w:val="Hyperlink"/>
            <w:noProof/>
          </w:rPr>
          <w:t>1.4.7</w:t>
        </w:r>
        <w:r w:rsidR="00922EC9">
          <w:rPr>
            <w:rFonts w:asciiTheme="minorHAnsi" w:eastAsiaTheme="minorEastAsia" w:hAnsiTheme="minorHAnsi"/>
            <w:noProof/>
            <w:sz w:val="22"/>
            <w:szCs w:val="22"/>
          </w:rPr>
          <w:tab/>
        </w:r>
        <w:r w:rsidR="00922EC9" w:rsidRPr="00DA5BA6">
          <w:rPr>
            <w:rStyle w:val="Hyperlink"/>
            <w:noProof/>
          </w:rPr>
          <w:t>Reversible Lanes</w:t>
        </w:r>
        <w:r w:rsidR="00922EC9">
          <w:rPr>
            <w:noProof/>
            <w:webHidden/>
          </w:rPr>
          <w:tab/>
        </w:r>
        <w:r w:rsidR="00922EC9">
          <w:rPr>
            <w:noProof/>
            <w:webHidden/>
          </w:rPr>
          <w:fldChar w:fldCharType="begin"/>
        </w:r>
        <w:r w:rsidR="00922EC9">
          <w:rPr>
            <w:noProof/>
            <w:webHidden/>
          </w:rPr>
          <w:instrText xml:space="preserve"> PAGEREF _Toc126070468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72F8AFC3" w14:textId="19D10A47"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69" w:history="1">
        <w:r w:rsidR="00922EC9" w:rsidRPr="00DA5BA6">
          <w:rPr>
            <w:rStyle w:val="Hyperlink"/>
            <w:noProof/>
          </w:rPr>
          <w:t>1.4.8</w:t>
        </w:r>
        <w:r w:rsidR="00922EC9">
          <w:rPr>
            <w:rFonts w:asciiTheme="minorHAnsi" w:eastAsiaTheme="minorEastAsia" w:hAnsiTheme="minorHAnsi"/>
            <w:noProof/>
            <w:sz w:val="22"/>
            <w:szCs w:val="22"/>
          </w:rPr>
          <w:tab/>
        </w:r>
        <w:r w:rsidR="00922EC9" w:rsidRPr="00DA5BA6">
          <w:rPr>
            <w:rStyle w:val="Hyperlink"/>
            <w:noProof/>
          </w:rPr>
          <w:t>Access to Navigable Rivers</w:t>
        </w:r>
        <w:r w:rsidR="00922EC9">
          <w:rPr>
            <w:noProof/>
            <w:webHidden/>
          </w:rPr>
          <w:tab/>
        </w:r>
        <w:r w:rsidR="00922EC9">
          <w:rPr>
            <w:noProof/>
            <w:webHidden/>
          </w:rPr>
          <w:fldChar w:fldCharType="begin"/>
        </w:r>
        <w:r w:rsidR="00922EC9">
          <w:rPr>
            <w:noProof/>
            <w:webHidden/>
          </w:rPr>
          <w:instrText xml:space="preserve"> PAGEREF _Toc126070469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497BC8D2" w14:textId="4A459126"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70" w:history="1">
        <w:r w:rsidR="00922EC9" w:rsidRPr="00DA5BA6">
          <w:rPr>
            <w:rStyle w:val="Hyperlink"/>
            <w:noProof/>
          </w:rPr>
          <w:t>1.5</w:t>
        </w:r>
        <w:r w:rsidR="00922EC9">
          <w:rPr>
            <w:rFonts w:asciiTheme="minorHAnsi" w:eastAsiaTheme="minorEastAsia" w:hAnsiTheme="minorHAnsi"/>
            <w:noProof/>
            <w:sz w:val="22"/>
            <w:szCs w:val="22"/>
          </w:rPr>
          <w:tab/>
        </w:r>
        <w:r w:rsidR="00922EC9" w:rsidRPr="00DA5BA6">
          <w:rPr>
            <w:rStyle w:val="Hyperlink"/>
            <w:noProof/>
          </w:rPr>
          <w:t>COMPARISON OF ALTERNATIVES</w:t>
        </w:r>
        <w:r w:rsidR="00922EC9">
          <w:rPr>
            <w:noProof/>
            <w:webHidden/>
          </w:rPr>
          <w:tab/>
        </w:r>
        <w:r w:rsidR="00922EC9">
          <w:rPr>
            <w:noProof/>
            <w:webHidden/>
          </w:rPr>
          <w:fldChar w:fldCharType="begin"/>
        </w:r>
        <w:r w:rsidR="00922EC9">
          <w:rPr>
            <w:noProof/>
            <w:webHidden/>
          </w:rPr>
          <w:instrText xml:space="preserve"> PAGEREF _Toc126070470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2CD3F93B" w14:textId="5A0D5699"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71" w:history="1">
        <w:r w:rsidR="00922EC9" w:rsidRPr="00DA5BA6">
          <w:rPr>
            <w:rStyle w:val="Hyperlink"/>
            <w:noProof/>
          </w:rPr>
          <w:t>1.6</w:t>
        </w:r>
        <w:r w:rsidR="00922EC9">
          <w:rPr>
            <w:rFonts w:asciiTheme="minorHAnsi" w:eastAsiaTheme="minorEastAsia" w:hAnsiTheme="minorHAnsi"/>
            <w:noProof/>
            <w:sz w:val="22"/>
            <w:szCs w:val="22"/>
          </w:rPr>
          <w:tab/>
        </w:r>
        <w:r w:rsidR="00922EC9" w:rsidRPr="00DA5BA6">
          <w:rPr>
            <w:rStyle w:val="Hyperlink"/>
            <w:noProof/>
          </w:rPr>
          <w:t>IDENTIFICATION OF A PREFERRED ALTERNATIVE</w:t>
        </w:r>
        <w:r w:rsidR="00922EC9">
          <w:rPr>
            <w:noProof/>
            <w:webHidden/>
          </w:rPr>
          <w:tab/>
        </w:r>
        <w:r w:rsidR="00922EC9">
          <w:rPr>
            <w:noProof/>
            <w:webHidden/>
          </w:rPr>
          <w:fldChar w:fldCharType="begin"/>
        </w:r>
        <w:r w:rsidR="00922EC9">
          <w:rPr>
            <w:noProof/>
            <w:webHidden/>
          </w:rPr>
          <w:instrText xml:space="preserve"> PAGEREF _Toc126070471 \h </w:instrText>
        </w:r>
        <w:r w:rsidR="00922EC9">
          <w:rPr>
            <w:noProof/>
            <w:webHidden/>
          </w:rPr>
        </w:r>
        <w:r w:rsidR="00922EC9">
          <w:rPr>
            <w:noProof/>
            <w:webHidden/>
          </w:rPr>
          <w:fldChar w:fldCharType="separate"/>
        </w:r>
        <w:r w:rsidR="00922EC9">
          <w:rPr>
            <w:noProof/>
            <w:webHidden/>
          </w:rPr>
          <w:t>2</w:t>
        </w:r>
        <w:r w:rsidR="00922EC9">
          <w:rPr>
            <w:noProof/>
            <w:webHidden/>
          </w:rPr>
          <w:fldChar w:fldCharType="end"/>
        </w:r>
      </w:hyperlink>
    </w:p>
    <w:p w14:paraId="5B0D1736" w14:textId="3C72518A"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72" w:history="1">
        <w:r w:rsidR="00922EC9" w:rsidRPr="00DA5BA6">
          <w:rPr>
            <w:rStyle w:val="Hyperlink"/>
            <w:noProof/>
          </w:rPr>
          <w:t>1.7</w:t>
        </w:r>
        <w:r w:rsidR="00922EC9">
          <w:rPr>
            <w:rFonts w:asciiTheme="minorHAnsi" w:eastAsiaTheme="minorEastAsia" w:hAnsiTheme="minorHAnsi"/>
            <w:noProof/>
            <w:sz w:val="22"/>
            <w:szCs w:val="22"/>
          </w:rPr>
          <w:tab/>
        </w:r>
        <w:r w:rsidR="00922EC9" w:rsidRPr="00DA5BA6">
          <w:rPr>
            <w:rStyle w:val="Hyperlink"/>
            <w:noProof/>
          </w:rPr>
          <w:t>ALTERNATIVES CONSIDERED BUT ELIMINATED FROM FURTHER DISCUSSION</w:t>
        </w:r>
        <w:r w:rsidR="00922EC9">
          <w:rPr>
            <w:noProof/>
            <w:webHidden/>
          </w:rPr>
          <w:tab/>
        </w:r>
        <w:r w:rsidR="00922EC9">
          <w:rPr>
            <w:noProof/>
            <w:webHidden/>
          </w:rPr>
          <w:fldChar w:fldCharType="begin"/>
        </w:r>
        <w:r w:rsidR="00922EC9">
          <w:rPr>
            <w:noProof/>
            <w:webHidden/>
          </w:rPr>
          <w:instrText xml:space="preserve"> PAGEREF _Toc126070472 \h </w:instrText>
        </w:r>
        <w:r w:rsidR="00922EC9">
          <w:rPr>
            <w:noProof/>
            <w:webHidden/>
          </w:rPr>
        </w:r>
        <w:r w:rsidR="00922EC9">
          <w:rPr>
            <w:noProof/>
            <w:webHidden/>
          </w:rPr>
          <w:fldChar w:fldCharType="separate"/>
        </w:r>
        <w:r w:rsidR="00922EC9">
          <w:rPr>
            <w:noProof/>
            <w:webHidden/>
          </w:rPr>
          <w:t>3</w:t>
        </w:r>
        <w:r w:rsidR="00922EC9">
          <w:rPr>
            <w:noProof/>
            <w:webHidden/>
          </w:rPr>
          <w:fldChar w:fldCharType="end"/>
        </w:r>
      </w:hyperlink>
    </w:p>
    <w:p w14:paraId="20405719" w14:textId="028999A7"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73" w:history="1">
        <w:r w:rsidR="00922EC9" w:rsidRPr="00DA5BA6">
          <w:rPr>
            <w:rStyle w:val="Hyperlink"/>
            <w:noProof/>
          </w:rPr>
          <w:t>1.7.1</w:t>
        </w:r>
        <w:r w:rsidR="00922EC9">
          <w:rPr>
            <w:rFonts w:asciiTheme="minorHAnsi" w:eastAsiaTheme="minorEastAsia" w:hAnsiTheme="minorHAnsi"/>
            <w:noProof/>
            <w:sz w:val="22"/>
            <w:szCs w:val="22"/>
          </w:rPr>
          <w:tab/>
        </w:r>
        <w:r w:rsidR="00922EC9" w:rsidRPr="00DA5BA6">
          <w:rPr>
            <w:rStyle w:val="Hyperlink"/>
            <w:noProof/>
          </w:rPr>
          <w:t>Alternative 1</w:t>
        </w:r>
        <w:r w:rsidR="00922EC9">
          <w:rPr>
            <w:noProof/>
            <w:webHidden/>
          </w:rPr>
          <w:tab/>
        </w:r>
        <w:r w:rsidR="00922EC9">
          <w:rPr>
            <w:noProof/>
            <w:webHidden/>
          </w:rPr>
          <w:fldChar w:fldCharType="begin"/>
        </w:r>
        <w:r w:rsidR="00922EC9">
          <w:rPr>
            <w:noProof/>
            <w:webHidden/>
          </w:rPr>
          <w:instrText xml:space="preserve"> PAGEREF _Toc126070473 \h </w:instrText>
        </w:r>
        <w:r w:rsidR="00922EC9">
          <w:rPr>
            <w:noProof/>
            <w:webHidden/>
          </w:rPr>
        </w:r>
        <w:r w:rsidR="00922EC9">
          <w:rPr>
            <w:noProof/>
            <w:webHidden/>
          </w:rPr>
          <w:fldChar w:fldCharType="separate"/>
        </w:r>
        <w:r w:rsidR="00922EC9">
          <w:rPr>
            <w:noProof/>
            <w:webHidden/>
          </w:rPr>
          <w:t>3</w:t>
        </w:r>
        <w:r w:rsidR="00922EC9">
          <w:rPr>
            <w:noProof/>
            <w:webHidden/>
          </w:rPr>
          <w:fldChar w:fldCharType="end"/>
        </w:r>
      </w:hyperlink>
    </w:p>
    <w:p w14:paraId="5F5A23CF" w14:textId="0ADFC294"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74" w:history="1">
        <w:r w:rsidR="00922EC9" w:rsidRPr="00DA5BA6">
          <w:rPr>
            <w:rStyle w:val="Hyperlink"/>
            <w:noProof/>
          </w:rPr>
          <w:t>1.7.2</w:t>
        </w:r>
        <w:r w:rsidR="00922EC9">
          <w:rPr>
            <w:rFonts w:asciiTheme="minorHAnsi" w:eastAsiaTheme="minorEastAsia" w:hAnsiTheme="minorHAnsi"/>
            <w:noProof/>
            <w:sz w:val="22"/>
            <w:szCs w:val="22"/>
          </w:rPr>
          <w:tab/>
        </w:r>
        <w:r w:rsidR="00922EC9" w:rsidRPr="00DA5BA6">
          <w:rPr>
            <w:rStyle w:val="Hyperlink"/>
            <w:noProof/>
          </w:rPr>
          <w:t>Alternative 2</w:t>
        </w:r>
        <w:r w:rsidR="00922EC9">
          <w:rPr>
            <w:noProof/>
            <w:webHidden/>
          </w:rPr>
          <w:tab/>
        </w:r>
        <w:r w:rsidR="00922EC9">
          <w:rPr>
            <w:noProof/>
            <w:webHidden/>
          </w:rPr>
          <w:fldChar w:fldCharType="begin"/>
        </w:r>
        <w:r w:rsidR="00922EC9">
          <w:rPr>
            <w:noProof/>
            <w:webHidden/>
          </w:rPr>
          <w:instrText xml:space="preserve"> PAGEREF _Toc126070474 \h </w:instrText>
        </w:r>
        <w:r w:rsidR="00922EC9">
          <w:rPr>
            <w:noProof/>
            <w:webHidden/>
          </w:rPr>
        </w:r>
        <w:r w:rsidR="00922EC9">
          <w:rPr>
            <w:noProof/>
            <w:webHidden/>
          </w:rPr>
          <w:fldChar w:fldCharType="separate"/>
        </w:r>
        <w:r w:rsidR="00922EC9">
          <w:rPr>
            <w:noProof/>
            <w:webHidden/>
          </w:rPr>
          <w:t>3</w:t>
        </w:r>
        <w:r w:rsidR="00922EC9">
          <w:rPr>
            <w:noProof/>
            <w:webHidden/>
          </w:rPr>
          <w:fldChar w:fldCharType="end"/>
        </w:r>
      </w:hyperlink>
    </w:p>
    <w:p w14:paraId="201CB237" w14:textId="1B9B1392"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75" w:history="1">
        <w:r w:rsidR="00922EC9" w:rsidRPr="00DA5BA6">
          <w:rPr>
            <w:rStyle w:val="Hyperlink"/>
            <w:noProof/>
          </w:rPr>
          <w:t>1.8</w:t>
        </w:r>
        <w:r w:rsidR="00922EC9">
          <w:rPr>
            <w:rFonts w:asciiTheme="minorHAnsi" w:eastAsiaTheme="minorEastAsia" w:hAnsiTheme="minorHAnsi"/>
            <w:noProof/>
            <w:sz w:val="22"/>
            <w:szCs w:val="22"/>
          </w:rPr>
          <w:tab/>
        </w:r>
        <w:r w:rsidR="00922EC9" w:rsidRPr="00DA5BA6">
          <w:rPr>
            <w:rStyle w:val="Hyperlink"/>
            <w:noProof/>
          </w:rPr>
          <w:t>PERMITS AND APPROVALS NEEDED</w:t>
        </w:r>
        <w:r w:rsidR="00922EC9">
          <w:rPr>
            <w:noProof/>
            <w:webHidden/>
          </w:rPr>
          <w:tab/>
        </w:r>
        <w:r w:rsidR="00922EC9">
          <w:rPr>
            <w:noProof/>
            <w:webHidden/>
          </w:rPr>
          <w:fldChar w:fldCharType="begin"/>
        </w:r>
        <w:r w:rsidR="00922EC9">
          <w:rPr>
            <w:noProof/>
            <w:webHidden/>
          </w:rPr>
          <w:instrText xml:space="preserve"> PAGEREF _Toc126070475 \h </w:instrText>
        </w:r>
        <w:r w:rsidR="00922EC9">
          <w:rPr>
            <w:noProof/>
            <w:webHidden/>
          </w:rPr>
        </w:r>
        <w:r w:rsidR="00922EC9">
          <w:rPr>
            <w:noProof/>
            <w:webHidden/>
          </w:rPr>
          <w:fldChar w:fldCharType="separate"/>
        </w:r>
        <w:r w:rsidR="00922EC9">
          <w:rPr>
            <w:noProof/>
            <w:webHidden/>
          </w:rPr>
          <w:t>3</w:t>
        </w:r>
        <w:r w:rsidR="00922EC9">
          <w:rPr>
            <w:noProof/>
            <w:webHidden/>
          </w:rPr>
          <w:fldChar w:fldCharType="end"/>
        </w:r>
      </w:hyperlink>
    </w:p>
    <w:p w14:paraId="07ED9EAF" w14:textId="27F4CBD7" w:rsidR="00922EC9" w:rsidRDefault="009C17E0">
      <w:pPr>
        <w:pStyle w:val="TOC1"/>
        <w:tabs>
          <w:tab w:val="left" w:pos="1540"/>
          <w:tab w:val="right" w:leader="dot" w:pos="9350"/>
        </w:tabs>
        <w:rPr>
          <w:rFonts w:asciiTheme="minorHAnsi" w:eastAsiaTheme="minorEastAsia" w:hAnsiTheme="minorHAnsi"/>
          <w:noProof/>
          <w:sz w:val="22"/>
          <w:szCs w:val="22"/>
        </w:rPr>
      </w:pPr>
      <w:hyperlink w:anchor="_Toc126070476" w:history="1">
        <w:r w:rsidR="00922EC9" w:rsidRPr="00DA5BA6">
          <w:rPr>
            <w:rStyle w:val="Hyperlink"/>
            <w:rFonts w:ascii="Arial Black" w:hAnsi="Arial Black"/>
            <w:noProof/>
          </w:rPr>
          <w:t>Chapter 2</w:t>
        </w:r>
        <w:r w:rsidR="00922EC9">
          <w:rPr>
            <w:rFonts w:asciiTheme="minorHAnsi" w:eastAsiaTheme="minorEastAsia" w:hAnsiTheme="minorHAnsi"/>
            <w:noProof/>
            <w:sz w:val="22"/>
            <w:szCs w:val="22"/>
          </w:rPr>
          <w:tab/>
        </w:r>
        <w:r w:rsidR="00922EC9" w:rsidRPr="00DA5BA6">
          <w:rPr>
            <w:rStyle w:val="Hyperlink"/>
            <w:noProof/>
          </w:rPr>
          <w:t>Affected Environment, Environmental Consequences, and Avoidance, Minimization, and/or Mitigation Measures</w:t>
        </w:r>
        <w:r w:rsidR="00922EC9">
          <w:rPr>
            <w:noProof/>
            <w:webHidden/>
          </w:rPr>
          <w:tab/>
        </w:r>
        <w:r w:rsidR="00922EC9">
          <w:rPr>
            <w:noProof/>
            <w:webHidden/>
          </w:rPr>
          <w:fldChar w:fldCharType="begin"/>
        </w:r>
        <w:r w:rsidR="00922EC9">
          <w:rPr>
            <w:noProof/>
            <w:webHidden/>
          </w:rPr>
          <w:instrText xml:space="preserve"> PAGEREF _Toc126070476 \h </w:instrText>
        </w:r>
        <w:r w:rsidR="00922EC9">
          <w:rPr>
            <w:noProof/>
            <w:webHidden/>
          </w:rPr>
        </w:r>
        <w:r w:rsidR="00922EC9">
          <w:rPr>
            <w:noProof/>
            <w:webHidden/>
          </w:rPr>
          <w:fldChar w:fldCharType="separate"/>
        </w:r>
        <w:r w:rsidR="00922EC9">
          <w:rPr>
            <w:noProof/>
            <w:webHidden/>
          </w:rPr>
          <w:t>4</w:t>
        </w:r>
        <w:r w:rsidR="00922EC9">
          <w:rPr>
            <w:noProof/>
            <w:webHidden/>
          </w:rPr>
          <w:fldChar w:fldCharType="end"/>
        </w:r>
      </w:hyperlink>
    </w:p>
    <w:p w14:paraId="41ED439D" w14:textId="05843852"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77" w:history="1">
        <w:r w:rsidR="00922EC9" w:rsidRPr="00DA5BA6">
          <w:rPr>
            <w:rStyle w:val="Hyperlink"/>
            <w:noProof/>
          </w:rPr>
          <w:t>2.1</w:t>
        </w:r>
        <w:r w:rsidR="00922EC9">
          <w:rPr>
            <w:rFonts w:asciiTheme="minorHAnsi" w:eastAsiaTheme="minorEastAsia" w:hAnsiTheme="minorHAnsi"/>
            <w:noProof/>
            <w:sz w:val="22"/>
            <w:szCs w:val="22"/>
          </w:rPr>
          <w:tab/>
        </w:r>
        <w:r w:rsidR="00922EC9" w:rsidRPr="00DA5BA6">
          <w:rPr>
            <w:rStyle w:val="Hyperlink"/>
            <w:noProof/>
          </w:rPr>
          <w:t>TOPICS CONSIDERED BUT DETERMINED NOT TO BE RELEVANT</w:t>
        </w:r>
        <w:r w:rsidR="00922EC9">
          <w:rPr>
            <w:noProof/>
            <w:webHidden/>
          </w:rPr>
          <w:tab/>
        </w:r>
        <w:r w:rsidR="00922EC9">
          <w:rPr>
            <w:noProof/>
            <w:webHidden/>
          </w:rPr>
          <w:fldChar w:fldCharType="begin"/>
        </w:r>
        <w:r w:rsidR="00922EC9">
          <w:rPr>
            <w:noProof/>
            <w:webHidden/>
          </w:rPr>
          <w:instrText xml:space="preserve"> PAGEREF _Toc126070477 \h </w:instrText>
        </w:r>
        <w:r w:rsidR="00922EC9">
          <w:rPr>
            <w:noProof/>
            <w:webHidden/>
          </w:rPr>
        </w:r>
        <w:r w:rsidR="00922EC9">
          <w:rPr>
            <w:noProof/>
            <w:webHidden/>
          </w:rPr>
          <w:fldChar w:fldCharType="separate"/>
        </w:r>
        <w:r w:rsidR="00922EC9">
          <w:rPr>
            <w:noProof/>
            <w:webHidden/>
          </w:rPr>
          <w:t>4</w:t>
        </w:r>
        <w:r w:rsidR="00922EC9">
          <w:rPr>
            <w:noProof/>
            <w:webHidden/>
          </w:rPr>
          <w:fldChar w:fldCharType="end"/>
        </w:r>
      </w:hyperlink>
    </w:p>
    <w:p w14:paraId="4647C609" w14:textId="54ABD54C"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78" w:history="1">
        <w:r w:rsidR="00922EC9" w:rsidRPr="00DA5BA6">
          <w:rPr>
            <w:rStyle w:val="Hyperlink"/>
            <w:noProof/>
          </w:rPr>
          <w:t>2.1.1</w:t>
        </w:r>
        <w:r w:rsidR="00922EC9">
          <w:rPr>
            <w:rFonts w:asciiTheme="minorHAnsi" w:eastAsiaTheme="minorEastAsia" w:hAnsiTheme="minorHAnsi"/>
            <w:noProof/>
            <w:sz w:val="22"/>
            <w:szCs w:val="22"/>
          </w:rPr>
          <w:tab/>
        </w:r>
        <w:r w:rsidR="00922EC9" w:rsidRPr="00DA5BA6">
          <w:rPr>
            <w:rStyle w:val="Hyperlink"/>
            <w:noProof/>
          </w:rPr>
          <w:t>Resource Topic 1</w:t>
        </w:r>
        <w:r w:rsidR="00922EC9">
          <w:rPr>
            <w:noProof/>
            <w:webHidden/>
          </w:rPr>
          <w:tab/>
        </w:r>
        <w:r w:rsidR="00922EC9">
          <w:rPr>
            <w:noProof/>
            <w:webHidden/>
          </w:rPr>
          <w:fldChar w:fldCharType="begin"/>
        </w:r>
        <w:r w:rsidR="00922EC9">
          <w:rPr>
            <w:noProof/>
            <w:webHidden/>
          </w:rPr>
          <w:instrText xml:space="preserve"> PAGEREF _Toc126070478 \h </w:instrText>
        </w:r>
        <w:r w:rsidR="00922EC9">
          <w:rPr>
            <w:noProof/>
            <w:webHidden/>
          </w:rPr>
        </w:r>
        <w:r w:rsidR="00922EC9">
          <w:rPr>
            <w:noProof/>
            <w:webHidden/>
          </w:rPr>
          <w:fldChar w:fldCharType="separate"/>
        </w:r>
        <w:r w:rsidR="00922EC9">
          <w:rPr>
            <w:noProof/>
            <w:webHidden/>
          </w:rPr>
          <w:t>4</w:t>
        </w:r>
        <w:r w:rsidR="00922EC9">
          <w:rPr>
            <w:noProof/>
            <w:webHidden/>
          </w:rPr>
          <w:fldChar w:fldCharType="end"/>
        </w:r>
      </w:hyperlink>
    </w:p>
    <w:p w14:paraId="4A85259B" w14:textId="55F4623D"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79" w:history="1">
        <w:r w:rsidR="00922EC9" w:rsidRPr="00DA5BA6">
          <w:rPr>
            <w:rStyle w:val="Hyperlink"/>
            <w:noProof/>
          </w:rPr>
          <w:t>2.1.2</w:t>
        </w:r>
        <w:r w:rsidR="00922EC9">
          <w:rPr>
            <w:rFonts w:asciiTheme="minorHAnsi" w:eastAsiaTheme="minorEastAsia" w:hAnsiTheme="minorHAnsi"/>
            <w:noProof/>
            <w:sz w:val="22"/>
            <w:szCs w:val="22"/>
          </w:rPr>
          <w:tab/>
        </w:r>
        <w:r w:rsidR="00922EC9" w:rsidRPr="00DA5BA6">
          <w:rPr>
            <w:rStyle w:val="Hyperlink"/>
            <w:noProof/>
          </w:rPr>
          <w:t>Resource Topic 2</w:t>
        </w:r>
        <w:r w:rsidR="00922EC9">
          <w:rPr>
            <w:noProof/>
            <w:webHidden/>
          </w:rPr>
          <w:tab/>
        </w:r>
        <w:r w:rsidR="00922EC9">
          <w:rPr>
            <w:noProof/>
            <w:webHidden/>
          </w:rPr>
          <w:fldChar w:fldCharType="begin"/>
        </w:r>
        <w:r w:rsidR="00922EC9">
          <w:rPr>
            <w:noProof/>
            <w:webHidden/>
          </w:rPr>
          <w:instrText xml:space="preserve"> PAGEREF _Toc126070479 \h </w:instrText>
        </w:r>
        <w:r w:rsidR="00922EC9">
          <w:rPr>
            <w:noProof/>
            <w:webHidden/>
          </w:rPr>
        </w:r>
        <w:r w:rsidR="00922EC9">
          <w:rPr>
            <w:noProof/>
            <w:webHidden/>
          </w:rPr>
          <w:fldChar w:fldCharType="separate"/>
        </w:r>
        <w:r w:rsidR="00922EC9">
          <w:rPr>
            <w:noProof/>
            <w:webHidden/>
          </w:rPr>
          <w:t>4</w:t>
        </w:r>
        <w:r w:rsidR="00922EC9">
          <w:rPr>
            <w:noProof/>
            <w:webHidden/>
          </w:rPr>
          <w:fldChar w:fldCharType="end"/>
        </w:r>
      </w:hyperlink>
    </w:p>
    <w:p w14:paraId="71007915" w14:textId="509DE552"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80" w:history="1">
        <w:r w:rsidR="00922EC9" w:rsidRPr="00DA5BA6">
          <w:rPr>
            <w:rStyle w:val="Hyperlink"/>
            <w:noProof/>
          </w:rPr>
          <w:t>2.2</w:t>
        </w:r>
        <w:r w:rsidR="00922EC9">
          <w:rPr>
            <w:rFonts w:asciiTheme="minorHAnsi" w:eastAsiaTheme="minorEastAsia" w:hAnsiTheme="minorHAnsi"/>
            <w:noProof/>
            <w:sz w:val="22"/>
            <w:szCs w:val="22"/>
          </w:rPr>
          <w:tab/>
        </w:r>
        <w:r w:rsidR="00922EC9" w:rsidRPr="00DA5BA6">
          <w:rPr>
            <w:rStyle w:val="Hyperlink"/>
            <w:noProof/>
          </w:rPr>
          <w:t>HUMAN ENVIRONMENT</w:t>
        </w:r>
        <w:r w:rsidR="00922EC9">
          <w:rPr>
            <w:noProof/>
            <w:webHidden/>
          </w:rPr>
          <w:tab/>
        </w:r>
        <w:r w:rsidR="00922EC9">
          <w:rPr>
            <w:noProof/>
            <w:webHidden/>
          </w:rPr>
          <w:fldChar w:fldCharType="begin"/>
        </w:r>
        <w:r w:rsidR="00922EC9">
          <w:rPr>
            <w:noProof/>
            <w:webHidden/>
          </w:rPr>
          <w:instrText xml:space="preserve"> PAGEREF _Toc126070480 \h </w:instrText>
        </w:r>
        <w:r w:rsidR="00922EC9">
          <w:rPr>
            <w:noProof/>
            <w:webHidden/>
          </w:rPr>
        </w:r>
        <w:r w:rsidR="00922EC9">
          <w:rPr>
            <w:noProof/>
            <w:webHidden/>
          </w:rPr>
          <w:fldChar w:fldCharType="separate"/>
        </w:r>
        <w:r w:rsidR="00922EC9">
          <w:rPr>
            <w:noProof/>
            <w:webHidden/>
          </w:rPr>
          <w:t>5</w:t>
        </w:r>
        <w:r w:rsidR="00922EC9">
          <w:rPr>
            <w:noProof/>
            <w:webHidden/>
          </w:rPr>
          <w:fldChar w:fldCharType="end"/>
        </w:r>
      </w:hyperlink>
    </w:p>
    <w:p w14:paraId="3A32094C" w14:textId="2F4FF012"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1" w:history="1">
        <w:r w:rsidR="00922EC9" w:rsidRPr="00DA5BA6">
          <w:rPr>
            <w:rStyle w:val="Hyperlink"/>
            <w:noProof/>
          </w:rPr>
          <w:t>2.2.1</w:t>
        </w:r>
        <w:r w:rsidR="00922EC9">
          <w:rPr>
            <w:rFonts w:asciiTheme="minorHAnsi" w:eastAsiaTheme="minorEastAsia" w:hAnsiTheme="minorHAnsi"/>
            <w:noProof/>
            <w:sz w:val="22"/>
            <w:szCs w:val="22"/>
          </w:rPr>
          <w:tab/>
        </w:r>
        <w:r w:rsidR="00922EC9" w:rsidRPr="00DA5BA6">
          <w:rPr>
            <w:rStyle w:val="Hyperlink"/>
            <w:noProof/>
          </w:rPr>
          <w:t>Existing and Future Land Use</w:t>
        </w:r>
        <w:r w:rsidR="00922EC9">
          <w:rPr>
            <w:noProof/>
            <w:webHidden/>
          </w:rPr>
          <w:tab/>
        </w:r>
        <w:r w:rsidR="00922EC9">
          <w:rPr>
            <w:noProof/>
            <w:webHidden/>
          </w:rPr>
          <w:fldChar w:fldCharType="begin"/>
        </w:r>
        <w:r w:rsidR="00922EC9">
          <w:rPr>
            <w:noProof/>
            <w:webHidden/>
          </w:rPr>
          <w:instrText xml:space="preserve"> PAGEREF _Toc126070481 \h </w:instrText>
        </w:r>
        <w:r w:rsidR="00922EC9">
          <w:rPr>
            <w:noProof/>
            <w:webHidden/>
          </w:rPr>
        </w:r>
        <w:r w:rsidR="00922EC9">
          <w:rPr>
            <w:noProof/>
            <w:webHidden/>
          </w:rPr>
          <w:fldChar w:fldCharType="separate"/>
        </w:r>
        <w:r w:rsidR="00922EC9">
          <w:rPr>
            <w:noProof/>
            <w:webHidden/>
          </w:rPr>
          <w:t>5</w:t>
        </w:r>
        <w:r w:rsidR="00922EC9">
          <w:rPr>
            <w:noProof/>
            <w:webHidden/>
          </w:rPr>
          <w:fldChar w:fldCharType="end"/>
        </w:r>
      </w:hyperlink>
    </w:p>
    <w:p w14:paraId="2C9B8D64" w14:textId="1ED92FB4"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2" w:history="1">
        <w:r w:rsidR="00922EC9" w:rsidRPr="00DA5BA6">
          <w:rPr>
            <w:rStyle w:val="Hyperlink"/>
            <w:noProof/>
          </w:rPr>
          <w:t>2.2.2</w:t>
        </w:r>
        <w:r w:rsidR="00922EC9">
          <w:rPr>
            <w:rFonts w:asciiTheme="minorHAnsi" w:eastAsiaTheme="minorEastAsia" w:hAnsiTheme="minorHAnsi"/>
            <w:noProof/>
            <w:sz w:val="22"/>
            <w:szCs w:val="22"/>
          </w:rPr>
          <w:tab/>
        </w:r>
        <w:r w:rsidR="00922EC9" w:rsidRPr="00DA5BA6">
          <w:rPr>
            <w:rStyle w:val="Hyperlink"/>
            <w:noProof/>
          </w:rPr>
          <w:t>Consistency with State, Regional, and Local Plans and Programs</w:t>
        </w:r>
        <w:r w:rsidR="00922EC9">
          <w:rPr>
            <w:noProof/>
            <w:webHidden/>
          </w:rPr>
          <w:tab/>
        </w:r>
        <w:r w:rsidR="00922EC9">
          <w:rPr>
            <w:noProof/>
            <w:webHidden/>
          </w:rPr>
          <w:fldChar w:fldCharType="begin"/>
        </w:r>
        <w:r w:rsidR="00922EC9">
          <w:rPr>
            <w:noProof/>
            <w:webHidden/>
          </w:rPr>
          <w:instrText xml:space="preserve"> PAGEREF _Toc126070482 \h </w:instrText>
        </w:r>
        <w:r w:rsidR="00922EC9">
          <w:rPr>
            <w:noProof/>
            <w:webHidden/>
          </w:rPr>
        </w:r>
        <w:r w:rsidR="00922EC9">
          <w:rPr>
            <w:noProof/>
            <w:webHidden/>
          </w:rPr>
          <w:fldChar w:fldCharType="separate"/>
        </w:r>
        <w:r w:rsidR="00922EC9">
          <w:rPr>
            <w:noProof/>
            <w:webHidden/>
          </w:rPr>
          <w:t>5</w:t>
        </w:r>
        <w:r w:rsidR="00922EC9">
          <w:rPr>
            <w:noProof/>
            <w:webHidden/>
          </w:rPr>
          <w:fldChar w:fldCharType="end"/>
        </w:r>
      </w:hyperlink>
    </w:p>
    <w:p w14:paraId="668BF491" w14:textId="44623106"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3" w:history="1">
        <w:r w:rsidR="00922EC9" w:rsidRPr="00DA5BA6">
          <w:rPr>
            <w:rStyle w:val="Hyperlink"/>
            <w:noProof/>
          </w:rPr>
          <w:t>2.2.3</w:t>
        </w:r>
        <w:r w:rsidR="00922EC9">
          <w:rPr>
            <w:rFonts w:asciiTheme="minorHAnsi" w:eastAsiaTheme="minorEastAsia" w:hAnsiTheme="minorHAnsi"/>
            <w:noProof/>
            <w:sz w:val="22"/>
            <w:szCs w:val="22"/>
          </w:rPr>
          <w:tab/>
        </w:r>
        <w:r w:rsidR="00922EC9" w:rsidRPr="00DA5BA6">
          <w:rPr>
            <w:rStyle w:val="Hyperlink"/>
            <w:noProof/>
          </w:rPr>
          <w:t>Coastal Zone</w:t>
        </w:r>
        <w:r w:rsidR="00922EC9">
          <w:rPr>
            <w:noProof/>
            <w:webHidden/>
          </w:rPr>
          <w:tab/>
        </w:r>
        <w:r w:rsidR="00922EC9">
          <w:rPr>
            <w:noProof/>
            <w:webHidden/>
          </w:rPr>
          <w:fldChar w:fldCharType="begin"/>
        </w:r>
        <w:r w:rsidR="00922EC9">
          <w:rPr>
            <w:noProof/>
            <w:webHidden/>
          </w:rPr>
          <w:instrText xml:space="preserve"> PAGEREF _Toc126070483 \h </w:instrText>
        </w:r>
        <w:r w:rsidR="00922EC9">
          <w:rPr>
            <w:noProof/>
            <w:webHidden/>
          </w:rPr>
        </w:r>
        <w:r w:rsidR="00922EC9">
          <w:rPr>
            <w:noProof/>
            <w:webHidden/>
          </w:rPr>
          <w:fldChar w:fldCharType="separate"/>
        </w:r>
        <w:r w:rsidR="00922EC9">
          <w:rPr>
            <w:noProof/>
            <w:webHidden/>
          </w:rPr>
          <w:t>5</w:t>
        </w:r>
        <w:r w:rsidR="00922EC9">
          <w:rPr>
            <w:noProof/>
            <w:webHidden/>
          </w:rPr>
          <w:fldChar w:fldCharType="end"/>
        </w:r>
      </w:hyperlink>
    </w:p>
    <w:p w14:paraId="22324435" w14:textId="0A185F16"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4" w:history="1">
        <w:r w:rsidR="00922EC9" w:rsidRPr="00DA5BA6">
          <w:rPr>
            <w:rStyle w:val="Hyperlink"/>
            <w:noProof/>
          </w:rPr>
          <w:t>2.2.4</w:t>
        </w:r>
        <w:r w:rsidR="00922EC9">
          <w:rPr>
            <w:rFonts w:asciiTheme="minorHAnsi" w:eastAsiaTheme="minorEastAsia" w:hAnsiTheme="minorHAnsi"/>
            <w:noProof/>
            <w:sz w:val="22"/>
            <w:szCs w:val="22"/>
          </w:rPr>
          <w:tab/>
        </w:r>
        <w:r w:rsidR="00922EC9" w:rsidRPr="00DA5BA6">
          <w:rPr>
            <w:rStyle w:val="Hyperlink"/>
            <w:noProof/>
          </w:rPr>
          <w:t>Wild and Scenic Rivers</w:t>
        </w:r>
        <w:r w:rsidR="00922EC9">
          <w:rPr>
            <w:noProof/>
            <w:webHidden/>
          </w:rPr>
          <w:tab/>
        </w:r>
        <w:r w:rsidR="00922EC9">
          <w:rPr>
            <w:noProof/>
            <w:webHidden/>
          </w:rPr>
          <w:fldChar w:fldCharType="begin"/>
        </w:r>
        <w:r w:rsidR="00922EC9">
          <w:rPr>
            <w:noProof/>
            <w:webHidden/>
          </w:rPr>
          <w:instrText xml:space="preserve"> PAGEREF _Toc126070484 \h </w:instrText>
        </w:r>
        <w:r w:rsidR="00922EC9">
          <w:rPr>
            <w:noProof/>
            <w:webHidden/>
          </w:rPr>
        </w:r>
        <w:r w:rsidR="00922EC9">
          <w:rPr>
            <w:noProof/>
            <w:webHidden/>
          </w:rPr>
          <w:fldChar w:fldCharType="separate"/>
        </w:r>
        <w:r w:rsidR="00922EC9">
          <w:rPr>
            <w:noProof/>
            <w:webHidden/>
          </w:rPr>
          <w:t>5</w:t>
        </w:r>
        <w:r w:rsidR="00922EC9">
          <w:rPr>
            <w:noProof/>
            <w:webHidden/>
          </w:rPr>
          <w:fldChar w:fldCharType="end"/>
        </w:r>
      </w:hyperlink>
    </w:p>
    <w:p w14:paraId="7D6F5D72" w14:textId="69405B3B"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5" w:history="1">
        <w:r w:rsidR="00922EC9" w:rsidRPr="00DA5BA6">
          <w:rPr>
            <w:rStyle w:val="Hyperlink"/>
            <w:noProof/>
          </w:rPr>
          <w:t>2.2.5</w:t>
        </w:r>
        <w:r w:rsidR="00922EC9">
          <w:rPr>
            <w:rFonts w:asciiTheme="minorHAnsi" w:eastAsiaTheme="minorEastAsia" w:hAnsiTheme="minorHAnsi"/>
            <w:noProof/>
            <w:sz w:val="22"/>
            <w:szCs w:val="22"/>
          </w:rPr>
          <w:tab/>
        </w:r>
        <w:r w:rsidR="00922EC9" w:rsidRPr="00DA5BA6">
          <w:rPr>
            <w:rStyle w:val="Hyperlink"/>
            <w:noProof/>
          </w:rPr>
          <w:t>Parks and Recreational Facilities</w:t>
        </w:r>
        <w:r w:rsidR="00922EC9">
          <w:rPr>
            <w:noProof/>
            <w:webHidden/>
          </w:rPr>
          <w:tab/>
        </w:r>
        <w:r w:rsidR="00922EC9">
          <w:rPr>
            <w:noProof/>
            <w:webHidden/>
          </w:rPr>
          <w:fldChar w:fldCharType="begin"/>
        </w:r>
        <w:r w:rsidR="00922EC9">
          <w:rPr>
            <w:noProof/>
            <w:webHidden/>
          </w:rPr>
          <w:instrText xml:space="preserve"> PAGEREF _Toc126070485 \h </w:instrText>
        </w:r>
        <w:r w:rsidR="00922EC9">
          <w:rPr>
            <w:noProof/>
            <w:webHidden/>
          </w:rPr>
        </w:r>
        <w:r w:rsidR="00922EC9">
          <w:rPr>
            <w:noProof/>
            <w:webHidden/>
          </w:rPr>
          <w:fldChar w:fldCharType="separate"/>
        </w:r>
        <w:r w:rsidR="00922EC9">
          <w:rPr>
            <w:noProof/>
            <w:webHidden/>
          </w:rPr>
          <w:t>6</w:t>
        </w:r>
        <w:r w:rsidR="00922EC9">
          <w:rPr>
            <w:noProof/>
            <w:webHidden/>
          </w:rPr>
          <w:fldChar w:fldCharType="end"/>
        </w:r>
      </w:hyperlink>
    </w:p>
    <w:p w14:paraId="3460E775" w14:textId="43346E99"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6" w:history="1">
        <w:r w:rsidR="00922EC9" w:rsidRPr="00DA5BA6">
          <w:rPr>
            <w:rStyle w:val="Hyperlink"/>
            <w:noProof/>
          </w:rPr>
          <w:t>2.2.6</w:t>
        </w:r>
        <w:r w:rsidR="00922EC9">
          <w:rPr>
            <w:rFonts w:asciiTheme="minorHAnsi" w:eastAsiaTheme="minorEastAsia" w:hAnsiTheme="minorHAnsi"/>
            <w:noProof/>
            <w:sz w:val="22"/>
            <w:szCs w:val="22"/>
          </w:rPr>
          <w:tab/>
        </w:r>
        <w:r w:rsidR="00922EC9" w:rsidRPr="00DA5BA6">
          <w:rPr>
            <w:rStyle w:val="Hyperlink"/>
            <w:noProof/>
          </w:rPr>
          <w:t>Farmlands</w:t>
        </w:r>
        <w:r w:rsidR="00922EC9">
          <w:rPr>
            <w:noProof/>
            <w:webHidden/>
          </w:rPr>
          <w:tab/>
        </w:r>
        <w:r w:rsidR="00922EC9">
          <w:rPr>
            <w:noProof/>
            <w:webHidden/>
          </w:rPr>
          <w:fldChar w:fldCharType="begin"/>
        </w:r>
        <w:r w:rsidR="00922EC9">
          <w:rPr>
            <w:noProof/>
            <w:webHidden/>
          </w:rPr>
          <w:instrText xml:space="preserve"> PAGEREF _Toc126070486 \h </w:instrText>
        </w:r>
        <w:r w:rsidR="00922EC9">
          <w:rPr>
            <w:noProof/>
            <w:webHidden/>
          </w:rPr>
        </w:r>
        <w:r w:rsidR="00922EC9">
          <w:rPr>
            <w:noProof/>
            <w:webHidden/>
          </w:rPr>
          <w:fldChar w:fldCharType="separate"/>
        </w:r>
        <w:r w:rsidR="00922EC9">
          <w:rPr>
            <w:noProof/>
            <w:webHidden/>
          </w:rPr>
          <w:t>6</w:t>
        </w:r>
        <w:r w:rsidR="00922EC9">
          <w:rPr>
            <w:noProof/>
            <w:webHidden/>
          </w:rPr>
          <w:fldChar w:fldCharType="end"/>
        </w:r>
      </w:hyperlink>
    </w:p>
    <w:p w14:paraId="049C55E4" w14:textId="5DD5E9BD"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7" w:history="1">
        <w:r w:rsidR="00922EC9" w:rsidRPr="00DA5BA6">
          <w:rPr>
            <w:rStyle w:val="Hyperlink"/>
            <w:noProof/>
          </w:rPr>
          <w:t>2.2.7</w:t>
        </w:r>
        <w:r w:rsidR="00922EC9">
          <w:rPr>
            <w:rFonts w:asciiTheme="minorHAnsi" w:eastAsiaTheme="minorEastAsia" w:hAnsiTheme="minorHAnsi"/>
            <w:noProof/>
            <w:sz w:val="22"/>
            <w:szCs w:val="22"/>
          </w:rPr>
          <w:tab/>
        </w:r>
        <w:r w:rsidR="00922EC9" w:rsidRPr="00DA5BA6">
          <w:rPr>
            <w:rStyle w:val="Hyperlink"/>
            <w:noProof/>
          </w:rPr>
          <w:t>Timberlands</w:t>
        </w:r>
        <w:r w:rsidR="00922EC9">
          <w:rPr>
            <w:noProof/>
            <w:webHidden/>
          </w:rPr>
          <w:tab/>
        </w:r>
        <w:r w:rsidR="00922EC9">
          <w:rPr>
            <w:noProof/>
            <w:webHidden/>
          </w:rPr>
          <w:fldChar w:fldCharType="begin"/>
        </w:r>
        <w:r w:rsidR="00922EC9">
          <w:rPr>
            <w:noProof/>
            <w:webHidden/>
          </w:rPr>
          <w:instrText xml:space="preserve"> PAGEREF _Toc126070487 \h </w:instrText>
        </w:r>
        <w:r w:rsidR="00922EC9">
          <w:rPr>
            <w:noProof/>
            <w:webHidden/>
          </w:rPr>
        </w:r>
        <w:r w:rsidR="00922EC9">
          <w:rPr>
            <w:noProof/>
            <w:webHidden/>
          </w:rPr>
          <w:fldChar w:fldCharType="separate"/>
        </w:r>
        <w:r w:rsidR="00922EC9">
          <w:rPr>
            <w:noProof/>
            <w:webHidden/>
          </w:rPr>
          <w:t>6</w:t>
        </w:r>
        <w:r w:rsidR="00922EC9">
          <w:rPr>
            <w:noProof/>
            <w:webHidden/>
          </w:rPr>
          <w:fldChar w:fldCharType="end"/>
        </w:r>
      </w:hyperlink>
    </w:p>
    <w:p w14:paraId="7C97ABE5" w14:textId="2C28B570"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8" w:history="1">
        <w:r w:rsidR="00922EC9" w:rsidRPr="00DA5BA6">
          <w:rPr>
            <w:rStyle w:val="Hyperlink"/>
            <w:noProof/>
          </w:rPr>
          <w:t>2.2.8</w:t>
        </w:r>
        <w:r w:rsidR="00922EC9">
          <w:rPr>
            <w:rFonts w:asciiTheme="minorHAnsi" w:eastAsiaTheme="minorEastAsia" w:hAnsiTheme="minorHAnsi"/>
            <w:noProof/>
            <w:sz w:val="22"/>
            <w:szCs w:val="22"/>
          </w:rPr>
          <w:tab/>
        </w:r>
        <w:r w:rsidR="00922EC9" w:rsidRPr="00DA5BA6">
          <w:rPr>
            <w:rStyle w:val="Hyperlink"/>
            <w:noProof/>
          </w:rPr>
          <w:t>Growth</w:t>
        </w:r>
        <w:r w:rsidR="00922EC9">
          <w:rPr>
            <w:noProof/>
            <w:webHidden/>
          </w:rPr>
          <w:tab/>
        </w:r>
        <w:r w:rsidR="00922EC9">
          <w:rPr>
            <w:noProof/>
            <w:webHidden/>
          </w:rPr>
          <w:fldChar w:fldCharType="begin"/>
        </w:r>
        <w:r w:rsidR="00922EC9">
          <w:rPr>
            <w:noProof/>
            <w:webHidden/>
          </w:rPr>
          <w:instrText xml:space="preserve"> PAGEREF _Toc126070488 \h </w:instrText>
        </w:r>
        <w:r w:rsidR="00922EC9">
          <w:rPr>
            <w:noProof/>
            <w:webHidden/>
          </w:rPr>
        </w:r>
        <w:r w:rsidR="00922EC9">
          <w:rPr>
            <w:noProof/>
            <w:webHidden/>
          </w:rPr>
          <w:fldChar w:fldCharType="separate"/>
        </w:r>
        <w:r w:rsidR="00922EC9">
          <w:rPr>
            <w:noProof/>
            <w:webHidden/>
          </w:rPr>
          <w:t>7</w:t>
        </w:r>
        <w:r w:rsidR="00922EC9">
          <w:rPr>
            <w:noProof/>
            <w:webHidden/>
          </w:rPr>
          <w:fldChar w:fldCharType="end"/>
        </w:r>
      </w:hyperlink>
    </w:p>
    <w:p w14:paraId="61AA6680" w14:textId="44178BA9"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89" w:history="1">
        <w:r w:rsidR="00922EC9" w:rsidRPr="00DA5BA6">
          <w:rPr>
            <w:rStyle w:val="Hyperlink"/>
            <w:noProof/>
          </w:rPr>
          <w:t>2.2.9</w:t>
        </w:r>
        <w:r w:rsidR="00922EC9">
          <w:rPr>
            <w:rFonts w:asciiTheme="minorHAnsi" w:eastAsiaTheme="minorEastAsia" w:hAnsiTheme="minorHAnsi"/>
            <w:noProof/>
            <w:sz w:val="22"/>
            <w:szCs w:val="22"/>
          </w:rPr>
          <w:tab/>
        </w:r>
        <w:r w:rsidR="00922EC9" w:rsidRPr="00DA5BA6">
          <w:rPr>
            <w:rStyle w:val="Hyperlink"/>
            <w:noProof/>
          </w:rPr>
          <w:t>Community Character and Cohesion</w:t>
        </w:r>
        <w:r w:rsidR="00922EC9">
          <w:rPr>
            <w:noProof/>
            <w:webHidden/>
          </w:rPr>
          <w:tab/>
        </w:r>
        <w:r w:rsidR="00922EC9">
          <w:rPr>
            <w:noProof/>
            <w:webHidden/>
          </w:rPr>
          <w:fldChar w:fldCharType="begin"/>
        </w:r>
        <w:r w:rsidR="00922EC9">
          <w:rPr>
            <w:noProof/>
            <w:webHidden/>
          </w:rPr>
          <w:instrText xml:space="preserve"> PAGEREF _Toc126070489 \h </w:instrText>
        </w:r>
        <w:r w:rsidR="00922EC9">
          <w:rPr>
            <w:noProof/>
            <w:webHidden/>
          </w:rPr>
        </w:r>
        <w:r w:rsidR="00922EC9">
          <w:rPr>
            <w:noProof/>
            <w:webHidden/>
          </w:rPr>
          <w:fldChar w:fldCharType="separate"/>
        </w:r>
        <w:r w:rsidR="00922EC9">
          <w:rPr>
            <w:noProof/>
            <w:webHidden/>
          </w:rPr>
          <w:t>7</w:t>
        </w:r>
        <w:r w:rsidR="00922EC9">
          <w:rPr>
            <w:noProof/>
            <w:webHidden/>
          </w:rPr>
          <w:fldChar w:fldCharType="end"/>
        </w:r>
      </w:hyperlink>
    </w:p>
    <w:p w14:paraId="612B3582" w14:textId="1DACDB94"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0" w:history="1">
        <w:r w:rsidR="00922EC9" w:rsidRPr="00DA5BA6">
          <w:rPr>
            <w:rStyle w:val="Hyperlink"/>
            <w:noProof/>
          </w:rPr>
          <w:t>2.2.10</w:t>
        </w:r>
        <w:r w:rsidR="00922EC9">
          <w:rPr>
            <w:rFonts w:asciiTheme="minorHAnsi" w:eastAsiaTheme="minorEastAsia" w:hAnsiTheme="minorHAnsi"/>
            <w:noProof/>
            <w:sz w:val="22"/>
            <w:szCs w:val="22"/>
          </w:rPr>
          <w:tab/>
        </w:r>
        <w:r w:rsidR="00922EC9" w:rsidRPr="00DA5BA6">
          <w:rPr>
            <w:rStyle w:val="Hyperlink"/>
            <w:noProof/>
          </w:rPr>
          <w:t>Relocations and Real Property Acquisition</w:t>
        </w:r>
        <w:r w:rsidR="00922EC9">
          <w:rPr>
            <w:noProof/>
            <w:webHidden/>
          </w:rPr>
          <w:tab/>
        </w:r>
        <w:r w:rsidR="00922EC9">
          <w:rPr>
            <w:noProof/>
            <w:webHidden/>
          </w:rPr>
          <w:fldChar w:fldCharType="begin"/>
        </w:r>
        <w:r w:rsidR="00922EC9">
          <w:rPr>
            <w:noProof/>
            <w:webHidden/>
          </w:rPr>
          <w:instrText xml:space="preserve"> PAGEREF _Toc126070490 \h </w:instrText>
        </w:r>
        <w:r w:rsidR="00922EC9">
          <w:rPr>
            <w:noProof/>
            <w:webHidden/>
          </w:rPr>
        </w:r>
        <w:r w:rsidR="00922EC9">
          <w:rPr>
            <w:noProof/>
            <w:webHidden/>
          </w:rPr>
          <w:fldChar w:fldCharType="separate"/>
        </w:r>
        <w:r w:rsidR="00922EC9">
          <w:rPr>
            <w:noProof/>
            <w:webHidden/>
          </w:rPr>
          <w:t>7</w:t>
        </w:r>
        <w:r w:rsidR="00922EC9">
          <w:rPr>
            <w:noProof/>
            <w:webHidden/>
          </w:rPr>
          <w:fldChar w:fldCharType="end"/>
        </w:r>
      </w:hyperlink>
    </w:p>
    <w:p w14:paraId="51B0A37A" w14:textId="69C60572"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1" w:history="1">
        <w:r w:rsidR="00922EC9" w:rsidRPr="00DA5BA6">
          <w:rPr>
            <w:rStyle w:val="Hyperlink"/>
            <w:noProof/>
          </w:rPr>
          <w:t>2.2.11</w:t>
        </w:r>
        <w:r w:rsidR="00922EC9">
          <w:rPr>
            <w:rFonts w:asciiTheme="minorHAnsi" w:eastAsiaTheme="minorEastAsia" w:hAnsiTheme="minorHAnsi"/>
            <w:noProof/>
            <w:sz w:val="22"/>
            <w:szCs w:val="22"/>
          </w:rPr>
          <w:tab/>
        </w:r>
        <w:r w:rsidR="00922EC9" w:rsidRPr="00DA5BA6">
          <w:rPr>
            <w:rStyle w:val="Hyperlink"/>
            <w:noProof/>
          </w:rPr>
          <w:t>Environmental Justice</w:t>
        </w:r>
        <w:r w:rsidR="00922EC9">
          <w:rPr>
            <w:noProof/>
            <w:webHidden/>
          </w:rPr>
          <w:tab/>
        </w:r>
        <w:r w:rsidR="00922EC9">
          <w:rPr>
            <w:noProof/>
            <w:webHidden/>
          </w:rPr>
          <w:fldChar w:fldCharType="begin"/>
        </w:r>
        <w:r w:rsidR="00922EC9">
          <w:rPr>
            <w:noProof/>
            <w:webHidden/>
          </w:rPr>
          <w:instrText xml:space="preserve"> PAGEREF _Toc126070491 \h </w:instrText>
        </w:r>
        <w:r w:rsidR="00922EC9">
          <w:rPr>
            <w:noProof/>
            <w:webHidden/>
          </w:rPr>
        </w:r>
        <w:r w:rsidR="00922EC9">
          <w:rPr>
            <w:noProof/>
            <w:webHidden/>
          </w:rPr>
          <w:fldChar w:fldCharType="separate"/>
        </w:r>
        <w:r w:rsidR="00922EC9">
          <w:rPr>
            <w:noProof/>
            <w:webHidden/>
          </w:rPr>
          <w:t>8</w:t>
        </w:r>
        <w:r w:rsidR="00922EC9">
          <w:rPr>
            <w:noProof/>
            <w:webHidden/>
          </w:rPr>
          <w:fldChar w:fldCharType="end"/>
        </w:r>
      </w:hyperlink>
    </w:p>
    <w:p w14:paraId="007C64B4" w14:textId="77246C3E"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2" w:history="1">
        <w:r w:rsidR="00922EC9" w:rsidRPr="00DA5BA6">
          <w:rPr>
            <w:rStyle w:val="Hyperlink"/>
            <w:noProof/>
          </w:rPr>
          <w:t>2.2.12</w:t>
        </w:r>
        <w:r w:rsidR="00922EC9">
          <w:rPr>
            <w:rFonts w:asciiTheme="minorHAnsi" w:eastAsiaTheme="minorEastAsia" w:hAnsiTheme="minorHAnsi"/>
            <w:noProof/>
            <w:sz w:val="22"/>
            <w:szCs w:val="22"/>
          </w:rPr>
          <w:tab/>
        </w:r>
        <w:r w:rsidR="00922EC9" w:rsidRPr="00DA5BA6">
          <w:rPr>
            <w:rStyle w:val="Hyperlink"/>
            <w:noProof/>
          </w:rPr>
          <w:t>Equity</w:t>
        </w:r>
        <w:r w:rsidR="00922EC9">
          <w:rPr>
            <w:noProof/>
            <w:webHidden/>
          </w:rPr>
          <w:tab/>
        </w:r>
        <w:r w:rsidR="00922EC9">
          <w:rPr>
            <w:noProof/>
            <w:webHidden/>
          </w:rPr>
          <w:fldChar w:fldCharType="begin"/>
        </w:r>
        <w:r w:rsidR="00922EC9">
          <w:rPr>
            <w:noProof/>
            <w:webHidden/>
          </w:rPr>
          <w:instrText xml:space="preserve"> PAGEREF _Toc126070492 \h </w:instrText>
        </w:r>
        <w:r w:rsidR="00922EC9">
          <w:rPr>
            <w:noProof/>
            <w:webHidden/>
          </w:rPr>
        </w:r>
        <w:r w:rsidR="00922EC9">
          <w:rPr>
            <w:noProof/>
            <w:webHidden/>
          </w:rPr>
          <w:fldChar w:fldCharType="separate"/>
        </w:r>
        <w:r w:rsidR="00922EC9">
          <w:rPr>
            <w:noProof/>
            <w:webHidden/>
          </w:rPr>
          <w:t>8</w:t>
        </w:r>
        <w:r w:rsidR="00922EC9">
          <w:rPr>
            <w:noProof/>
            <w:webHidden/>
          </w:rPr>
          <w:fldChar w:fldCharType="end"/>
        </w:r>
      </w:hyperlink>
    </w:p>
    <w:p w14:paraId="3F2FF7A7" w14:textId="26D8B81F"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3" w:history="1">
        <w:r w:rsidR="00922EC9" w:rsidRPr="00DA5BA6">
          <w:rPr>
            <w:rStyle w:val="Hyperlink"/>
            <w:noProof/>
          </w:rPr>
          <w:t>2.2.13</w:t>
        </w:r>
        <w:r w:rsidR="00922EC9">
          <w:rPr>
            <w:rFonts w:asciiTheme="minorHAnsi" w:eastAsiaTheme="minorEastAsia" w:hAnsiTheme="minorHAnsi"/>
            <w:noProof/>
            <w:sz w:val="22"/>
            <w:szCs w:val="22"/>
          </w:rPr>
          <w:tab/>
        </w:r>
        <w:r w:rsidR="00922EC9" w:rsidRPr="00DA5BA6">
          <w:rPr>
            <w:rStyle w:val="Hyperlink"/>
            <w:noProof/>
          </w:rPr>
          <w:t>Utilities/Emergency Services</w:t>
        </w:r>
        <w:r w:rsidR="00922EC9">
          <w:rPr>
            <w:noProof/>
            <w:webHidden/>
          </w:rPr>
          <w:tab/>
        </w:r>
        <w:r w:rsidR="00922EC9">
          <w:rPr>
            <w:noProof/>
            <w:webHidden/>
          </w:rPr>
          <w:fldChar w:fldCharType="begin"/>
        </w:r>
        <w:r w:rsidR="00922EC9">
          <w:rPr>
            <w:noProof/>
            <w:webHidden/>
          </w:rPr>
          <w:instrText xml:space="preserve"> PAGEREF _Toc126070493 \h </w:instrText>
        </w:r>
        <w:r w:rsidR="00922EC9">
          <w:rPr>
            <w:noProof/>
            <w:webHidden/>
          </w:rPr>
        </w:r>
        <w:r w:rsidR="00922EC9">
          <w:rPr>
            <w:noProof/>
            <w:webHidden/>
          </w:rPr>
          <w:fldChar w:fldCharType="separate"/>
        </w:r>
        <w:r w:rsidR="00922EC9">
          <w:rPr>
            <w:noProof/>
            <w:webHidden/>
          </w:rPr>
          <w:t>8</w:t>
        </w:r>
        <w:r w:rsidR="00922EC9">
          <w:rPr>
            <w:noProof/>
            <w:webHidden/>
          </w:rPr>
          <w:fldChar w:fldCharType="end"/>
        </w:r>
      </w:hyperlink>
    </w:p>
    <w:p w14:paraId="2E3C863B" w14:textId="00759AE5"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4" w:history="1">
        <w:r w:rsidR="00922EC9" w:rsidRPr="00DA5BA6">
          <w:rPr>
            <w:rStyle w:val="Hyperlink"/>
            <w:noProof/>
          </w:rPr>
          <w:t>2.2.14</w:t>
        </w:r>
        <w:r w:rsidR="00922EC9">
          <w:rPr>
            <w:rFonts w:asciiTheme="minorHAnsi" w:eastAsiaTheme="minorEastAsia" w:hAnsiTheme="minorHAnsi"/>
            <w:noProof/>
            <w:sz w:val="22"/>
            <w:szCs w:val="22"/>
          </w:rPr>
          <w:tab/>
        </w:r>
        <w:r w:rsidR="00922EC9" w:rsidRPr="00DA5BA6">
          <w:rPr>
            <w:rStyle w:val="Hyperlink"/>
            <w:noProof/>
          </w:rPr>
          <w:t>Traffic and Transportation/Pedestrian and Bicycle Facilities</w:t>
        </w:r>
        <w:r w:rsidR="00922EC9">
          <w:rPr>
            <w:noProof/>
            <w:webHidden/>
          </w:rPr>
          <w:tab/>
        </w:r>
        <w:r w:rsidR="00922EC9">
          <w:rPr>
            <w:noProof/>
            <w:webHidden/>
          </w:rPr>
          <w:fldChar w:fldCharType="begin"/>
        </w:r>
        <w:r w:rsidR="00922EC9">
          <w:rPr>
            <w:noProof/>
            <w:webHidden/>
          </w:rPr>
          <w:instrText xml:space="preserve"> PAGEREF _Toc126070494 \h </w:instrText>
        </w:r>
        <w:r w:rsidR="00922EC9">
          <w:rPr>
            <w:noProof/>
            <w:webHidden/>
          </w:rPr>
        </w:r>
        <w:r w:rsidR="00922EC9">
          <w:rPr>
            <w:noProof/>
            <w:webHidden/>
          </w:rPr>
          <w:fldChar w:fldCharType="separate"/>
        </w:r>
        <w:r w:rsidR="00922EC9">
          <w:rPr>
            <w:noProof/>
            <w:webHidden/>
          </w:rPr>
          <w:t>9</w:t>
        </w:r>
        <w:r w:rsidR="00922EC9">
          <w:rPr>
            <w:noProof/>
            <w:webHidden/>
          </w:rPr>
          <w:fldChar w:fldCharType="end"/>
        </w:r>
      </w:hyperlink>
    </w:p>
    <w:p w14:paraId="62F64C17" w14:textId="7CE0B1A4"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5" w:history="1">
        <w:r w:rsidR="00922EC9" w:rsidRPr="00DA5BA6">
          <w:rPr>
            <w:rStyle w:val="Hyperlink"/>
            <w:noProof/>
          </w:rPr>
          <w:t>2.2.15</w:t>
        </w:r>
        <w:r w:rsidR="00922EC9">
          <w:rPr>
            <w:rFonts w:asciiTheme="minorHAnsi" w:eastAsiaTheme="minorEastAsia" w:hAnsiTheme="minorHAnsi"/>
            <w:noProof/>
            <w:sz w:val="22"/>
            <w:szCs w:val="22"/>
          </w:rPr>
          <w:tab/>
        </w:r>
        <w:r w:rsidR="00922EC9" w:rsidRPr="00DA5BA6">
          <w:rPr>
            <w:rStyle w:val="Hyperlink"/>
            <w:noProof/>
          </w:rPr>
          <w:t>Visual/Aesthetics</w:t>
        </w:r>
        <w:r w:rsidR="00922EC9">
          <w:rPr>
            <w:noProof/>
            <w:webHidden/>
          </w:rPr>
          <w:tab/>
        </w:r>
        <w:r w:rsidR="00922EC9">
          <w:rPr>
            <w:noProof/>
            <w:webHidden/>
          </w:rPr>
          <w:fldChar w:fldCharType="begin"/>
        </w:r>
        <w:r w:rsidR="00922EC9">
          <w:rPr>
            <w:noProof/>
            <w:webHidden/>
          </w:rPr>
          <w:instrText xml:space="preserve"> PAGEREF _Toc126070495 \h </w:instrText>
        </w:r>
        <w:r w:rsidR="00922EC9">
          <w:rPr>
            <w:noProof/>
            <w:webHidden/>
          </w:rPr>
        </w:r>
        <w:r w:rsidR="00922EC9">
          <w:rPr>
            <w:noProof/>
            <w:webHidden/>
          </w:rPr>
          <w:fldChar w:fldCharType="separate"/>
        </w:r>
        <w:r w:rsidR="00922EC9">
          <w:rPr>
            <w:noProof/>
            <w:webHidden/>
          </w:rPr>
          <w:t>9</w:t>
        </w:r>
        <w:r w:rsidR="00922EC9">
          <w:rPr>
            <w:noProof/>
            <w:webHidden/>
          </w:rPr>
          <w:fldChar w:fldCharType="end"/>
        </w:r>
      </w:hyperlink>
    </w:p>
    <w:p w14:paraId="1DD1F336" w14:textId="4C06E12C" w:rsidR="00922EC9" w:rsidRDefault="009C17E0">
      <w:pPr>
        <w:pStyle w:val="TOC3"/>
        <w:tabs>
          <w:tab w:val="left" w:pos="1540"/>
          <w:tab w:val="right" w:leader="dot" w:pos="9350"/>
        </w:tabs>
        <w:rPr>
          <w:rFonts w:asciiTheme="minorHAnsi" w:eastAsiaTheme="minorEastAsia" w:hAnsiTheme="minorHAnsi"/>
          <w:noProof/>
          <w:sz w:val="22"/>
          <w:szCs w:val="22"/>
        </w:rPr>
      </w:pPr>
      <w:hyperlink w:anchor="_Toc126070496" w:history="1">
        <w:r w:rsidR="00922EC9" w:rsidRPr="00DA5BA6">
          <w:rPr>
            <w:rStyle w:val="Hyperlink"/>
            <w:noProof/>
          </w:rPr>
          <w:t>2.2.16</w:t>
        </w:r>
        <w:r w:rsidR="00922EC9">
          <w:rPr>
            <w:rFonts w:asciiTheme="minorHAnsi" w:eastAsiaTheme="minorEastAsia" w:hAnsiTheme="minorHAnsi"/>
            <w:noProof/>
            <w:sz w:val="22"/>
            <w:szCs w:val="22"/>
          </w:rPr>
          <w:tab/>
        </w:r>
        <w:r w:rsidR="00922EC9" w:rsidRPr="00DA5BA6">
          <w:rPr>
            <w:rStyle w:val="Hyperlink"/>
            <w:noProof/>
          </w:rPr>
          <w:t>Cultural Resources</w:t>
        </w:r>
        <w:r w:rsidR="00922EC9">
          <w:rPr>
            <w:noProof/>
            <w:webHidden/>
          </w:rPr>
          <w:tab/>
        </w:r>
        <w:r w:rsidR="00922EC9">
          <w:rPr>
            <w:noProof/>
            <w:webHidden/>
          </w:rPr>
          <w:fldChar w:fldCharType="begin"/>
        </w:r>
        <w:r w:rsidR="00922EC9">
          <w:rPr>
            <w:noProof/>
            <w:webHidden/>
          </w:rPr>
          <w:instrText xml:space="preserve"> PAGEREF _Toc126070496 \h </w:instrText>
        </w:r>
        <w:r w:rsidR="00922EC9">
          <w:rPr>
            <w:noProof/>
            <w:webHidden/>
          </w:rPr>
        </w:r>
        <w:r w:rsidR="00922EC9">
          <w:rPr>
            <w:noProof/>
            <w:webHidden/>
          </w:rPr>
          <w:fldChar w:fldCharType="separate"/>
        </w:r>
        <w:r w:rsidR="00922EC9">
          <w:rPr>
            <w:noProof/>
            <w:webHidden/>
          </w:rPr>
          <w:t>9</w:t>
        </w:r>
        <w:r w:rsidR="00922EC9">
          <w:rPr>
            <w:noProof/>
            <w:webHidden/>
          </w:rPr>
          <w:fldChar w:fldCharType="end"/>
        </w:r>
      </w:hyperlink>
    </w:p>
    <w:p w14:paraId="1A6C24D4" w14:textId="72E2422F"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497" w:history="1">
        <w:r w:rsidR="00922EC9" w:rsidRPr="00DA5BA6">
          <w:rPr>
            <w:rStyle w:val="Hyperlink"/>
            <w:noProof/>
          </w:rPr>
          <w:t>2.3</w:t>
        </w:r>
        <w:r w:rsidR="00922EC9">
          <w:rPr>
            <w:rFonts w:asciiTheme="minorHAnsi" w:eastAsiaTheme="minorEastAsia" w:hAnsiTheme="minorHAnsi"/>
            <w:noProof/>
            <w:sz w:val="22"/>
            <w:szCs w:val="22"/>
          </w:rPr>
          <w:tab/>
        </w:r>
        <w:r w:rsidR="00922EC9" w:rsidRPr="00DA5BA6">
          <w:rPr>
            <w:rStyle w:val="Hyperlink"/>
            <w:noProof/>
          </w:rPr>
          <w:t>PHYSICAL ENVIRONMENT</w:t>
        </w:r>
        <w:r w:rsidR="00922EC9">
          <w:rPr>
            <w:noProof/>
            <w:webHidden/>
          </w:rPr>
          <w:tab/>
        </w:r>
        <w:r w:rsidR="00922EC9">
          <w:rPr>
            <w:noProof/>
            <w:webHidden/>
          </w:rPr>
          <w:fldChar w:fldCharType="begin"/>
        </w:r>
        <w:r w:rsidR="00922EC9">
          <w:rPr>
            <w:noProof/>
            <w:webHidden/>
          </w:rPr>
          <w:instrText xml:space="preserve"> PAGEREF _Toc126070497 \h </w:instrText>
        </w:r>
        <w:r w:rsidR="00922EC9">
          <w:rPr>
            <w:noProof/>
            <w:webHidden/>
          </w:rPr>
        </w:r>
        <w:r w:rsidR="00922EC9">
          <w:rPr>
            <w:noProof/>
            <w:webHidden/>
          </w:rPr>
          <w:fldChar w:fldCharType="separate"/>
        </w:r>
        <w:r w:rsidR="00922EC9">
          <w:rPr>
            <w:noProof/>
            <w:webHidden/>
          </w:rPr>
          <w:t>10</w:t>
        </w:r>
        <w:r w:rsidR="00922EC9">
          <w:rPr>
            <w:noProof/>
            <w:webHidden/>
          </w:rPr>
          <w:fldChar w:fldCharType="end"/>
        </w:r>
      </w:hyperlink>
    </w:p>
    <w:p w14:paraId="41CD940F" w14:textId="7EB1BFB3"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98" w:history="1">
        <w:r w:rsidR="00922EC9" w:rsidRPr="00DA5BA6">
          <w:rPr>
            <w:rStyle w:val="Hyperlink"/>
            <w:noProof/>
          </w:rPr>
          <w:t>2.3.1</w:t>
        </w:r>
        <w:r w:rsidR="00922EC9">
          <w:rPr>
            <w:rFonts w:asciiTheme="minorHAnsi" w:eastAsiaTheme="minorEastAsia" w:hAnsiTheme="minorHAnsi"/>
            <w:noProof/>
            <w:sz w:val="22"/>
            <w:szCs w:val="22"/>
          </w:rPr>
          <w:tab/>
        </w:r>
        <w:r w:rsidR="00922EC9" w:rsidRPr="00DA5BA6">
          <w:rPr>
            <w:rStyle w:val="Hyperlink"/>
            <w:noProof/>
          </w:rPr>
          <w:t>Hydrology and Floodplain</w:t>
        </w:r>
        <w:r w:rsidR="00922EC9">
          <w:rPr>
            <w:noProof/>
            <w:webHidden/>
          </w:rPr>
          <w:tab/>
        </w:r>
        <w:r w:rsidR="00922EC9">
          <w:rPr>
            <w:noProof/>
            <w:webHidden/>
          </w:rPr>
          <w:fldChar w:fldCharType="begin"/>
        </w:r>
        <w:r w:rsidR="00922EC9">
          <w:rPr>
            <w:noProof/>
            <w:webHidden/>
          </w:rPr>
          <w:instrText xml:space="preserve"> PAGEREF _Toc126070498 \h </w:instrText>
        </w:r>
        <w:r w:rsidR="00922EC9">
          <w:rPr>
            <w:noProof/>
            <w:webHidden/>
          </w:rPr>
        </w:r>
        <w:r w:rsidR="00922EC9">
          <w:rPr>
            <w:noProof/>
            <w:webHidden/>
          </w:rPr>
          <w:fldChar w:fldCharType="separate"/>
        </w:r>
        <w:r w:rsidR="00922EC9">
          <w:rPr>
            <w:noProof/>
            <w:webHidden/>
          </w:rPr>
          <w:t>10</w:t>
        </w:r>
        <w:r w:rsidR="00922EC9">
          <w:rPr>
            <w:noProof/>
            <w:webHidden/>
          </w:rPr>
          <w:fldChar w:fldCharType="end"/>
        </w:r>
      </w:hyperlink>
    </w:p>
    <w:p w14:paraId="06B5E263" w14:textId="56020516"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499" w:history="1">
        <w:r w:rsidR="00922EC9" w:rsidRPr="00DA5BA6">
          <w:rPr>
            <w:rStyle w:val="Hyperlink"/>
            <w:noProof/>
          </w:rPr>
          <w:t>2.3.2</w:t>
        </w:r>
        <w:r w:rsidR="00922EC9">
          <w:rPr>
            <w:rFonts w:asciiTheme="minorHAnsi" w:eastAsiaTheme="minorEastAsia" w:hAnsiTheme="minorHAnsi"/>
            <w:noProof/>
            <w:sz w:val="22"/>
            <w:szCs w:val="22"/>
          </w:rPr>
          <w:tab/>
        </w:r>
        <w:r w:rsidR="00922EC9" w:rsidRPr="00DA5BA6">
          <w:rPr>
            <w:rStyle w:val="Hyperlink"/>
            <w:noProof/>
          </w:rPr>
          <w:t>Water Quality and Stormwater Runoff</w:t>
        </w:r>
        <w:r w:rsidR="00922EC9">
          <w:rPr>
            <w:noProof/>
            <w:webHidden/>
          </w:rPr>
          <w:tab/>
        </w:r>
        <w:r w:rsidR="00922EC9">
          <w:rPr>
            <w:noProof/>
            <w:webHidden/>
          </w:rPr>
          <w:fldChar w:fldCharType="begin"/>
        </w:r>
        <w:r w:rsidR="00922EC9">
          <w:rPr>
            <w:noProof/>
            <w:webHidden/>
          </w:rPr>
          <w:instrText xml:space="preserve"> PAGEREF _Toc126070499 \h </w:instrText>
        </w:r>
        <w:r w:rsidR="00922EC9">
          <w:rPr>
            <w:noProof/>
            <w:webHidden/>
          </w:rPr>
        </w:r>
        <w:r w:rsidR="00922EC9">
          <w:rPr>
            <w:noProof/>
            <w:webHidden/>
          </w:rPr>
          <w:fldChar w:fldCharType="separate"/>
        </w:r>
        <w:r w:rsidR="00922EC9">
          <w:rPr>
            <w:noProof/>
            <w:webHidden/>
          </w:rPr>
          <w:t>10</w:t>
        </w:r>
        <w:r w:rsidR="00922EC9">
          <w:rPr>
            <w:noProof/>
            <w:webHidden/>
          </w:rPr>
          <w:fldChar w:fldCharType="end"/>
        </w:r>
      </w:hyperlink>
    </w:p>
    <w:p w14:paraId="0ABAA8C4" w14:textId="148EE74F"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0" w:history="1">
        <w:r w:rsidR="00922EC9" w:rsidRPr="00DA5BA6">
          <w:rPr>
            <w:rStyle w:val="Hyperlink"/>
            <w:noProof/>
          </w:rPr>
          <w:t>2.3.3</w:t>
        </w:r>
        <w:r w:rsidR="00922EC9">
          <w:rPr>
            <w:rFonts w:asciiTheme="minorHAnsi" w:eastAsiaTheme="minorEastAsia" w:hAnsiTheme="minorHAnsi"/>
            <w:noProof/>
            <w:sz w:val="22"/>
            <w:szCs w:val="22"/>
          </w:rPr>
          <w:tab/>
        </w:r>
        <w:r w:rsidR="00922EC9" w:rsidRPr="00DA5BA6">
          <w:rPr>
            <w:rStyle w:val="Hyperlink"/>
            <w:noProof/>
          </w:rPr>
          <w:t>Geology/Soils/Seismic/Topography</w:t>
        </w:r>
        <w:r w:rsidR="00922EC9">
          <w:rPr>
            <w:noProof/>
            <w:webHidden/>
          </w:rPr>
          <w:tab/>
        </w:r>
        <w:r w:rsidR="00922EC9">
          <w:rPr>
            <w:noProof/>
            <w:webHidden/>
          </w:rPr>
          <w:fldChar w:fldCharType="begin"/>
        </w:r>
        <w:r w:rsidR="00922EC9">
          <w:rPr>
            <w:noProof/>
            <w:webHidden/>
          </w:rPr>
          <w:instrText xml:space="preserve"> PAGEREF _Toc126070500 \h </w:instrText>
        </w:r>
        <w:r w:rsidR="00922EC9">
          <w:rPr>
            <w:noProof/>
            <w:webHidden/>
          </w:rPr>
        </w:r>
        <w:r w:rsidR="00922EC9">
          <w:rPr>
            <w:noProof/>
            <w:webHidden/>
          </w:rPr>
          <w:fldChar w:fldCharType="separate"/>
        </w:r>
        <w:r w:rsidR="00922EC9">
          <w:rPr>
            <w:noProof/>
            <w:webHidden/>
          </w:rPr>
          <w:t>11</w:t>
        </w:r>
        <w:r w:rsidR="00922EC9">
          <w:rPr>
            <w:noProof/>
            <w:webHidden/>
          </w:rPr>
          <w:fldChar w:fldCharType="end"/>
        </w:r>
      </w:hyperlink>
    </w:p>
    <w:p w14:paraId="35E90E8B" w14:textId="51C880DE"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1" w:history="1">
        <w:r w:rsidR="00922EC9" w:rsidRPr="00DA5BA6">
          <w:rPr>
            <w:rStyle w:val="Hyperlink"/>
            <w:noProof/>
          </w:rPr>
          <w:t>2.3.4</w:t>
        </w:r>
        <w:r w:rsidR="00922EC9">
          <w:rPr>
            <w:rFonts w:asciiTheme="minorHAnsi" w:eastAsiaTheme="minorEastAsia" w:hAnsiTheme="minorHAnsi"/>
            <w:noProof/>
            <w:sz w:val="22"/>
            <w:szCs w:val="22"/>
          </w:rPr>
          <w:tab/>
        </w:r>
        <w:r w:rsidR="00922EC9" w:rsidRPr="00DA5BA6">
          <w:rPr>
            <w:rStyle w:val="Hyperlink"/>
            <w:noProof/>
          </w:rPr>
          <w:t>Paleontology</w:t>
        </w:r>
        <w:r w:rsidR="00922EC9">
          <w:rPr>
            <w:noProof/>
            <w:webHidden/>
          </w:rPr>
          <w:tab/>
        </w:r>
        <w:r w:rsidR="00922EC9">
          <w:rPr>
            <w:noProof/>
            <w:webHidden/>
          </w:rPr>
          <w:fldChar w:fldCharType="begin"/>
        </w:r>
        <w:r w:rsidR="00922EC9">
          <w:rPr>
            <w:noProof/>
            <w:webHidden/>
          </w:rPr>
          <w:instrText xml:space="preserve"> PAGEREF _Toc126070501 \h </w:instrText>
        </w:r>
        <w:r w:rsidR="00922EC9">
          <w:rPr>
            <w:noProof/>
            <w:webHidden/>
          </w:rPr>
        </w:r>
        <w:r w:rsidR="00922EC9">
          <w:rPr>
            <w:noProof/>
            <w:webHidden/>
          </w:rPr>
          <w:fldChar w:fldCharType="separate"/>
        </w:r>
        <w:r w:rsidR="00922EC9">
          <w:rPr>
            <w:noProof/>
            <w:webHidden/>
          </w:rPr>
          <w:t>11</w:t>
        </w:r>
        <w:r w:rsidR="00922EC9">
          <w:rPr>
            <w:noProof/>
            <w:webHidden/>
          </w:rPr>
          <w:fldChar w:fldCharType="end"/>
        </w:r>
      </w:hyperlink>
    </w:p>
    <w:p w14:paraId="48DFABD5" w14:textId="37E3C16B"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2" w:history="1">
        <w:r w:rsidR="00922EC9" w:rsidRPr="00DA5BA6">
          <w:rPr>
            <w:rStyle w:val="Hyperlink"/>
            <w:noProof/>
          </w:rPr>
          <w:t>2.3.5</w:t>
        </w:r>
        <w:r w:rsidR="00922EC9">
          <w:rPr>
            <w:rFonts w:asciiTheme="minorHAnsi" w:eastAsiaTheme="minorEastAsia" w:hAnsiTheme="minorHAnsi"/>
            <w:noProof/>
            <w:sz w:val="22"/>
            <w:szCs w:val="22"/>
          </w:rPr>
          <w:tab/>
        </w:r>
        <w:r w:rsidR="00922EC9" w:rsidRPr="00DA5BA6">
          <w:rPr>
            <w:rStyle w:val="Hyperlink"/>
            <w:noProof/>
          </w:rPr>
          <w:t>Hazardous Waste/Materials</w:t>
        </w:r>
        <w:r w:rsidR="00922EC9">
          <w:rPr>
            <w:noProof/>
            <w:webHidden/>
          </w:rPr>
          <w:tab/>
        </w:r>
        <w:r w:rsidR="00922EC9">
          <w:rPr>
            <w:noProof/>
            <w:webHidden/>
          </w:rPr>
          <w:fldChar w:fldCharType="begin"/>
        </w:r>
        <w:r w:rsidR="00922EC9">
          <w:rPr>
            <w:noProof/>
            <w:webHidden/>
          </w:rPr>
          <w:instrText xml:space="preserve"> PAGEREF _Toc126070502 \h </w:instrText>
        </w:r>
        <w:r w:rsidR="00922EC9">
          <w:rPr>
            <w:noProof/>
            <w:webHidden/>
          </w:rPr>
        </w:r>
        <w:r w:rsidR="00922EC9">
          <w:rPr>
            <w:noProof/>
            <w:webHidden/>
          </w:rPr>
          <w:fldChar w:fldCharType="separate"/>
        </w:r>
        <w:r w:rsidR="00922EC9">
          <w:rPr>
            <w:noProof/>
            <w:webHidden/>
          </w:rPr>
          <w:t>11</w:t>
        </w:r>
        <w:r w:rsidR="00922EC9">
          <w:rPr>
            <w:noProof/>
            <w:webHidden/>
          </w:rPr>
          <w:fldChar w:fldCharType="end"/>
        </w:r>
      </w:hyperlink>
    </w:p>
    <w:p w14:paraId="47CFF334" w14:textId="7A1CEF4C"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3" w:history="1">
        <w:r w:rsidR="00922EC9" w:rsidRPr="00DA5BA6">
          <w:rPr>
            <w:rStyle w:val="Hyperlink"/>
            <w:noProof/>
          </w:rPr>
          <w:t>2.3.6</w:t>
        </w:r>
        <w:r w:rsidR="00922EC9">
          <w:rPr>
            <w:rFonts w:asciiTheme="minorHAnsi" w:eastAsiaTheme="minorEastAsia" w:hAnsiTheme="minorHAnsi"/>
            <w:noProof/>
            <w:sz w:val="22"/>
            <w:szCs w:val="22"/>
          </w:rPr>
          <w:tab/>
        </w:r>
        <w:r w:rsidR="00922EC9" w:rsidRPr="00DA5BA6">
          <w:rPr>
            <w:rStyle w:val="Hyperlink"/>
            <w:noProof/>
          </w:rPr>
          <w:t>Air Quality</w:t>
        </w:r>
        <w:r w:rsidR="00922EC9">
          <w:rPr>
            <w:noProof/>
            <w:webHidden/>
          </w:rPr>
          <w:tab/>
        </w:r>
        <w:r w:rsidR="00922EC9">
          <w:rPr>
            <w:noProof/>
            <w:webHidden/>
          </w:rPr>
          <w:fldChar w:fldCharType="begin"/>
        </w:r>
        <w:r w:rsidR="00922EC9">
          <w:rPr>
            <w:noProof/>
            <w:webHidden/>
          </w:rPr>
          <w:instrText xml:space="preserve"> PAGEREF _Toc126070503 \h </w:instrText>
        </w:r>
        <w:r w:rsidR="00922EC9">
          <w:rPr>
            <w:noProof/>
            <w:webHidden/>
          </w:rPr>
        </w:r>
        <w:r w:rsidR="00922EC9">
          <w:rPr>
            <w:noProof/>
            <w:webHidden/>
          </w:rPr>
          <w:fldChar w:fldCharType="separate"/>
        </w:r>
        <w:r w:rsidR="00922EC9">
          <w:rPr>
            <w:noProof/>
            <w:webHidden/>
          </w:rPr>
          <w:t>12</w:t>
        </w:r>
        <w:r w:rsidR="00922EC9">
          <w:rPr>
            <w:noProof/>
            <w:webHidden/>
          </w:rPr>
          <w:fldChar w:fldCharType="end"/>
        </w:r>
      </w:hyperlink>
    </w:p>
    <w:p w14:paraId="0FB1F027" w14:textId="2983B28B"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4" w:history="1">
        <w:r w:rsidR="00922EC9" w:rsidRPr="00DA5BA6">
          <w:rPr>
            <w:rStyle w:val="Hyperlink"/>
            <w:noProof/>
          </w:rPr>
          <w:t>2.3.7</w:t>
        </w:r>
        <w:r w:rsidR="00922EC9">
          <w:rPr>
            <w:rFonts w:asciiTheme="minorHAnsi" w:eastAsiaTheme="minorEastAsia" w:hAnsiTheme="minorHAnsi"/>
            <w:noProof/>
            <w:sz w:val="22"/>
            <w:szCs w:val="22"/>
          </w:rPr>
          <w:tab/>
        </w:r>
        <w:r w:rsidR="00922EC9" w:rsidRPr="00DA5BA6">
          <w:rPr>
            <w:rStyle w:val="Hyperlink"/>
            <w:noProof/>
          </w:rPr>
          <w:t>Noise enter and Vibration if applicable</w:t>
        </w:r>
        <w:r w:rsidR="00922EC9">
          <w:rPr>
            <w:noProof/>
            <w:webHidden/>
          </w:rPr>
          <w:tab/>
        </w:r>
        <w:r w:rsidR="00922EC9">
          <w:rPr>
            <w:noProof/>
            <w:webHidden/>
          </w:rPr>
          <w:fldChar w:fldCharType="begin"/>
        </w:r>
        <w:r w:rsidR="00922EC9">
          <w:rPr>
            <w:noProof/>
            <w:webHidden/>
          </w:rPr>
          <w:instrText xml:space="preserve"> PAGEREF _Toc126070504 \h </w:instrText>
        </w:r>
        <w:r w:rsidR="00922EC9">
          <w:rPr>
            <w:noProof/>
            <w:webHidden/>
          </w:rPr>
        </w:r>
        <w:r w:rsidR="00922EC9">
          <w:rPr>
            <w:noProof/>
            <w:webHidden/>
          </w:rPr>
          <w:fldChar w:fldCharType="separate"/>
        </w:r>
        <w:r w:rsidR="00922EC9">
          <w:rPr>
            <w:noProof/>
            <w:webHidden/>
          </w:rPr>
          <w:t>12</w:t>
        </w:r>
        <w:r w:rsidR="00922EC9">
          <w:rPr>
            <w:noProof/>
            <w:webHidden/>
          </w:rPr>
          <w:fldChar w:fldCharType="end"/>
        </w:r>
      </w:hyperlink>
    </w:p>
    <w:p w14:paraId="3856CEFA" w14:textId="4AE61F56"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505" w:history="1">
        <w:r w:rsidR="00922EC9" w:rsidRPr="00DA5BA6">
          <w:rPr>
            <w:rStyle w:val="Hyperlink"/>
            <w:noProof/>
          </w:rPr>
          <w:t>2.4</w:t>
        </w:r>
        <w:r w:rsidR="00922EC9">
          <w:rPr>
            <w:rFonts w:asciiTheme="minorHAnsi" w:eastAsiaTheme="minorEastAsia" w:hAnsiTheme="minorHAnsi"/>
            <w:noProof/>
            <w:sz w:val="22"/>
            <w:szCs w:val="22"/>
          </w:rPr>
          <w:tab/>
        </w:r>
        <w:r w:rsidR="00922EC9" w:rsidRPr="00DA5BA6">
          <w:rPr>
            <w:rStyle w:val="Hyperlink"/>
            <w:noProof/>
          </w:rPr>
          <w:t>BIOLOGICAL ENVIRONMENT</w:t>
        </w:r>
        <w:r w:rsidR="00922EC9">
          <w:rPr>
            <w:noProof/>
            <w:webHidden/>
          </w:rPr>
          <w:tab/>
        </w:r>
        <w:r w:rsidR="00922EC9">
          <w:rPr>
            <w:noProof/>
            <w:webHidden/>
          </w:rPr>
          <w:fldChar w:fldCharType="begin"/>
        </w:r>
        <w:r w:rsidR="00922EC9">
          <w:rPr>
            <w:noProof/>
            <w:webHidden/>
          </w:rPr>
          <w:instrText xml:space="preserve"> PAGEREF _Toc126070505 \h </w:instrText>
        </w:r>
        <w:r w:rsidR="00922EC9">
          <w:rPr>
            <w:noProof/>
            <w:webHidden/>
          </w:rPr>
        </w:r>
        <w:r w:rsidR="00922EC9">
          <w:rPr>
            <w:noProof/>
            <w:webHidden/>
          </w:rPr>
          <w:fldChar w:fldCharType="separate"/>
        </w:r>
        <w:r w:rsidR="00922EC9">
          <w:rPr>
            <w:noProof/>
            <w:webHidden/>
          </w:rPr>
          <w:t>12</w:t>
        </w:r>
        <w:r w:rsidR="00922EC9">
          <w:rPr>
            <w:noProof/>
            <w:webHidden/>
          </w:rPr>
          <w:fldChar w:fldCharType="end"/>
        </w:r>
      </w:hyperlink>
    </w:p>
    <w:p w14:paraId="754F193F" w14:textId="26D38644"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6" w:history="1">
        <w:r w:rsidR="00922EC9" w:rsidRPr="00DA5BA6">
          <w:rPr>
            <w:rStyle w:val="Hyperlink"/>
            <w:noProof/>
          </w:rPr>
          <w:t>2.4.1</w:t>
        </w:r>
        <w:r w:rsidR="00922EC9">
          <w:rPr>
            <w:rFonts w:asciiTheme="minorHAnsi" w:eastAsiaTheme="minorEastAsia" w:hAnsiTheme="minorHAnsi"/>
            <w:noProof/>
            <w:sz w:val="22"/>
            <w:szCs w:val="22"/>
          </w:rPr>
          <w:tab/>
        </w:r>
        <w:r w:rsidR="00922EC9" w:rsidRPr="00DA5BA6">
          <w:rPr>
            <w:rStyle w:val="Hyperlink"/>
            <w:noProof/>
          </w:rPr>
          <w:t>Natural Communities</w:t>
        </w:r>
        <w:r w:rsidR="00922EC9">
          <w:rPr>
            <w:noProof/>
            <w:webHidden/>
          </w:rPr>
          <w:tab/>
        </w:r>
        <w:r w:rsidR="00922EC9">
          <w:rPr>
            <w:noProof/>
            <w:webHidden/>
          </w:rPr>
          <w:fldChar w:fldCharType="begin"/>
        </w:r>
        <w:r w:rsidR="00922EC9">
          <w:rPr>
            <w:noProof/>
            <w:webHidden/>
          </w:rPr>
          <w:instrText xml:space="preserve"> PAGEREF _Toc126070506 \h </w:instrText>
        </w:r>
        <w:r w:rsidR="00922EC9">
          <w:rPr>
            <w:noProof/>
            <w:webHidden/>
          </w:rPr>
        </w:r>
        <w:r w:rsidR="00922EC9">
          <w:rPr>
            <w:noProof/>
            <w:webHidden/>
          </w:rPr>
          <w:fldChar w:fldCharType="separate"/>
        </w:r>
        <w:r w:rsidR="00922EC9">
          <w:rPr>
            <w:noProof/>
            <w:webHidden/>
          </w:rPr>
          <w:t>12</w:t>
        </w:r>
        <w:r w:rsidR="00922EC9">
          <w:rPr>
            <w:noProof/>
            <w:webHidden/>
          </w:rPr>
          <w:fldChar w:fldCharType="end"/>
        </w:r>
      </w:hyperlink>
    </w:p>
    <w:p w14:paraId="76886A36" w14:textId="077A96EC"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7" w:history="1">
        <w:r w:rsidR="00922EC9" w:rsidRPr="00DA5BA6">
          <w:rPr>
            <w:rStyle w:val="Hyperlink"/>
            <w:noProof/>
          </w:rPr>
          <w:t>2.4.2</w:t>
        </w:r>
        <w:r w:rsidR="00922EC9">
          <w:rPr>
            <w:rFonts w:asciiTheme="minorHAnsi" w:eastAsiaTheme="minorEastAsia" w:hAnsiTheme="minorHAnsi"/>
            <w:noProof/>
            <w:sz w:val="22"/>
            <w:szCs w:val="22"/>
          </w:rPr>
          <w:tab/>
        </w:r>
        <w:r w:rsidR="00922EC9" w:rsidRPr="00DA5BA6">
          <w:rPr>
            <w:rStyle w:val="Hyperlink"/>
            <w:noProof/>
          </w:rPr>
          <w:t>Wetlands and Other Waters</w:t>
        </w:r>
        <w:r w:rsidR="00922EC9">
          <w:rPr>
            <w:noProof/>
            <w:webHidden/>
          </w:rPr>
          <w:tab/>
        </w:r>
        <w:r w:rsidR="00922EC9">
          <w:rPr>
            <w:noProof/>
            <w:webHidden/>
          </w:rPr>
          <w:fldChar w:fldCharType="begin"/>
        </w:r>
        <w:r w:rsidR="00922EC9">
          <w:rPr>
            <w:noProof/>
            <w:webHidden/>
          </w:rPr>
          <w:instrText xml:space="preserve"> PAGEREF _Toc126070507 \h </w:instrText>
        </w:r>
        <w:r w:rsidR="00922EC9">
          <w:rPr>
            <w:noProof/>
            <w:webHidden/>
          </w:rPr>
        </w:r>
        <w:r w:rsidR="00922EC9">
          <w:rPr>
            <w:noProof/>
            <w:webHidden/>
          </w:rPr>
          <w:fldChar w:fldCharType="separate"/>
        </w:r>
        <w:r w:rsidR="00922EC9">
          <w:rPr>
            <w:noProof/>
            <w:webHidden/>
          </w:rPr>
          <w:t>13</w:t>
        </w:r>
        <w:r w:rsidR="00922EC9">
          <w:rPr>
            <w:noProof/>
            <w:webHidden/>
          </w:rPr>
          <w:fldChar w:fldCharType="end"/>
        </w:r>
      </w:hyperlink>
    </w:p>
    <w:p w14:paraId="6A5FA236" w14:textId="7CD81CA8"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8" w:history="1">
        <w:r w:rsidR="00922EC9" w:rsidRPr="00DA5BA6">
          <w:rPr>
            <w:rStyle w:val="Hyperlink"/>
            <w:noProof/>
          </w:rPr>
          <w:t>2.4.3</w:t>
        </w:r>
        <w:r w:rsidR="00922EC9">
          <w:rPr>
            <w:rFonts w:asciiTheme="minorHAnsi" w:eastAsiaTheme="minorEastAsia" w:hAnsiTheme="minorHAnsi"/>
            <w:noProof/>
            <w:sz w:val="22"/>
            <w:szCs w:val="22"/>
          </w:rPr>
          <w:tab/>
        </w:r>
        <w:r w:rsidR="00922EC9" w:rsidRPr="00DA5BA6">
          <w:rPr>
            <w:rStyle w:val="Hyperlink"/>
            <w:noProof/>
          </w:rPr>
          <w:t>Plant Species</w:t>
        </w:r>
        <w:r w:rsidR="00922EC9">
          <w:rPr>
            <w:noProof/>
            <w:webHidden/>
          </w:rPr>
          <w:tab/>
        </w:r>
        <w:r w:rsidR="00922EC9">
          <w:rPr>
            <w:noProof/>
            <w:webHidden/>
          </w:rPr>
          <w:fldChar w:fldCharType="begin"/>
        </w:r>
        <w:r w:rsidR="00922EC9">
          <w:rPr>
            <w:noProof/>
            <w:webHidden/>
          </w:rPr>
          <w:instrText xml:space="preserve"> PAGEREF _Toc126070508 \h </w:instrText>
        </w:r>
        <w:r w:rsidR="00922EC9">
          <w:rPr>
            <w:noProof/>
            <w:webHidden/>
          </w:rPr>
        </w:r>
        <w:r w:rsidR="00922EC9">
          <w:rPr>
            <w:noProof/>
            <w:webHidden/>
          </w:rPr>
          <w:fldChar w:fldCharType="separate"/>
        </w:r>
        <w:r w:rsidR="00922EC9">
          <w:rPr>
            <w:noProof/>
            <w:webHidden/>
          </w:rPr>
          <w:t>13</w:t>
        </w:r>
        <w:r w:rsidR="00922EC9">
          <w:rPr>
            <w:noProof/>
            <w:webHidden/>
          </w:rPr>
          <w:fldChar w:fldCharType="end"/>
        </w:r>
      </w:hyperlink>
    </w:p>
    <w:p w14:paraId="71DED08C" w14:textId="5785D784"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09" w:history="1">
        <w:r w:rsidR="00922EC9" w:rsidRPr="00DA5BA6">
          <w:rPr>
            <w:rStyle w:val="Hyperlink"/>
            <w:noProof/>
          </w:rPr>
          <w:t>2.4.4</w:t>
        </w:r>
        <w:r w:rsidR="00922EC9">
          <w:rPr>
            <w:rFonts w:asciiTheme="minorHAnsi" w:eastAsiaTheme="minorEastAsia" w:hAnsiTheme="minorHAnsi"/>
            <w:noProof/>
            <w:sz w:val="22"/>
            <w:szCs w:val="22"/>
          </w:rPr>
          <w:tab/>
        </w:r>
        <w:r w:rsidR="00922EC9" w:rsidRPr="00DA5BA6">
          <w:rPr>
            <w:rStyle w:val="Hyperlink"/>
            <w:noProof/>
          </w:rPr>
          <w:t>Animal Species</w:t>
        </w:r>
        <w:r w:rsidR="00922EC9">
          <w:rPr>
            <w:noProof/>
            <w:webHidden/>
          </w:rPr>
          <w:tab/>
        </w:r>
        <w:r w:rsidR="00922EC9">
          <w:rPr>
            <w:noProof/>
            <w:webHidden/>
          </w:rPr>
          <w:fldChar w:fldCharType="begin"/>
        </w:r>
        <w:r w:rsidR="00922EC9">
          <w:rPr>
            <w:noProof/>
            <w:webHidden/>
          </w:rPr>
          <w:instrText xml:space="preserve"> PAGEREF _Toc126070509 \h </w:instrText>
        </w:r>
        <w:r w:rsidR="00922EC9">
          <w:rPr>
            <w:noProof/>
            <w:webHidden/>
          </w:rPr>
        </w:r>
        <w:r w:rsidR="00922EC9">
          <w:rPr>
            <w:noProof/>
            <w:webHidden/>
          </w:rPr>
          <w:fldChar w:fldCharType="separate"/>
        </w:r>
        <w:r w:rsidR="00922EC9">
          <w:rPr>
            <w:noProof/>
            <w:webHidden/>
          </w:rPr>
          <w:t>13</w:t>
        </w:r>
        <w:r w:rsidR="00922EC9">
          <w:rPr>
            <w:noProof/>
            <w:webHidden/>
          </w:rPr>
          <w:fldChar w:fldCharType="end"/>
        </w:r>
      </w:hyperlink>
    </w:p>
    <w:p w14:paraId="0BF39063" w14:textId="07F2B539"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10" w:history="1">
        <w:r w:rsidR="00922EC9" w:rsidRPr="00DA5BA6">
          <w:rPr>
            <w:rStyle w:val="Hyperlink"/>
            <w:noProof/>
          </w:rPr>
          <w:t>2.4.5</w:t>
        </w:r>
        <w:r w:rsidR="00922EC9">
          <w:rPr>
            <w:rFonts w:asciiTheme="minorHAnsi" w:eastAsiaTheme="minorEastAsia" w:hAnsiTheme="minorHAnsi"/>
            <w:noProof/>
            <w:sz w:val="22"/>
            <w:szCs w:val="22"/>
          </w:rPr>
          <w:tab/>
        </w:r>
        <w:r w:rsidR="00922EC9" w:rsidRPr="00DA5BA6">
          <w:rPr>
            <w:rStyle w:val="Hyperlink"/>
            <w:noProof/>
          </w:rPr>
          <w:t>Threatened and Endangered Species</w:t>
        </w:r>
        <w:r w:rsidR="00922EC9">
          <w:rPr>
            <w:noProof/>
            <w:webHidden/>
          </w:rPr>
          <w:tab/>
        </w:r>
        <w:r w:rsidR="00922EC9">
          <w:rPr>
            <w:noProof/>
            <w:webHidden/>
          </w:rPr>
          <w:fldChar w:fldCharType="begin"/>
        </w:r>
        <w:r w:rsidR="00922EC9">
          <w:rPr>
            <w:noProof/>
            <w:webHidden/>
          </w:rPr>
          <w:instrText xml:space="preserve"> PAGEREF _Toc126070510 \h </w:instrText>
        </w:r>
        <w:r w:rsidR="00922EC9">
          <w:rPr>
            <w:noProof/>
            <w:webHidden/>
          </w:rPr>
        </w:r>
        <w:r w:rsidR="00922EC9">
          <w:rPr>
            <w:noProof/>
            <w:webHidden/>
          </w:rPr>
          <w:fldChar w:fldCharType="separate"/>
        </w:r>
        <w:r w:rsidR="00922EC9">
          <w:rPr>
            <w:noProof/>
            <w:webHidden/>
          </w:rPr>
          <w:t>14</w:t>
        </w:r>
        <w:r w:rsidR="00922EC9">
          <w:rPr>
            <w:noProof/>
            <w:webHidden/>
          </w:rPr>
          <w:fldChar w:fldCharType="end"/>
        </w:r>
      </w:hyperlink>
    </w:p>
    <w:p w14:paraId="19F6CD74" w14:textId="7106FABF" w:rsidR="00922EC9" w:rsidRDefault="009C17E0">
      <w:pPr>
        <w:pStyle w:val="TOC3"/>
        <w:tabs>
          <w:tab w:val="left" w:pos="1320"/>
          <w:tab w:val="right" w:leader="dot" w:pos="9350"/>
        </w:tabs>
        <w:rPr>
          <w:rFonts w:asciiTheme="minorHAnsi" w:eastAsiaTheme="minorEastAsia" w:hAnsiTheme="minorHAnsi"/>
          <w:noProof/>
          <w:sz w:val="22"/>
          <w:szCs w:val="22"/>
        </w:rPr>
      </w:pPr>
      <w:hyperlink w:anchor="_Toc126070511" w:history="1">
        <w:r w:rsidR="00922EC9" w:rsidRPr="00DA5BA6">
          <w:rPr>
            <w:rStyle w:val="Hyperlink"/>
            <w:noProof/>
          </w:rPr>
          <w:t>2.4.6</w:t>
        </w:r>
        <w:r w:rsidR="00922EC9">
          <w:rPr>
            <w:rFonts w:asciiTheme="minorHAnsi" w:eastAsiaTheme="minorEastAsia" w:hAnsiTheme="minorHAnsi"/>
            <w:noProof/>
            <w:sz w:val="22"/>
            <w:szCs w:val="22"/>
          </w:rPr>
          <w:tab/>
        </w:r>
        <w:r w:rsidR="00922EC9" w:rsidRPr="00DA5BA6">
          <w:rPr>
            <w:rStyle w:val="Hyperlink"/>
            <w:noProof/>
          </w:rPr>
          <w:t>Invasive Species</w:t>
        </w:r>
        <w:r w:rsidR="00922EC9">
          <w:rPr>
            <w:noProof/>
            <w:webHidden/>
          </w:rPr>
          <w:tab/>
        </w:r>
        <w:r w:rsidR="00922EC9">
          <w:rPr>
            <w:noProof/>
            <w:webHidden/>
          </w:rPr>
          <w:fldChar w:fldCharType="begin"/>
        </w:r>
        <w:r w:rsidR="00922EC9">
          <w:rPr>
            <w:noProof/>
            <w:webHidden/>
          </w:rPr>
          <w:instrText xml:space="preserve"> PAGEREF _Toc126070511 \h </w:instrText>
        </w:r>
        <w:r w:rsidR="00922EC9">
          <w:rPr>
            <w:noProof/>
            <w:webHidden/>
          </w:rPr>
        </w:r>
        <w:r w:rsidR="00922EC9">
          <w:rPr>
            <w:noProof/>
            <w:webHidden/>
          </w:rPr>
          <w:fldChar w:fldCharType="separate"/>
        </w:r>
        <w:r w:rsidR="00922EC9">
          <w:rPr>
            <w:noProof/>
            <w:webHidden/>
          </w:rPr>
          <w:t>14</w:t>
        </w:r>
        <w:r w:rsidR="00922EC9">
          <w:rPr>
            <w:noProof/>
            <w:webHidden/>
          </w:rPr>
          <w:fldChar w:fldCharType="end"/>
        </w:r>
      </w:hyperlink>
    </w:p>
    <w:p w14:paraId="2C34AA6B" w14:textId="279BF68D"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512" w:history="1">
        <w:r w:rsidR="00922EC9" w:rsidRPr="00DA5BA6">
          <w:rPr>
            <w:rStyle w:val="Hyperlink"/>
            <w:noProof/>
          </w:rPr>
          <w:t>2.5</w:t>
        </w:r>
        <w:r w:rsidR="00922EC9">
          <w:rPr>
            <w:rFonts w:asciiTheme="minorHAnsi" w:eastAsiaTheme="minorEastAsia" w:hAnsiTheme="minorHAnsi"/>
            <w:noProof/>
            <w:sz w:val="22"/>
            <w:szCs w:val="22"/>
          </w:rPr>
          <w:tab/>
        </w:r>
        <w:r w:rsidR="00922EC9" w:rsidRPr="00DA5BA6">
          <w:rPr>
            <w:rStyle w:val="Hyperlink"/>
            <w:noProof/>
          </w:rPr>
          <w:t>CONSTRUCTION IMPACTS</w:t>
        </w:r>
        <w:r w:rsidR="00922EC9">
          <w:rPr>
            <w:noProof/>
            <w:webHidden/>
          </w:rPr>
          <w:tab/>
        </w:r>
        <w:r w:rsidR="00922EC9">
          <w:rPr>
            <w:noProof/>
            <w:webHidden/>
          </w:rPr>
          <w:fldChar w:fldCharType="begin"/>
        </w:r>
        <w:r w:rsidR="00922EC9">
          <w:rPr>
            <w:noProof/>
            <w:webHidden/>
          </w:rPr>
          <w:instrText xml:space="preserve"> PAGEREF _Toc126070512 \h </w:instrText>
        </w:r>
        <w:r w:rsidR="00922EC9">
          <w:rPr>
            <w:noProof/>
            <w:webHidden/>
          </w:rPr>
        </w:r>
        <w:r w:rsidR="00922EC9">
          <w:rPr>
            <w:noProof/>
            <w:webHidden/>
          </w:rPr>
          <w:fldChar w:fldCharType="separate"/>
        </w:r>
        <w:r w:rsidR="00922EC9">
          <w:rPr>
            <w:noProof/>
            <w:webHidden/>
          </w:rPr>
          <w:t>14</w:t>
        </w:r>
        <w:r w:rsidR="00922EC9">
          <w:rPr>
            <w:noProof/>
            <w:webHidden/>
          </w:rPr>
          <w:fldChar w:fldCharType="end"/>
        </w:r>
      </w:hyperlink>
    </w:p>
    <w:p w14:paraId="7B7A8516" w14:textId="05A5B0D9" w:rsidR="00922EC9" w:rsidRDefault="009C17E0">
      <w:pPr>
        <w:pStyle w:val="TOC2"/>
        <w:tabs>
          <w:tab w:val="left" w:pos="880"/>
          <w:tab w:val="right" w:leader="dot" w:pos="9350"/>
        </w:tabs>
        <w:rPr>
          <w:rFonts w:asciiTheme="minorHAnsi" w:eastAsiaTheme="minorEastAsia" w:hAnsiTheme="minorHAnsi"/>
          <w:noProof/>
          <w:sz w:val="22"/>
          <w:szCs w:val="22"/>
        </w:rPr>
      </w:pPr>
      <w:hyperlink w:anchor="_Toc126070513" w:history="1">
        <w:r w:rsidR="00922EC9" w:rsidRPr="00DA5BA6">
          <w:rPr>
            <w:rStyle w:val="Hyperlink"/>
            <w:noProof/>
          </w:rPr>
          <w:t>2.6</w:t>
        </w:r>
        <w:r w:rsidR="00922EC9">
          <w:rPr>
            <w:rFonts w:asciiTheme="minorHAnsi" w:eastAsiaTheme="minorEastAsia" w:hAnsiTheme="minorHAnsi"/>
            <w:noProof/>
            <w:sz w:val="22"/>
            <w:szCs w:val="22"/>
          </w:rPr>
          <w:tab/>
        </w:r>
        <w:r w:rsidR="00922EC9" w:rsidRPr="00DA5BA6">
          <w:rPr>
            <w:rStyle w:val="Hyperlink"/>
            <w:noProof/>
          </w:rPr>
          <w:t>CUMULATIVE IMPACTS</w:t>
        </w:r>
        <w:r w:rsidR="00922EC9">
          <w:rPr>
            <w:noProof/>
            <w:webHidden/>
          </w:rPr>
          <w:tab/>
        </w:r>
        <w:r w:rsidR="00922EC9">
          <w:rPr>
            <w:noProof/>
            <w:webHidden/>
          </w:rPr>
          <w:fldChar w:fldCharType="begin"/>
        </w:r>
        <w:r w:rsidR="00922EC9">
          <w:rPr>
            <w:noProof/>
            <w:webHidden/>
          </w:rPr>
          <w:instrText xml:space="preserve"> PAGEREF _Toc126070513 \h </w:instrText>
        </w:r>
        <w:r w:rsidR="00922EC9">
          <w:rPr>
            <w:noProof/>
            <w:webHidden/>
          </w:rPr>
        </w:r>
        <w:r w:rsidR="00922EC9">
          <w:rPr>
            <w:noProof/>
            <w:webHidden/>
          </w:rPr>
          <w:fldChar w:fldCharType="separate"/>
        </w:r>
        <w:r w:rsidR="00922EC9">
          <w:rPr>
            <w:noProof/>
            <w:webHidden/>
          </w:rPr>
          <w:t>15</w:t>
        </w:r>
        <w:r w:rsidR="00922EC9">
          <w:rPr>
            <w:noProof/>
            <w:webHidden/>
          </w:rPr>
          <w:fldChar w:fldCharType="end"/>
        </w:r>
      </w:hyperlink>
    </w:p>
    <w:p w14:paraId="2650A25E" w14:textId="0155FFF4" w:rsidR="00922EC9" w:rsidRDefault="009C17E0">
      <w:pPr>
        <w:pStyle w:val="TOC1"/>
        <w:tabs>
          <w:tab w:val="left" w:pos="1540"/>
          <w:tab w:val="right" w:leader="dot" w:pos="9350"/>
        </w:tabs>
        <w:rPr>
          <w:rFonts w:asciiTheme="minorHAnsi" w:eastAsiaTheme="minorEastAsia" w:hAnsiTheme="minorHAnsi"/>
          <w:noProof/>
          <w:sz w:val="22"/>
          <w:szCs w:val="22"/>
        </w:rPr>
      </w:pPr>
      <w:hyperlink w:anchor="_Toc126070514" w:history="1">
        <w:r w:rsidR="00922EC9" w:rsidRPr="00DA5BA6">
          <w:rPr>
            <w:rStyle w:val="Hyperlink"/>
            <w:rFonts w:ascii="Arial Black" w:hAnsi="Arial Black"/>
            <w:noProof/>
          </w:rPr>
          <w:t>Chapter 3</w:t>
        </w:r>
        <w:r w:rsidR="00922EC9">
          <w:rPr>
            <w:rFonts w:asciiTheme="minorHAnsi" w:eastAsiaTheme="minorEastAsia" w:hAnsiTheme="minorHAnsi"/>
            <w:noProof/>
            <w:sz w:val="22"/>
            <w:szCs w:val="22"/>
          </w:rPr>
          <w:tab/>
        </w:r>
        <w:r w:rsidR="00922EC9" w:rsidRPr="00DA5BA6">
          <w:rPr>
            <w:rStyle w:val="Hyperlink"/>
            <w:noProof/>
          </w:rPr>
          <w:t>Comments and Coordination</w:t>
        </w:r>
        <w:r w:rsidR="00922EC9">
          <w:rPr>
            <w:noProof/>
            <w:webHidden/>
          </w:rPr>
          <w:tab/>
        </w:r>
        <w:r w:rsidR="00922EC9">
          <w:rPr>
            <w:noProof/>
            <w:webHidden/>
          </w:rPr>
          <w:fldChar w:fldCharType="begin"/>
        </w:r>
        <w:r w:rsidR="00922EC9">
          <w:rPr>
            <w:noProof/>
            <w:webHidden/>
          </w:rPr>
          <w:instrText xml:space="preserve"> PAGEREF _Toc126070514 \h </w:instrText>
        </w:r>
        <w:r w:rsidR="00922EC9">
          <w:rPr>
            <w:noProof/>
            <w:webHidden/>
          </w:rPr>
        </w:r>
        <w:r w:rsidR="00922EC9">
          <w:rPr>
            <w:noProof/>
            <w:webHidden/>
          </w:rPr>
          <w:fldChar w:fldCharType="separate"/>
        </w:r>
        <w:r w:rsidR="00922EC9">
          <w:rPr>
            <w:noProof/>
            <w:webHidden/>
          </w:rPr>
          <w:t>16</w:t>
        </w:r>
        <w:r w:rsidR="00922EC9">
          <w:rPr>
            <w:noProof/>
            <w:webHidden/>
          </w:rPr>
          <w:fldChar w:fldCharType="end"/>
        </w:r>
      </w:hyperlink>
    </w:p>
    <w:p w14:paraId="7E71AFE9" w14:textId="3649E292" w:rsidR="00922EC9" w:rsidRDefault="009C17E0">
      <w:pPr>
        <w:pStyle w:val="TOC1"/>
        <w:tabs>
          <w:tab w:val="left" w:pos="1540"/>
          <w:tab w:val="right" w:leader="dot" w:pos="9350"/>
        </w:tabs>
        <w:rPr>
          <w:rFonts w:asciiTheme="minorHAnsi" w:eastAsiaTheme="minorEastAsia" w:hAnsiTheme="minorHAnsi"/>
          <w:noProof/>
          <w:sz w:val="22"/>
          <w:szCs w:val="22"/>
        </w:rPr>
      </w:pPr>
      <w:hyperlink w:anchor="_Toc126070515" w:history="1">
        <w:r w:rsidR="00922EC9" w:rsidRPr="00DA5BA6">
          <w:rPr>
            <w:rStyle w:val="Hyperlink"/>
            <w:rFonts w:ascii="Arial Black" w:hAnsi="Arial Black"/>
            <w:noProof/>
          </w:rPr>
          <w:t>Chapter 4</w:t>
        </w:r>
        <w:r w:rsidR="00922EC9">
          <w:rPr>
            <w:rFonts w:asciiTheme="minorHAnsi" w:eastAsiaTheme="minorEastAsia" w:hAnsiTheme="minorHAnsi"/>
            <w:noProof/>
            <w:sz w:val="22"/>
            <w:szCs w:val="22"/>
          </w:rPr>
          <w:tab/>
        </w:r>
        <w:r w:rsidR="00922EC9" w:rsidRPr="00DA5BA6">
          <w:rPr>
            <w:rStyle w:val="Hyperlink"/>
            <w:noProof/>
          </w:rPr>
          <w:t>List of Preparers</w:t>
        </w:r>
        <w:r w:rsidR="00922EC9">
          <w:rPr>
            <w:noProof/>
            <w:webHidden/>
          </w:rPr>
          <w:tab/>
        </w:r>
        <w:r w:rsidR="00922EC9">
          <w:rPr>
            <w:noProof/>
            <w:webHidden/>
          </w:rPr>
          <w:fldChar w:fldCharType="begin"/>
        </w:r>
        <w:r w:rsidR="00922EC9">
          <w:rPr>
            <w:noProof/>
            <w:webHidden/>
          </w:rPr>
          <w:instrText xml:space="preserve"> PAGEREF _Toc126070515 \h </w:instrText>
        </w:r>
        <w:r w:rsidR="00922EC9">
          <w:rPr>
            <w:noProof/>
            <w:webHidden/>
          </w:rPr>
        </w:r>
        <w:r w:rsidR="00922EC9">
          <w:rPr>
            <w:noProof/>
            <w:webHidden/>
          </w:rPr>
          <w:fldChar w:fldCharType="separate"/>
        </w:r>
        <w:r w:rsidR="00922EC9">
          <w:rPr>
            <w:noProof/>
            <w:webHidden/>
          </w:rPr>
          <w:t>17</w:t>
        </w:r>
        <w:r w:rsidR="00922EC9">
          <w:rPr>
            <w:noProof/>
            <w:webHidden/>
          </w:rPr>
          <w:fldChar w:fldCharType="end"/>
        </w:r>
      </w:hyperlink>
    </w:p>
    <w:p w14:paraId="6A766D96" w14:textId="4EFF4826" w:rsidR="00922EC9" w:rsidRDefault="009C17E0">
      <w:pPr>
        <w:pStyle w:val="TOC1"/>
        <w:tabs>
          <w:tab w:val="left" w:pos="1540"/>
          <w:tab w:val="right" w:leader="dot" w:pos="9350"/>
        </w:tabs>
        <w:rPr>
          <w:rFonts w:asciiTheme="minorHAnsi" w:eastAsiaTheme="minorEastAsia" w:hAnsiTheme="minorHAnsi"/>
          <w:noProof/>
          <w:sz w:val="22"/>
          <w:szCs w:val="22"/>
        </w:rPr>
      </w:pPr>
      <w:hyperlink w:anchor="_Toc126070516" w:history="1">
        <w:r w:rsidR="00922EC9" w:rsidRPr="00DA5BA6">
          <w:rPr>
            <w:rStyle w:val="Hyperlink"/>
            <w:rFonts w:ascii="Arial Black" w:hAnsi="Arial Black"/>
            <w:noProof/>
          </w:rPr>
          <w:t>Chapter 5</w:t>
        </w:r>
        <w:r w:rsidR="00922EC9">
          <w:rPr>
            <w:rFonts w:asciiTheme="minorHAnsi" w:eastAsiaTheme="minorEastAsia" w:hAnsiTheme="minorHAnsi"/>
            <w:noProof/>
            <w:sz w:val="22"/>
            <w:szCs w:val="22"/>
          </w:rPr>
          <w:tab/>
        </w:r>
        <w:r w:rsidR="00922EC9" w:rsidRPr="00DA5BA6">
          <w:rPr>
            <w:rStyle w:val="Hyperlink"/>
            <w:noProof/>
          </w:rPr>
          <w:t>Distribution List</w:t>
        </w:r>
        <w:r w:rsidR="00922EC9">
          <w:rPr>
            <w:noProof/>
            <w:webHidden/>
          </w:rPr>
          <w:tab/>
        </w:r>
        <w:r w:rsidR="00922EC9">
          <w:rPr>
            <w:noProof/>
            <w:webHidden/>
          </w:rPr>
          <w:fldChar w:fldCharType="begin"/>
        </w:r>
        <w:r w:rsidR="00922EC9">
          <w:rPr>
            <w:noProof/>
            <w:webHidden/>
          </w:rPr>
          <w:instrText xml:space="preserve"> PAGEREF _Toc126070516 \h </w:instrText>
        </w:r>
        <w:r w:rsidR="00922EC9">
          <w:rPr>
            <w:noProof/>
            <w:webHidden/>
          </w:rPr>
        </w:r>
        <w:r w:rsidR="00922EC9">
          <w:rPr>
            <w:noProof/>
            <w:webHidden/>
          </w:rPr>
          <w:fldChar w:fldCharType="separate"/>
        </w:r>
        <w:r w:rsidR="00922EC9">
          <w:rPr>
            <w:noProof/>
            <w:webHidden/>
          </w:rPr>
          <w:t>18</w:t>
        </w:r>
        <w:r w:rsidR="00922EC9">
          <w:rPr>
            <w:noProof/>
            <w:webHidden/>
          </w:rPr>
          <w:fldChar w:fldCharType="end"/>
        </w:r>
      </w:hyperlink>
    </w:p>
    <w:p w14:paraId="5C56FBB7" w14:textId="069FD18F"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17" w:history="1">
        <w:r w:rsidR="00922EC9" w:rsidRPr="00DA5BA6">
          <w:rPr>
            <w:rStyle w:val="Hyperlink"/>
            <w:rFonts w:ascii="Arial Black" w:hAnsi="Arial Black"/>
            <w:noProof/>
          </w:rPr>
          <w:t>Appendix A</w:t>
        </w:r>
        <w:r w:rsidR="00922EC9">
          <w:rPr>
            <w:rFonts w:asciiTheme="minorHAnsi" w:eastAsiaTheme="minorEastAsia" w:hAnsiTheme="minorHAnsi"/>
            <w:noProof/>
            <w:sz w:val="22"/>
            <w:szCs w:val="22"/>
          </w:rPr>
          <w:tab/>
        </w:r>
        <w:r w:rsidR="00922EC9" w:rsidRPr="00DA5BA6">
          <w:rPr>
            <w:rStyle w:val="Hyperlink"/>
            <w:noProof/>
          </w:rPr>
          <w:t>Section 4(f)</w:t>
        </w:r>
        <w:r w:rsidR="00922EC9">
          <w:rPr>
            <w:noProof/>
            <w:webHidden/>
          </w:rPr>
          <w:tab/>
        </w:r>
        <w:r w:rsidR="00922EC9">
          <w:rPr>
            <w:noProof/>
            <w:webHidden/>
          </w:rPr>
          <w:fldChar w:fldCharType="begin"/>
        </w:r>
        <w:r w:rsidR="00922EC9">
          <w:rPr>
            <w:noProof/>
            <w:webHidden/>
          </w:rPr>
          <w:instrText xml:space="preserve"> PAGEREF _Toc126070517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10038EB9" w14:textId="6ACE1DCC" w:rsidR="00922EC9" w:rsidRDefault="009C17E0">
      <w:pPr>
        <w:pStyle w:val="TOC2"/>
        <w:tabs>
          <w:tab w:val="right" w:leader="dot" w:pos="9350"/>
        </w:tabs>
        <w:rPr>
          <w:rFonts w:asciiTheme="minorHAnsi" w:eastAsiaTheme="minorEastAsia" w:hAnsiTheme="minorHAnsi"/>
          <w:noProof/>
          <w:sz w:val="22"/>
          <w:szCs w:val="22"/>
        </w:rPr>
      </w:pPr>
      <w:hyperlink w:anchor="_Toc126070518" w:history="1">
        <w:r w:rsidR="00922EC9" w:rsidRPr="00DA5BA6">
          <w:rPr>
            <w:rStyle w:val="Hyperlink"/>
            <w:noProof/>
          </w:rPr>
          <w:t>INDIVIDUAL SECTION 4(F) EVALUATION</w:t>
        </w:r>
        <w:r w:rsidR="00922EC9">
          <w:rPr>
            <w:noProof/>
            <w:webHidden/>
          </w:rPr>
          <w:tab/>
        </w:r>
        <w:r w:rsidR="00922EC9">
          <w:rPr>
            <w:noProof/>
            <w:webHidden/>
          </w:rPr>
          <w:fldChar w:fldCharType="begin"/>
        </w:r>
        <w:r w:rsidR="00922EC9">
          <w:rPr>
            <w:noProof/>
            <w:webHidden/>
          </w:rPr>
          <w:instrText xml:space="preserve"> PAGEREF _Toc126070518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7387109E" w14:textId="5629F17E" w:rsidR="00922EC9" w:rsidRDefault="009C17E0">
      <w:pPr>
        <w:pStyle w:val="TOC3"/>
        <w:tabs>
          <w:tab w:val="right" w:leader="dot" w:pos="9350"/>
        </w:tabs>
        <w:rPr>
          <w:rFonts w:asciiTheme="minorHAnsi" w:eastAsiaTheme="minorEastAsia" w:hAnsiTheme="minorHAnsi"/>
          <w:noProof/>
          <w:sz w:val="22"/>
          <w:szCs w:val="22"/>
        </w:rPr>
      </w:pPr>
      <w:hyperlink w:anchor="_Toc126070519" w:history="1">
        <w:r w:rsidR="00922EC9" w:rsidRPr="00DA5BA6">
          <w:rPr>
            <w:rStyle w:val="Hyperlink"/>
            <w:noProof/>
          </w:rPr>
          <w:t>Introduction</w:t>
        </w:r>
        <w:r w:rsidR="00922EC9">
          <w:rPr>
            <w:noProof/>
            <w:webHidden/>
          </w:rPr>
          <w:tab/>
        </w:r>
        <w:r w:rsidR="00922EC9">
          <w:rPr>
            <w:noProof/>
            <w:webHidden/>
          </w:rPr>
          <w:fldChar w:fldCharType="begin"/>
        </w:r>
        <w:r w:rsidR="00922EC9">
          <w:rPr>
            <w:noProof/>
            <w:webHidden/>
          </w:rPr>
          <w:instrText xml:space="preserve"> PAGEREF _Toc126070519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1F956D32" w14:textId="7DBD909E" w:rsidR="00922EC9" w:rsidRDefault="009C17E0">
      <w:pPr>
        <w:pStyle w:val="TOC3"/>
        <w:tabs>
          <w:tab w:val="right" w:leader="dot" w:pos="9350"/>
        </w:tabs>
        <w:rPr>
          <w:rFonts w:asciiTheme="minorHAnsi" w:eastAsiaTheme="minorEastAsia" w:hAnsiTheme="minorHAnsi"/>
          <w:noProof/>
          <w:sz w:val="22"/>
          <w:szCs w:val="22"/>
        </w:rPr>
      </w:pPr>
      <w:hyperlink w:anchor="_Toc126070520" w:history="1">
        <w:r w:rsidR="00922EC9" w:rsidRPr="00DA5BA6">
          <w:rPr>
            <w:rStyle w:val="Hyperlink"/>
            <w:noProof/>
          </w:rPr>
          <w:t>Description of the Proposed Project</w:t>
        </w:r>
        <w:r w:rsidR="00922EC9">
          <w:rPr>
            <w:noProof/>
            <w:webHidden/>
          </w:rPr>
          <w:tab/>
        </w:r>
        <w:r w:rsidR="00922EC9">
          <w:rPr>
            <w:noProof/>
            <w:webHidden/>
          </w:rPr>
          <w:fldChar w:fldCharType="begin"/>
        </w:r>
        <w:r w:rsidR="00922EC9">
          <w:rPr>
            <w:noProof/>
            <w:webHidden/>
          </w:rPr>
          <w:instrText xml:space="preserve"> PAGEREF _Toc126070520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428ACAF1" w14:textId="579A59CB" w:rsidR="00922EC9" w:rsidRDefault="009C17E0">
      <w:pPr>
        <w:pStyle w:val="TOC3"/>
        <w:tabs>
          <w:tab w:val="right" w:leader="dot" w:pos="9350"/>
        </w:tabs>
        <w:rPr>
          <w:rFonts w:asciiTheme="minorHAnsi" w:eastAsiaTheme="minorEastAsia" w:hAnsiTheme="minorHAnsi"/>
          <w:noProof/>
          <w:sz w:val="22"/>
          <w:szCs w:val="22"/>
        </w:rPr>
      </w:pPr>
      <w:hyperlink w:anchor="_Toc126070521" w:history="1">
        <w:r w:rsidR="00922EC9" w:rsidRPr="00DA5BA6">
          <w:rPr>
            <w:rStyle w:val="Hyperlink"/>
            <w:noProof/>
          </w:rPr>
          <w:t>Section 4(f) Properties</w:t>
        </w:r>
        <w:r w:rsidR="00922EC9">
          <w:rPr>
            <w:noProof/>
            <w:webHidden/>
          </w:rPr>
          <w:tab/>
        </w:r>
        <w:r w:rsidR="00922EC9">
          <w:rPr>
            <w:noProof/>
            <w:webHidden/>
          </w:rPr>
          <w:fldChar w:fldCharType="begin"/>
        </w:r>
        <w:r w:rsidR="00922EC9">
          <w:rPr>
            <w:noProof/>
            <w:webHidden/>
          </w:rPr>
          <w:instrText xml:space="preserve"> PAGEREF _Toc126070521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619846BB" w14:textId="7B004AD6" w:rsidR="00922EC9" w:rsidRDefault="009C17E0">
      <w:pPr>
        <w:pStyle w:val="TOC3"/>
        <w:tabs>
          <w:tab w:val="right" w:leader="dot" w:pos="9350"/>
        </w:tabs>
        <w:rPr>
          <w:rFonts w:asciiTheme="minorHAnsi" w:eastAsiaTheme="minorEastAsia" w:hAnsiTheme="minorHAnsi"/>
          <w:noProof/>
          <w:sz w:val="22"/>
          <w:szCs w:val="22"/>
        </w:rPr>
      </w:pPr>
      <w:hyperlink w:anchor="_Toc126070522" w:history="1">
        <w:r w:rsidR="00922EC9" w:rsidRPr="00DA5BA6">
          <w:rPr>
            <w:rStyle w:val="Hyperlink"/>
            <w:noProof/>
          </w:rPr>
          <w:t>Use of the Section 4(f) Property</w:t>
        </w:r>
        <w:r w:rsidR="00922EC9">
          <w:rPr>
            <w:noProof/>
            <w:webHidden/>
          </w:rPr>
          <w:tab/>
        </w:r>
        <w:r w:rsidR="00922EC9">
          <w:rPr>
            <w:noProof/>
            <w:webHidden/>
          </w:rPr>
          <w:fldChar w:fldCharType="begin"/>
        </w:r>
        <w:r w:rsidR="00922EC9">
          <w:rPr>
            <w:noProof/>
            <w:webHidden/>
          </w:rPr>
          <w:instrText xml:space="preserve"> PAGEREF _Toc126070522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29DE6334" w14:textId="40DDFFD8" w:rsidR="00922EC9" w:rsidRDefault="009C17E0">
      <w:pPr>
        <w:pStyle w:val="TOC3"/>
        <w:tabs>
          <w:tab w:val="right" w:leader="dot" w:pos="9350"/>
        </w:tabs>
        <w:rPr>
          <w:rFonts w:asciiTheme="minorHAnsi" w:eastAsiaTheme="minorEastAsia" w:hAnsiTheme="minorHAnsi"/>
          <w:noProof/>
          <w:sz w:val="22"/>
          <w:szCs w:val="22"/>
        </w:rPr>
      </w:pPr>
      <w:hyperlink w:anchor="_Toc126070523" w:history="1">
        <w:r w:rsidR="00922EC9" w:rsidRPr="00DA5BA6">
          <w:rPr>
            <w:rStyle w:val="Hyperlink"/>
            <w:noProof/>
          </w:rPr>
          <w:t>Avoidance Alternatives</w:t>
        </w:r>
        <w:r w:rsidR="00922EC9">
          <w:rPr>
            <w:noProof/>
            <w:webHidden/>
          </w:rPr>
          <w:tab/>
        </w:r>
        <w:r w:rsidR="00922EC9">
          <w:rPr>
            <w:noProof/>
            <w:webHidden/>
          </w:rPr>
          <w:fldChar w:fldCharType="begin"/>
        </w:r>
        <w:r w:rsidR="00922EC9">
          <w:rPr>
            <w:noProof/>
            <w:webHidden/>
          </w:rPr>
          <w:instrText xml:space="preserve"> PAGEREF _Toc126070523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5390919D" w14:textId="4FD70E04" w:rsidR="00922EC9" w:rsidRDefault="009C17E0">
      <w:pPr>
        <w:pStyle w:val="TOC3"/>
        <w:tabs>
          <w:tab w:val="right" w:leader="dot" w:pos="9350"/>
        </w:tabs>
        <w:rPr>
          <w:rFonts w:asciiTheme="minorHAnsi" w:eastAsiaTheme="minorEastAsia" w:hAnsiTheme="minorHAnsi"/>
          <w:noProof/>
          <w:sz w:val="22"/>
          <w:szCs w:val="22"/>
        </w:rPr>
      </w:pPr>
      <w:hyperlink w:anchor="_Toc126070524" w:history="1">
        <w:r w:rsidR="00922EC9" w:rsidRPr="00DA5BA6">
          <w:rPr>
            <w:rStyle w:val="Hyperlink"/>
            <w:noProof/>
          </w:rPr>
          <w:t>Measures to Minimize Harm to the Section 4(f) Property</w:t>
        </w:r>
        <w:r w:rsidR="00922EC9">
          <w:rPr>
            <w:noProof/>
            <w:webHidden/>
          </w:rPr>
          <w:tab/>
        </w:r>
        <w:r w:rsidR="00922EC9">
          <w:rPr>
            <w:noProof/>
            <w:webHidden/>
          </w:rPr>
          <w:fldChar w:fldCharType="begin"/>
        </w:r>
        <w:r w:rsidR="00922EC9">
          <w:rPr>
            <w:noProof/>
            <w:webHidden/>
          </w:rPr>
          <w:instrText xml:space="preserve"> PAGEREF _Toc126070524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6C2F1810" w14:textId="757D99A8" w:rsidR="00922EC9" w:rsidRDefault="009C17E0">
      <w:pPr>
        <w:pStyle w:val="TOC3"/>
        <w:tabs>
          <w:tab w:val="right" w:leader="dot" w:pos="9350"/>
        </w:tabs>
        <w:rPr>
          <w:rFonts w:asciiTheme="minorHAnsi" w:eastAsiaTheme="minorEastAsia" w:hAnsiTheme="minorHAnsi"/>
          <w:noProof/>
          <w:sz w:val="22"/>
          <w:szCs w:val="22"/>
        </w:rPr>
      </w:pPr>
      <w:hyperlink w:anchor="_Toc126070525" w:history="1">
        <w:r w:rsidR="00922EC9" w:rsidRPr="00DA5BA6">
          <w:rPr>
            <w:rStyle w:val="Hyperlink"/>
            <w:noProof/>
          </w:rPr>
          <w:t>Least Harm Analysis and Concluding Statement</w:t>
        </w:r>
        <w:r w:rsidR="00922EC9">
          <w:rPr>
            <w:noProof/>
            <w:webHidden/>
          </w:rPr>
          <w:tab/>
        </w:r>
        <w:r w:rsidR="00922EC9">
          <w:rPr>
            <w:noProof/>
            <w:webHidden/>
          </w:rPr>
          <w:fldChar w:fldCharType="begin"/>
        </w:r>
        <w:r w:rsidR="00922EC9">
          <w:rPr>
            <w:noProof/>
            <w:webHidden/>
          </w:rPr>
          <w:instrText xml:space="preserve"> PAGEREF _Toc126070525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65BB0A75" w14:textId="7CF6F45F" w:rsidR="00922EC9" w:rsidRDefault="009C17E0">
      <w:pPr>
        <w:pStyle w:val="TOC3"/>
        <w:tabs>
          <w:tab w:val="right" w:leader="dot" w:pos="9350"/>
        </w:tabs>
        <w:rPr>
          <w:rFonts w:asciiTheme="minorHAnsi" w:eastAsiaTheme="minorEastAsia" w:hAnsiTheme="minorHAnsi"/>
          <w:noProof/>
          <w:sz w:val="22"/>
          <w:szCs w:val="22"/>
        </w:rPr>
      </w:pPr>
      <w:hyperlink w:anchor="_Toc126070526" w:history="1">
        <w:r w:rsidR="00922EC9" w:rsidRPr="00DA5BA6">
          <w:rPr>
            <w:rStyle w:val="Hyperlink"/>
            <w:noProof/>
          </w:rPr>
          <w:t>Coordination</w:t>
        </w:r>
        <w:r w:rsidR="00922EC9">
          <w:rPr>
            <w:noProof/>
            <w:webHidden/>
          </w:rPr>
          <w:tab/>
        </w:r>
        <w:r w:rsidR="00922EC9">
          <w:rPr>
            <w:noProof/>
            <w:webHidden/>
          </w:rPr>
          <w:fldChar w:fldCharType="begin"/>
        </w:r>
        <w:r w:rsidR="00922EC9">
          <w:rPr>
            <w:noProof/>
            <w:webHidden/>
          </w:rPr>
          <w:instrText xml:space="preserve"> PAGEREF _Toc126070526 \h </w:instrText>
        </w:r>
        <w:r w:rsidR="00922EC9">
          <w:rPr>
            <w:noProof/>
            <w:webHidden/>
          </w:rPr>
        </w:r>
        <w:r w:rsidR="00922EC9">
          <w:rPr>
            <w:noProof/>
            <w:webHidden/>
          </w:rPr>
          <w:fldChar w:fldCharType="separate"/>
        </w:r>
        <w:r w:rsidR="00922EC9">
          <w:rPr>
            <w:noProof/>
            <w:webHidden/>
          </w:rPr>
          <w:t>19</w:t>
        </w:r>
        <w:r w:rsidR="00922EC9">
          <w:rPr>
            <w:noProof/>
            <w:webHidden/>
          </w:rPr>
          <w:fldChar w:fldCharType="end"/>
        </w:r>
      </w:hyperlink>
    </w:p>
    <w:p w14:paraId="538D1307" w14:textId="602F6B44" w:rsidR="00922EC9" w:rsidRDefault="009C17E0">
      <w:pPr>
        <w:pStyle w:val="TOC2"/>
        <w:tabs>
          <w:tab w:val="right" w:leader="dot" w:pos="9350"/>
        </w:tabs>
        <w:rPr>
          <w:rFonts w:asciiTheme="minorHAnsi" w:eastAsiaTheme="minorEastAsia" w:hAnsiTheme="minorHAnsi"/>
          <w:noProof/>
          <w:sz w:val="22"/>
          <w:szCs w:val="22"/>
        </w:rPr>
      </w:pPr>
      <w:hyperlink w:anchor="_Toc126070527" w:history="1">
        <w:r w:rsidR="00922EC9" w:rsidRPr="00DA5BA6">
          <w:rPr>
            <w:rStyle w:val="Hyperlink"/>
            <w:noProof/>
          </w:rPr>
          <w:t>PROGRAMMATIC SECTION 4(F) DETERMINATION(S)</w:t>
        </w:r>
        <w:r w:rsidR="00922EC9">
          <w:rPr>
            <w:noProof/>
            <w:webHidden/>
          </w:rPr>
          <w:tab/>
        </w:r>
        <w:r w:rsidR="00922EC9">
          <w:rPr>
            <w:noProof/>
            <w:webHidden/>
          </w:rPr>
          <w:fldChar w:fldCharType="begin"/>
        </w:r>
        <w:r w:rsidR="00922EC9">
          <w:rPr>
            <w:noProof/>
            <w:webHidden/>
          </w:rPr>
          <w:instrText xml:space="preserve"> PAGEREF _Toc126070527 \h </w:instrText>
        </w:r>
        <w:r w:rsidR="00922EC9">
          <w:rPr>
            <w:noProof/>
            <w:webHidden/>
          </w:rPr>
        </w:r>
        <w:r w:rsidR="00922EC9">
          <w:rPr>
            <w:noProof/>
            <w:webHidden/>
          </w:rPr>
          <w:fldChar w:fldCharType="separate"/>
        </w:r>
        <w:r w:rsidR="00922EC9">
          <w:rPr>
            <w:noProof/>
            <w:webHidden/>
          </w:rPr>
          <w:t>20</w:t>
        </w:r>
        <w:r w:rsidR="00922EC9">
          <w:rPr>
            <w:noProof/>
            <w:webHidden/>
          </w:rPr>
          <w:fldChar w:fldCharType="end"/>
        </w:r>
      </w:hyperlink>
    </w:p>
    <w:p w14:paraId="661FDC4A" w14:textId="4D6FFF19" w:rsidR="00922EC9" w:rsidRDefault="009C17E0">
      <w:pPr>
        <w:pStyle w:val="TOC2"/>
        <w:tabs>
          <w:tab w:val="right" w:leader="dot" w:pos="9350"/>
        </w:tabs>
        <w:rPr>
          <w:rFonts w:asciiTheme="minorHAnsi" w:eastAsiaTheme="minorEastAsia" w:hAnsiTheme="minorHAnsi"/>
          <w:noProof/>
          <w:sz w:val="22"/>
          <w:szCs w:val="22"/>
        </w:rPr>
      </w:pPr>
      <w:hyperlink w:anchor="_Toc126070528" w:history="1">
        <w:r w:rsidR="00922EC9" w:rsidRPr="00DA5BA6">
          <w:rPr>
            <w:rStyle w:val="Hyperlink"/>
            <w:noProof/>
          </w:rPr>
          <w:t>SECTION 4(F) DE MINIMIS DETERMINATION(S)</w:t>
        </w:r>
        <w:r w:rsidR="00922EC9">
          <w:rPr>
            <w:noProof/>
            <w:webHidden/>
          </w:rPr>
          <w:tab/>
        </w:r>
        <w:r w:rsidR="00922EC9">
          <w:rPr>
            <w:noProof/>
            <w:webHidden/>
          </w:rPr>
          <w:fldChar w:fldCharType="begin"/>
        </w:r>
        <w:r w:rsidR="00922EC9">
          <w:rPr>
            <w:noProof/>
            <w:webHidden/>
          </w:rPr>
          <w:instrText xml:space="preserve"> PAGEREF _Toc126070528 \h </w:instrText>
        </w:r>
        <w:r w:rsidR="00922EC9">
          <w:rPr>
            <w:noProof/>
            <w:webHidden/>
          </w:rPr>
        </w:r>
        <w:r w:rsidR="00922EC9">
          <w:rPr>
            <w:noProof/>
            <w:webHidden/>
          </w:rPr>
          <w:fldChar w:fldCharType="separate"/>
        </w:r>
        <w:r w:rsidR="00922EC9">
          <w:rPr>
            <w:noProof/>
            <w:webHidden/>
          </w:rPr>
          <w:t>20</w:t>
        </w:r>
        <w:r w:rsidR="00922EC9">
          <w:rPr>
            <w:noProof/>
            <w:webHidden/>
          </w:rPr>
          <w:fldChar w:fldCharType="end"/>
        </w:r>
      </w:hyperlink>
    </w:p>
    <w:p w14:paraId="6F530089" w14:textId="385A1F28" w:rsidR="00922EC9" w:rsidRDefault="009C17E0">
      <w:pPr>
        <w:pStyle w:val="TOC2"/>
        <w:tabs>
          <w:tab w:val="right" w:leader="dot" w:pos="9350"/>
        </w:tabs>
        <w:rPr>
          <w:rFonts w:asciiTheme="minorHAnsi" w:eastAsiaTheme="minorEastAsia" w:hAnsiTheme="minorHAnsi"/>
          <w:noProof/>
          <w:sz w:val="22"/>
          <w:szCs w:val="22"/>
        </w:rPr>
      </w:pPr>
      <w:hyperlink w:anchor="_Toc126070529" w:history="1">
        <w:r w:rsidR="00922EC9" w:rsidRPr="00DA5BA6">
          <w:rPr>
            <w:rStyle w:val="Hyperlink"/>
            <w:noProof/>
          </w:rPr>
          <w:t>RESOURCES EVALUATED RELATIVE TO THE REQUIREMENTS OF SECTION 4(F): NO-USE DETERMINATION(S)</w:t>
        </w:r>
        <w:r w:rsidR="00922EC9">
          <w:rPr>
            <w:noProof/>
            <w:webHidden/>
          </w:rPr>
          <w:tab/>
        </w:r>
        <w:r w:rsidR="00922EC9">
          <w:rPr>
            <w:noProof/>
            <w:webHidden/>
          </w:rPr>
          <w:fldChar w:fldCharType="begin"/>
        </w:r>
        <w:r w:rsidR="00922EC9">
          <w:rPr>
            <w:noProof/>
            <w:webHidden/>
          </w:rPr>
          <w:instrText xml:space="preserve"> PAGEREF _Toc126070529 \h </w:instrText>
        </w:r>
        <w:r w:rsidR="00922EC9">
          <w:rPr>
            <w:noProof/>
            <w:webHidden/>
          </w:rPr>
        </w:r>
        <w:r w:rsidR="00922EC9">
          <w:rPr>
            <w:noProof/>
            <w:webHidden/>
          </w:rPr>
          <w:fldChar w:fldCharType="separate"/>
        </w:r>
        <w:r w:rsidR="00922EC9">
          <w:rPr>
            <w:noProof/>
            <w:webHidden/>
          </w:rPr>
          <w:t>20</w:t>
        </w:r>
        <w:r w:rsidR="00922EC9">
          <w:rPr>
            <w:noProof/>
            <w:webHidden/>
          </w:rPr>
          <w:fldChar w:fldCharType="end"/>
        </w:r>
      </w:hyperlink>
    </w:p>
    <w:p w14:paraId="5E48790F" w14:textId="0E8EB9D0" w:rsidR="00922EC9" w:rsidRDefault="009C17E0">
      <w:pPr>
        <w:pStyle w:val="TOC2"/>
        <w:tabs>
          <w:tab w:val="right" w:leader="dot" w:pos="9350"/>
        </w:tabs>
        <w:rPr>
          <w:rFonts w:asciiTheme="minorHAnsi" w:eastAsiaTheme="minorEastAsia" w:hAnsiTheme="minorHAnsi"/>
          <w:noProof/>
          <w:sz w:val="22"/>
          <w:szCs w:val="22"/>
        </w:rPr>
      </w:pPr>
      <w:hyperlink w:anchor="_Toc126070530" w:history="1">
        <w:r w:rsidR="00922EC9" w:rsidRPr="00DA5BA6">
          <w:rPr>
            <w:rStyle w:val="Hyperlink"/>
            <w:noProof/>
          </w:rPr>
          <w:t>SECTION 6(F)</w:t>
        </w:r>
        <w:r w:rsidR="00922EC9">
          <w:rPr>
            <w:noProof/>
            <w:webHidden/>
          </w:rPr>
          <w:tab/>
        </w:r>
        <w:r w:rsidR="00922EC9">
          <w:rPr>
            <w:noProof/>
            <w:webHidden/>
          </w:rPr>
          <w:fldChar w:fldCharType="begin"/>
        </w:r>
        <w:r w:rsidR="00922EC9">
          <w:rPr>
            <w:noProof/>
            <w:webHidden/>
          </w:rPr>
          <w:instrText xml:space="preserve"> PAGEREF _Toc126070530 \h </w:instrText>
        </w:r>
        <w:r w:rsidR="00922EC9">
          <w:rPr>
            <w:noProof/>
            <w:webHidden/>
          </w:rPr>
        </w:r>
        <w:r w:rsidR="00922EC9">
          <w:rPr>
            <w:noProof/>
            <w:webHidden/>
          </w:rPr>
          <w:fldChar w:fldCharType="separate"/>
        </w:r>
        <w:r w:rsidR="00922EC9">
          <w:rPr>
            <w:noProof/>
            <w:webHidden/>
          </w:rPr>
          <w:t>20</w:t>
        </w:r>
        <w:r w:rsidR="00922EC9">
          <w:rPr>
            <w:noProof/>
            <w:webHidden/>
          </w:rPr>
          <w:fldChar w:fldCharType="end"/>
        </w:r>
      </w:hyperlink>
    </w:p>
    <w:p w14:paraId="1D5926DE" w14:textId="51520B17"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1" w:history="1">
        <w:r w:rsidR="00922EC9" w:rsidRPr="00DA5BA6">
          <w:rPr>
            <w:rStyle w:val="Hyperlink"/>
            <w:rFonts w:ascii="Arial Black" w:hAnsi="Arial Black"/>
            <w:noProof/>
          </w:rPr>
          <w:t>Appendix B</w:t>
        </w:r>
        <w:r w:rsidR="00922EC9">
          <w:rPr>
            <w:rFonts w:asciiTheme="minorHAnsi" w:eastAsiaTheme="minorEastAsia" w:hAnsiTheme="minorHAnsi"/>
            <w:noProof/>
            <w:sz w:val="22"/>
            <w:szCs w:val="22"/>
          </w:rPr>
          <w:tab/>
        </w:r>
        <w:r w:rsidR="00922EC9" w:rsidRPr="00DA5BA6">
          <w:rPr>
            <w:rStyle w:val="Hyperlink"/>
            <w:noProof/>
          </w:rPr>
          <w:t>Title VI/Non-Discrimination Policy Statement</w:t>
        </w:r>
        <w:r w:rsidR="00922EC9">
          <w:rPr>
            <w:noProof/>
            <w:webHidden/>
          </w:rPr>
          <w:tab/>
        </w:r>
        <w:r w:rsidR="00922EC9">
          <w:rPr>
            <w:noProof/>
            <w:webHidden/>
          </w:rPr>
          <w:fldChar w:fldCharType="begin"/>
        </w:r>
        <w:r w:rsidR="00922EC9">
          <w:rPr>
            <w:noProof/>
            <w:webHidden/>
          </w:rPr>
          <w:instrText xml:space="preserve"> PAGEREF _Toc126070531 \h </w:instrText>
        </w:r>
        <w:r w:rsidR="00922EC9">
          <w:rPr>
            <w:noProof/>
            <w:webHidden/>
          </w:rPr>
        </w:r>
        <w:r w:rsidR="00922EC9">
          <w:rPr>
            <w:noProof/>
            <w:webHidden/>
          </w:rPr>
          <w:fldChar w:fldCharType="separate"/>
        </w:r>
        <w:r w:rsidR="00922EC9">
          <w:rPr>
            <w:noProof/>
            <w:webHidden/>
          </w:rPr>
          <w:t>21</w:t>
        </w:r>
        <w:r w:rsidR="00922EC9">
          <w:rPr>
            <w:noProof/>
            <w:webHidden/>
          </w:rPr>
          <w:fldChar w:fldCharType="end"/>
        </w:r>
      </w:hyperlink>
    </w:p>
    <w:p w14:paraId="0034D424" w14:textId="12106259"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2" w:history="1">
        <w:r w:rsidR="00922EC9" w:rsidRPr="00DA5BA6">
          <w:rPr>
            <w:rStyle w:val="Hyperlink"/>
            <w:rFonts w:ascii="Arial Black" w:hAnsi="Arial Black"/>
            <w:noProof/>
          </w:rPr>
          <w:t>Appendix C</w:t>
        </w:r>
        <w:r w:rsidR="00922EC9">
          <w:rPr>
            <w:rFonts w:asciiTheme="minorHAnsi" w:eastAsiaTheme="minorEastAsia" w:hAnsiTheme="minorHAnsi"/>
            <w:noProof/>
            <w:sz w:val="22"/>
            <w:szCs w:val="22"/>
          </w:rPr>
          <w:tab/>
        </w:r>
        <w:r w:rsidR="00922EC9" w:rsidRPr="00DA5BA6">
          <w:rPr>
            <w:rStyle w:val="Hyperlink"/>
            <w:noProof/>
          </w:rPr>
          <w:t>Summary of Relocation Benefits</w:t>
        </w:r>
        <w:r w:rsidR="00922EC9">
          <w:rPr>
            <w:noProof/>
            <w:webHidden/>
          </w:rPr>
          <w:tab/>
        </w:r>
        <w:r w:rsidR="00922EC9">
          <w:rPr>
            <w:noProof/>
            <w:webHidden/>
          </w:rPr>
          <w:fldChar w:fldCharType="begin"/>
        </w:r>
        <w:r w:rsidR="00922EC9">
          <w:rPr>
            <w:noProof/>
            <w:webHidden/>
          </w:rPr>
          <w:instrText xml:space="preserve"> PAGEREF _Toc126070532 \h </w:instrText>
        </w:r>
        <w:r w:rsidR="00922EC9">
          <w:rPr>
            <w:noProof/>
            <w:webHidden/>
          </w:rPr>
        </w:r>
        <w:r w:rsidR="00922EC9">
          <w:rPr>
            <w:noProof/>
            <w:webHidden/>
          </w:rPr>
          <w:fldChar w:fldCharType="separate"/>
        </w:r>
        <w:r w:rsidR="00922EC9">
          <w:rPr>
            <w:noProof/>
            <w:webHidden/>
          </w:rPr>
          <w:t>22</w:t>
        </w:r>
        <w:r w:rsidR="00922EC9">
          <w:rPr>
            <w:noProof/>
            <w:webHidden/>
          </w:rPr>
          <w:fldChar w:fldCharType="end"/>
        </w:r>
      </w:hyperlink>
    </w:p>
    <w:p w14:paraId="05BB131E" w14:textId="741E76B7" w:rsidR="00922EC9" w:rsidRDefault="009C17E0">
      <w:pPr>
        <w:pStyle w:val="TOC2"/>
        <w:tabs>
          <w:tab w:val="right" w:leader="dot" w:pos="9350"/>
        </w:tabs>
        <w:rPr>
          <w:rFonts w:asciiTheme="minorHAnsi" w:eastAsiaTheme="minorEastAsia" w:hAnsiTheme="minorHAnsi"/>
          <w:noProof/>
          <w:sz w:val="22"/>
          <w:szCs w:val="22"/>
        </w:rPr>
      </w:pPr>
      <w:hyperlink w:anchor="_Toc126070533" w:history="1">
        <w:r w:rsidR="00922EC9" w:rsidRPr="00DA5BA6">
          <w:rPr>
            <w:rStyle w:val="Hyperlink"/>
            <w:noProof/>
          </w:rPr>
          <w:t>CALIFORNIA DEPARTMENT OF TRANSPORTATION RELOCATION ASSISTANCE PROGRAM</w:t>
        </w:r>
        <w:r w:rsidR="00922EC9">
          <w:rPr>
            <w:noProof/>
            <w:webHidden/>
          </w:rPr>
          <w:tab/>
        </w:r>
        <w:r w:rsidR="00922EC9">
          <w:rPr>
            <w:noProof/>
            <w:webHidden/>
          </w:rPr>
          <w:fldChar w:fldCharType="begin"/>
        </w:r>
        <w:r w:rsidR="00922EC9">
          <w:rPr>
            <w:noProof/>
            <w:webHidden/>
          </w:rPr>
          <w:instrText xml:space="preserve"> PAGEREF _Toc126070533 \h </w:instrText>
        </w:r>
        <w:r w:rsidR="00922EC9">
          <w:rPr>
            <w:noProof/>
            <w:webHidden/>
          </w:rPr>
        </w:r>
        <w:r w:rsidR="00922EC9">
          <w:rPr>
            <w:noProof/>
            <w:webHidden/>
          </w:rPr>
          <w:fldChar w:fldCharType="separate"/>
        </w:r>
        <w:r w:rsidR="00922EC9">
          <w:rPr>
            <w:noProof/>
            <w:webHidden/>
          </w:rPr>
          <w:t>22</w:t>
        </w:r>
        <w:r w:rsidR="00922EC9">
          <w:rPr>
            <w:noProof/>
            <w:webHidden/>
          </w:rPr>
          <w:fldChar w:fldCharType="end"/>
        </w:r>
      </w:hyperlink>
    </w:p>
    <w:p w14:paraId="74D9158D" w14:textId="137599D7"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4" w:history="1">
        <w:r w:rsidR="00922EC9" w:rsidRPr="00DA5BA6">
          <w:rPr>
            <w:rStyle w:val="Hyperlink"/>
            <w:rFonts w:ascii="Arial Black" w:hAnsi="Arial Black"/>
            <w:noProof/>
          </w:rPr>
          <w:t>Appendix D</w:t>
        </w:r>
        <w:r w:rsidR="00922EC9">
          <w:rPr>
            <w:rFonts w:asciiTheme="minorHAnsi" w:eastAsiaTheme="minorEastAsia" w:hAnsiTheme="minorHAnsi"/>
            <w:noProof/>
            <w:sz w:val="22"/>
            <w:szCs w:val="22"/>
          </w:rPr>
          <w:tab/>
        </w:r>
        <w:r w:rsidR="00922EC9" w:rsidRPr="00DA5BA6">
          <w:rPr>
            <w:rStyle w:val="Hyperlink"/>
            <w:noProof/>
          </w:rPr>
          <w:t>Avoidance, Minimization and/or Mitigation Summary</w:t>
        </w:r>
        <w:r w:rsidR="00922EC9">
          <w:rPr>
            <w:noProof/>
            <w:webHidden/>
          </w:rPr>
          <w:tab/>
        </w:r>
        <w:r w:rsidR="00922EC9">
          <w:rPr>
            <w:noProof/>
            <w:webHidden/>
          </w:rPr>
          <w:fldChar w:fldCharType="begin"/>
        </w:r>
        <w:r w:rsidR="00922EC9">
          <w:rPr>
            <w:noProof/>
            <w:webHidden/>
          </w:rPr>
          <w:instrText xml:space="preserve"> PAGEREF _Toc126070534 \h </w:instrText>
        </w:r>
        <w:r w:rsidR="00922EC9">
          <w:rPr>
            <w:noProof/>
            <w:webHidden/>
          </w:rPr>
        </w:r>
        <w:r w:rsidR="00922EC9">
          <w:rPr>
            <w:noProof/>
            <w:webHidden/>
          </w:rPr>
          <w:fldChar w:fldCharType="separate"/>
        </w:r>
        <w:r w:rsidR="00922EC9">
          <w:rPr>
            <w:noProof/>
            <w:webHidden/>
          </w:rPr>
          <w:t>23</w:t>
        </w:r>
        <w:r w:rsidR="00922EC9">
          <w:rPr>
            <w:noProof/>
            <w:webHidden/>
          </w:rPr>
          <w:fldChar w:fldCharType="end"/>
        </w:r>
      </w:hyperlink>
    </w:p>
    <w:p w14:paraId="471CBE84" w14:textId="1AAAD662"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5" w:history="1">
        <w:r w:rsidR="00922EC9" w:rsidRPr="00DA5BA6">
          <w:rPr>
            <w:rStyle w:val="Hyperlink"/>
            <w:rFonts w:ascii="Arial Black" w:hAnsi="Arial Black"/>
            <w:noProof/>
          </w:rPr>
          <w:t>Appendix E</w:t>
        </w:r>
        <w:r w:rsidR="00922EC9">
          <w:rPr>
            <w:rFonts w:asciiTheme="minorHAnsi" w:eastAsiaTheme="minorEastAsia" w:hAnsiTheme="minorHAnsi"/>
            <w:noProof/>
            <w:sz w:val="22"/>
            <w:szCs w:val="22"/>
          </w:rPr>
          <w:tab/>
        </w:r>
        <w:r w:rsidR="00922EC9" w:rsidRPr="00DA5BA6">
          <w:rPr>
            <w:rStyle w:val="Hyperlink"/>
            <w:noProof/>
          </w:rPr>
          <w:t>Required Consultation/ Concurrence Documentation</w:t>
        </w:r>
        <w:r w:rsidR="00922EC9">
          <w:rPr>
            <w:noProof/>
            <w:webHidden/>
          </w:rPr>
          <w:tab/>
        </w:r>
        <w:r w:rsidR="00922EC9">
          <w:rPr>
            <w:noProof/>
            <w:webHidden/>
          </w:rPr>
          <w:fldChar w:fldCharType="begin"/>
        </w:r>
        <w:r w:rsidR="00922EC9">
          <w:rPr>
            <w:noProof/>
            <w:webHidden/>
          </w:rPr>
          <w:instrText xml:space="preserve"> PAGEREF _Toc126070535 \h </w:instrText>
        </w:r>
        <w:r w:rsidR="00922EC9">
          <w:rPr>
            <w:noProof/>
            <w:webHidden/>
          </w:rPr>
        </w:r>
        <w:r w:rsidR="00922EC9">
          <w:rPr>
            <w:noProof/>
            <w:webHidden/>
          </w:rPr>
          <w:fldChar w:fldCharType="separate"/>
        </w:r>
        <w:r w:rsidR="00922EC9">
          <w:rPr>
            <w:noProof/>
            <w:webHidden/>
          </w:rPr>
          <w:t>24</w:t>
        </w:r>
        <w:r w:rsidR="00922EC9">
          <w:rPr>
            <w:noProof/>
            <w:webHidden/>
          </w:rPr>
          <w:fldChar w:fldCharType="end"/>
        </w:r>
      </w:hyperlink>
    </w:p>
    <w:p w14:paraId="34C59E0D" w14:textId="322C08B0"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6" w:history="1">
        <w:r w:rsidR="00922EC9" w:rsidRPr="00DA5BA6">
          <w:rPr>
            <w:rStyle w:val="Hyperlink"/>
            <w:rFonts w:ascii="Arial Black" w:hAnsi="Arial Black"/>
            <w:noProof/>
          </w:rPr>
          <w:t>Appendix F</w:t>
        </w:r>
        <w:r w:rsidR="00922EC9">
          <w:rPr>
            <w:rFonts w:asciiTheme="minorHAnsi" w:eastAsiaTheme="minorEastAsia" w:hAnsiTheme="minorHAnsi"/>
            <w:noProof/>
            <w:sz w:val="22"/>
            <w:szCs w:val="22"/>
          </w:rPr>
          <w:tab/>
        </w:r>
        <w:r w:rsidR="00922EC9" w:rsidRPr="00DA5BA6">
          <w:rPr>
            <w:rStyle w:val="Hyperlink"/>
            <w:noProof/>
          </w:rPr>
          <w:t>Comment Letters and Responses</w:t>
        </w:r>
        <w:r w:rsidR="00922EC9">
          <w:rPr>
            <w:noProof/>
            <w:webHidden/>
          </w:rPr>
          <w:tab/>
        </w:r>
        <w:r w:rsidR="00922EC9">
          <w:rPr>
            <w:noProof/>
            <w:webHidden/>
          </w:rPr>
          <w:fldChar w:fldCharType="begin"/>
        </w:r>
        <w:r w:rsidR="00922EC9">
          <w:rPr>
            <w:noProof/>
            <w:webHidden/>
          </w:rPr>
          <w:instrText xml:space="preserve"> PAGEREF _Toc126070536 \h </w:instrText>
        </w:r>
        <w:r w:rsidR="00922EC9">
          <w:rPr>
            <w:noProof/>
            <w:webHidden/>
          </w:rPr>
        </w:r>
        <w:r w:rsidR="00922EC9">
          <w:rPr>
            <w:noProof/>
            <w:webHidden/>
          </w:rPr>
          <w:fldChar w:fldCharType="separate"/>
        </w:r>
        <w:r w:rsidR="00922EC9">
          <w:rPr>
            <w:noProof/>
            <w:webHidden/>
          </w:rPr>
          <w:t>25</w:t>
        </w:r>
        <w:r w:rsidR="00922EC9">
          <w:rPr>
            <w:noProof/>
            <w:webHidden/>
          </w:rPr>
          <w:fldChar w:fldCharType="end"/>
        </w:r>
      </w:hyperlink>
    </w:p>
    <w:p w14:paraId="1C4D393C" w14:textId="02C68402"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7" w:history="1">
        <w:r w:rsidR="00922EC9" w:rsidRPr="00DA5BA6">
          <w:rPr>
            <w:rStyle w:val="Hyperlink"/>
            <w:rFonts w:ascii="Arial Black" w:hAnsi="Arial Black"/>
            <w:noProof/>
          </w:rPr>
          <w:t>Appendix G</w:t>
        </w:r>
        <w:r w:rsidR="00922EC9">
          <w:rPr>
            <w:rFonts w:asciiTheme="minorHAnsi" w:eastAsiaTheme="minorEastAsia" w:hAnsiTheme="minorHAnsi"/>
            <w:noProof/>
            <w:sz w:val="22"/>
            <w:szCs w:val="22"/>
          </w:rPr>
          <w:tab/>
        </w:r>
        <w:r w:rsidR="00922EC9" w:rsidRPr="00DA5BA6">
          <w:rPr>
            <w:rStyle w:val="Hyperlink"/>
            <w:noProof/>
          </w:rPr>
          <w:t>Final Determination of Engineering and Operational Acceptability</w:t>
        </w:r>
        <w:r w:rsidR="00922EC9">
          <w:rPr>
            <w:noProof/>
            <w:webHidden/>
          </w:rPr>
          <w:tab/>
        </w:r>
        <w:r w:rsidR="00922EC9">
          <w:rPr>
            <w:noProof/>
            <w:webHidden/>
          </w:rPr>
          <w:fldChar w:fldCharType="begin"/>
        </w:r>
        <w:r w:rsidR="00922EC9">
          <w:rPr>
            <w:noProof/>
            <w:webHidden/>
          </w:rPr>
          <w:instrText xml:space="preserve"> PAGEREF _Toc126070537 \h </w:instrText>
        </w:r>
        <w:r w:rsidR="00922EC9">
          <w:rPr>
            <w:noProof/>
            <w:webHidden/>
          </w:rPr>
        </w:r>
        <w:r w:rsidR="00922EC9">
          <w:rPr>
            <w:noProof/>
            <w:webHidden/>
          </w:rPr>
          <w:fldChar w:fldCharType="separate"/>
        </w:r>
        <w:r w:rsidR="00922EC9">
          <w:rPr>
            <w:noProof/>
            <w:webHidden/>
          </w:rPr>
          <w:t>26</w:t>
        </w:r>
        <w:r w:rsidR="00922EC9">
          <w:rPr>
            <w:noProof/>
            <w:webHidden/>
          </w:rPr>
          <w:fldChar w:fldCharType="end"/>
        </w:r>
      </w:hyperlink>
    </w:p>
    <w:p w14:paraId="59996479" w14:textId="08A73BDB"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8" w:history="1">
        <w:r w:rsidR="00922EC9" w:rsidRPr="00DA5BA6">
          <w:rPr>
            <w:rStyle w:val="Hyperlink"/>
            <w:rFonts w:ascii="Arial Black" w:hAnsi="Arial Black"/>
            <w:noProof/>
          </w:rPr>
          <w:t>Appendix H</w:t>
        </w:r>
        <w:r w:rsidR="00922EC9">
          <w:rPr>
            <w:rFonts w:asciiTheme="minorHAnsi" w:eastAsiaTheme="minorEastAsia" w:hAnsiTheme="minorHAnsi"/>
            <w:noProof/>
            <w:sz w:val="22"/>
            <w:szCs w:val="22"/>
          </w:rPr>
          <w:tab/>
        </w:r>
        <w:r w:rsidR="00922EC9" w:rsidRPr="00DA5BA6">
          <w:rPr>
            <w:rStyle w:val="Hyperlink"/>
            <w:noProof/>
          </w:rPr>
          <w:t>List of Technical Studies</w:t>
        </w:r>
        <w:r w:rsidR="00922EC9">
          <w:rPr>
            <w:noProof/>
            <w:webHidden/>
          </w:rPr>
          <w:tab/>
        </w:r>
        <w:r w:rsidR="00922EC9">
          <w:rPr>
            <w:noProof/>
            <w:webHidden/>
          </w:rPr>
          <w:fldChar w:fldCharType="begin"/>
        </w:r>
        <w:r w:rsidR="00922EC9">
          <w:rPr>
            <w:noProof/>
            <w:webHidden/>
          </w:rPr>
          <w:instrText xml:space="preserve"> PAGEREF _Toc126070538 \h </w:instrText>
        </w:r>
        <w:r w:rsidR="00922EC9">
          <w:rPr>
            <w:noProof/>
            <w:webHidden/>
          </w:rPr>
        </w:r>
        <w:r w:rsidR="00922EC9">
          <w:rPr>
            <w:noProof/>
            <w:webHidden/>
          </w:rPr>
          <w:fldChar w:fldCharType="separate"/>
        </w:r>
        <w:r w:rsidR="00922EC9">
          <w:rPr>
            <w:noProof/>
            <w:webHidden/>
          </w:rPr>
          <w:t>27</w:t>
        </w:r>
        <w:r w:rsidR="00922EC9">
          <w:rPr>
            <w:noProof/>
            <w:webHidden/>
          </w:rPr>
          <w:fldChar w:fldCharType="end"/>
        </w:r>
      </w:hyperlink>
    </w:p>
    <w:p w14:paraId="6CB06034" w14:textId="43803794"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39" w:history="1">
        <w:r w:rsidR="00922EC9" w:rsidRPr="00DA5BA6">
          <w:rPr>
            <w:rStyle w:val="Hyperlink"/>
            <w:rFonts w:ascii="Arial Black" w:hAnsi="Arial Black"/>
            <w:noProof/>
          </w:rPr>
          <w:t>Appendix I</w:t>
        </w:r>
        <w:r w:rsidR="00922EC9">
          <w:rPr>
            <w:rFonts w:asciiTheme="minorHAnsi" w:eastAsiaTheme="minorEastAsia" w:hAnsiTheme="minorHAnsi"/>
            <w:noProof/>
            <w:sz w:val="22"/>
            <w:szCs w:val="22"/>
          </w:rPr>
          <w:tab/>
        </w:r>
        <w:r w:rsidR="00922EC9" w:rsidRPr="00DA5BA6">
          <w:rPr>
            <w:rStyle w:val="Hyperlink"/>
            <w:noProof/>
          </w:rPr>
          <w:t>Glossary of Technical Terms</w:t>
        </w:r>
        <w:r w:rsidR="00922EC9">
          <w:rPr>
            <w:noProof/>
            <w:webHidden/>
          </w:rPr>
          <w:tab/>
        </w:r>
        <w:r w:rsidR="00922EC9">
          <w:rPr>
            <w:noProof/>
            <w:webHidden/>
          </w:rPr>
          <w:fldChar w:fldCharType="begin"/>
        </w:r>
        <w:r w:rsidR="00922EC9">
          <w:rPr>
            <w:noProof/>
            <w:webHidden/>
          </w:rPr>
          <w:instrText xml:space="preserve"> PAGEREF _Toc126070539 \h </w:instrText>
        </w:r>
        <w:r w:rsidR="00922EC9">
          <w:rPr>
            <w:noProof/>
            <w:webHidden/>
          </w:rPr>
        </w:r>
        <w:r w:rsidR="00922EC9">
          <w:rPr>
            <w:noProof/>
            <w:webHidden/>
          </w:rPr>
          <w:fldChar w:fldCharType="separate"/>
        </w:r>
        <w:r w:rsidR="00922EC9">
          <w:rPr>
            <w:noProof/>
            <w:webHidden/>
          </w:rPr>
          <w:t>28</w:t>
        </w:r>
        <w:r w:rsidR="00922EC9">
          <w:rPr>
            <w:noProof/>
            <w:webHidden/>
          </w:rPr>
          <w:fldChar w:fldCharType="end"/>
        </w:r>
      </w:hyperlink>
    </w:p>
    <w:p w14:paraId="45679A75" w14:textId="4A24C783" w:rsidR="00922EC9" w:rsidRDefault="009C17E0">
      <w:pPr>
        <w:pStyle w:val="TOC1"/>
        <w:tabs>
          <w:tab w:val="left" w:pos="1760"/>
          <w:tab w:val="right" w:leader="dot" w:pos="9350"/>
        </w:tabs>
        <w:rPr>
          <w:rFonts w:asciiTheme="minorHAnsi" w:eastAsiaTheme="minorEastAsia" w:hAnsiTheme="minorHAnsi"/>
          <w:noProof/>
          <w:sz w:val="22"/>
          <w:szCs w:val="22"/>
        </w:rPr>
      </w:pPr>
      <w:hyperlink w:anchor="_Toc126070540" w:history="1">
        <w:r w:rsidR="00922EC9" w:rsidRPr="00DA5BA6">
          <w:rPr>
            <w:rStyle w:val="Hyperlink"/>
            <w:rFonts w:ascii="Arial Black" w:hAnsi="Arial Black"/>
            <w:noProof/>
          </w:rPr>
          <w:t>Appendix J</w:t>
        </w:r>
        <w:r w:rsidR="00922EC9">
          <w:rPr>
            <w:rFonts w:asciiTheme="minorHAnsi" w:eastAsiaTheme="minorEastAsia" w:hAnsiTheme="minorHAnsi"/>
            <w:noProof/>
            <w:sz w:val="22"/>
            <w:szCs w:val="22"/>
          </w:rPr>
          <w:tab/>
        </w:r>
        <w:r w:rsidR="00922EC9" w:rsidRPr="00DA5BA6">
          <w:rPr>
            <w:rStyle w:val="Hyperlink"/>
            <w:noProof/>
          </w:rPr>
          <w:t>List of Acronyms and Abbreviations</w:t>
        </w:r>
        <w:r w:rsidR="00922EC9">
          <w:rPr>
            <w:noProof/>
            <w:webHidden/>
          </w:rPr>
          <w:tab/>
        </w:r>
        <w:r w:rsidR="00922EC9">
          <w:rPr>
            <w:noProof/>
            <w:webHidden/>
          </w:rPr>
          <w:fldChar w:fldCharType="begin"/>
        </w:r>
        <w:r w:rsidR="00922EC9">
          <w:rPr>
            <w:noProof/>
            <w:webHidden/>
          </w:rPr>
          <w:instrText xml:space="preserve"> PAGEREF _Toc126070540 \h </w:instrText>
        </w:r>
        <w:r w:rsidR="00922EC9">
          <w:rPr>
            <w:noProof/>
            <w:webHidden/>
          </w:rPr>
        </w:r>
        <w:r w:rsidR="00922EC9">
          <w:rPr>
            <w:noProof/>
            <w:webHidden/>
          </w:rPr>
          <w:fldChar w:fldCharType="separate"/>
        </w:r>
        <w:r w:rsidR="00922EC9">
          <w:rPr>
            <w:noProof/>
            <w:webHidden/>
          </w:rPr>
          <w:t>29</w:t>
        </w:r>
        <w:r w:rsidR="00922EC9">
          <w:rPr>
            <w:noProof/>
            <w:webHidden/>
          </w:rPr>
          <w:fldChar w:fldCharType="end"/>
        </w:r>
      </w:hyperlink>
    </w:p>
    <w:p w14:paraId="150AC35C" w14:textId="329D662D"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55" w:name="_Toc117166482"/>
      <w:bookmarkStart w:id="56" w:name="_Toc126070452"/>
      <w:r w:rsidRPr="003041D4">
        <w:lastRenderedPageBreak/>
        <w:t>List of Tables</w:t>
      </w:r>
      <w:bookmarkEnd w:id="55"/>
      <w:bookmarkEnd w:id="56"/>
    </w:p>
    <w:p w14:paraId="245634D4" w14:textId="1CC1EB24" w:rsidR="00F961F7" w:rsidRPr="004244CB" w:rsidRDefault="00F961F7" w:rsidP="00F961F7">
      <w:pPr>
        <w:rPr>
          <w:color w:val="0000FF"/>
        </w:rPr>
      </w:pPr>
      <w:bookmarkStart w:id="57"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57"/>
    <w:p w14:paraId="7FD77FC6" w14:textId="21920696" w:rsidR="00D97F1E"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17166599" w:history="1">
        <w:r w:rsidR="00D97F1E" w:rsidRPr="006328BF">
          <w:rPr>
            <w:rStyle w:val="Hyperlink"/>
            <w:noProof/>
          </w:rPr>
          <w:t>Table 1</w:t>
        </w:r>
        <w:r w:rsidR="00D97F1E" w:rsidRPr="006328BF">
          <w:rPr>
            <w:rStyle w:val="Hyperlink"/>
            <w:noProof/>
          </w:rPr>
          <w:noBreakHyphen/>
          <w:t>1: Permits and Approvals</w:t>
        </w:r>
        <w:r w:rsidR="00D97F1E">
          <w:rPr>
            <w:noProof/>
            <w:webHidden/>
          </w:rPr>
          <w:tab/>
        </w:r>
        <w:r w:rsidR="00D97F1E">
          <w:rPr>
            <w:noProof/>
            <w:webHidden/>
          </w:rPr>
          <w:fldChar w:fldCharType="begin"/>
        </w:r>
        <w:r w:rsidR="00D97F1E">
          <w:rPr>
            <w:noProof/>
            <w:webHidden/>
          </w:rPr>
          <w:instrText xml:space="preserve"> PAGEREF _Toc117166599 \h </w:instrText>
        </w:r>
        <w:r w:rsidR="00D97F1E">
          <w:rPr>
            <w:noProof/>
            <w:webHidden/>
          </w:rPr>
        </w:r>
        <w:r w:rsidR="00D97F1E">
          <w:rPr>
            <w:noProof/>
            <w:webHidden/>
          </w:rPr>
          <w:fldChar w:fldCharType="separate"/>
        </w:r>
        <w:r w:rsidR="00D97F1E">
          <w:rPr>
            <w:noProof/>
            <w:webHidden/>
          </w:rPr>
          <w:t>3</w:t>
        </w:r>
        <w:r w:rsidR="00D97F1E">
          <w:rPr>
            <w:noProof/>
            <w:webHidden/>
          </w:rPr>
          <w:fldChar w:fldCharType="end"/>
        </w:r>
      </w:hyperlink>
    </w:p>
    <w:p w14:paraId="094DC026" w14:textId="5803B110" w:rsidR="00D97F1E" w:rsidRDefault="009C17E0">
      <w:pPr>
        <w:pStyle w:val="TableofFigures"/>
        <w:tabs>
          <w:tab w:val="right" w:leader="dot" w:pos="9350"/>
        </w:tabs>
        <w:rPr>
          <w:rFonts w:asciiTheme="minorHAnsi" w:eastAsiaTheme="minorEastAsia" w:hAnsiTheme="minorHAnsi"/>
          <w:noProof/>
          <w:sz w:val="22"/>
          <w:szCs w:val="22"/>
        </w:rPr>
      </w:pPr>
      <w:hyperlink w:anchor="_Toc117166600" w:history="1">
        <w:r w:rsidR="00D97F1E" w:rsidRPr="006328BF">
          <w:rPr>
            <w:rStyle w:val="Hyperlink"/>
            <w:noProof/>
          </w:rPr>
          <w:t>Table 2</w:t>
        </w:r>
        <w:r w:rsidR="00D97F1E" w:rsidRPr="006328BF">
          <w:rPr>
            <w:rStyle w:val="Hyperlink"/>
            <w:noProof/>
          </w:rPr>
          <w:noBreakHyphen/>
          <w:t>1: Resource Topics Dismissed from Analysis</w:t>
        </w:r>
        <w:r w:rsidR="00D97F1E">
          <w:rPr>
            <w:noProof/>
            <w:webHidden/>
          </w:rPr>
          <w:tab/>
        </w:r>
        <w:r w:rsidR="00D97F1E">
          <w:rPr>
            <w:noProof/>
            <w:webHidden/>
          </w:rPr>
          <w:fldChar w:fldCharType="begin"/>
        </w:r>
        <w:r w:rsidR="00D97F1E">
          <w:rPr>
            <w:noProof/>
            <w:webHidden/>
          </w:rPr>
          <w:instrText xml:space="preserve"> PAGEREF _Toc117166600 \h </w:instrText>
        </w:r>
        <w:r w:rsidR="00D97F1E">
          <w:rPr>
            <w:noProof/>
            <w:webHidden/>
          </w:rPr>
        </w:r>
        <w:r w:rsidR="00D97F1E">
          <w:rPr>
            <w:noProof/>
            <w:webHidden/>
          </w:rPr>
          <w:fldChar w:fldCharType="separate"/>
        </w:r>
        <w:r w:rsidR="00D97F1E">
          <w:rPr>
            <w:noProof/>
            <w:webHidden/>
          </w:rPr>
          <w:t>4</w:t>
        </w:r>
        <w:r w:rsidR="00D97F1E">
          <w:rPr>
            <w:noProof/>
            <w:webHidden/>
          </w:rPr>
          <w:fldChar w:fldCharType="end"/>
        </w:r>
      </w:hyperlink>
    </w:p>
    <w:p w14:paraId="0F54BAFB" w14:textId="06D136F8" w:rsidR="00F961F7" w:rsidRDefault="00F961F7" w:rsidP="00F961F7">
      <w:r>
        <w:fldChar w:fldCharType="end"/>
      </w:r>
    </w:p>
    <w:p w14:paraId="4095D6F9" w14:textId="77777777" w:rsidR="00F961F7" w:rsidRPr="003041D4" w:rsidRDefault="00F961F7" w:rsidP="00DA75AA">
      <w:pPr>
        <w:pStyle w:val="IntroHeading1"/>
      </w:pPr>
      <w:bookmarkStart w:id="58" w:name="_Toc117166483"/>
      <w:bookmarkStart w:id="59" w:name="_Toc126070453"/>
      <w:r w:rsidRPr="003041D4">
        <w:t>List of Figures</w:t>
      </w:r>
      <w:bookmarkEnd w:id="58"/>
      <w:bookmarkEnd w:id="59"/>
    </w:p>
    <w:p w14:paraId="4F64D33E" w14:textId="5666815E" w:rsidR="00F961F7" w:rsidRPr="004244CB" w:rsidRDefault="00F961F7" w:rsidP="00F961F7">
      <w:pPr>
        <w:rPr>
          <w:color w:val="0000FF"/>
        </w:rPr>
      </w:pPr>
      <w:bookmarkStart w:id="60"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60"/>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4617DC6E" w:rsidR="00F961F7" w:rsidRPr="00E11B72" w:rsidRDefault="009C17E0" w:rsidP="00F961F7">
      <w:r>
        <w:fldChar w:fldCharType="begin"/>
      </w:r>
      <w:r>
        <w:instrText xml:space="preserve"> TOC \h \z \c "Figure" </w:instrText>
      </w:r>
      <w:r>
        <w:fldChar w:fldCharType="separate"/>
      </w:r>
      <w:r w:rsidR="00F961F7">
        <w:rPr>
          <w:b/>
          <w:bCs/>
          <w:noProof/>
        </w:rPr>
        <w:t>No table of figures entries found.</w:t>
      </w:r>
      <w:r>
        <w:rPr>
          <w:b/>
          <w:bCs/>
          <w:noProof/>
        </w:rPr>
        <w:fldChar w:fldCharType="end"/>
      </w:r>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4"/>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61" w:name="_Toc117166484"/>
      <w:bookmarkStart w:id="62" w:name="_Toc126070454"/>
      <w:r w:rsidRPr="00CB36C7">
        <w:lastRenderedPageBreak/>
        <w:t>Proposed Project</w:t>
      </w:r>
      <w:bookmarkEnd w:id="61"/>
      <w:bookmarkEnd w:id="62"/>
    </w:p>
    <w:p w14:paraId="6C59E7B0" w14:textId="77777777" w:rsidR="00D7453B" w:rsidRDefault="00D7453B" w:rsidP="00D7453B">
      <w:bookmarkStart w:id="63"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64" w:name="_Toc126070455"/>
      <w:r>
        <w:t>INTRODUCTION</w:t>
      </w:r>
      <w:bookmarkEnd w:id="63"/>
      <w:bookmarkEnd w:id="64"/>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65" w:name="_Toc117166486"/>
      <w:bookmarkStart w:id="66" w:name="_Toc126070456"/>
      <w:r>
        <w:t>PURPOSE AND NEED</w:t>
      </w:r>
      <w:bookmarkEnd w:id="65"/>
      <w:bookmarkEnd w:id="66"/>
    </w:p>
    <w:p w14:paraId="10A52537" w14:textId="164AD02B" w:rsidR="00B06804" w:rsidRDefault="00B05AA7">
      <w:r w:rsidRPr="00B05AA7">
        <w:fldChar w:fldCharType="begin">
          <w:ffData>
            <w:name w:val="Text57"/>
            <w:enabled/>
            <w:calcOnExit w:val="0"/>
            <w:textInput>
              <w:default w:val="Begin typing here"/>
            </w:textInput>
          </w:ffData>
        </w:fldChar>
      </w:r>
      <w:bookmarkStart w:id="67" w:name="Text57"/>
      <w:r w:rsidRPr="00B05AA7">
        <w:instrText xml:space="preserve"> FORMTEXT </w:instrText>
      </w:r>
      <w:r w:rsidRPr="00B05AA7">
        <w:fldChar w:fldCharType="separate"/>
      </w:r>
      <w:r w:rsidRPr="00B05AA7">
        <w:rPr>
          <w:noProof/>
        </w:rPr>
        <w:t>Begin typing here</w:t>
      </w:r>
      <w:r w:rsidRPr="00B05AA7">
        <w:fldChar w:fldCharType="end"/>
      </w:r>
      <w:bookmarkEnd w:id="67"/>
    </w:p>
    <w:p w14:paraId="3CABBB3F" w14:textId="2C03FA19" w:rsidR="00E453D9" w:rsidRDefault="00E453D9" w:rsidP="00755DFC">
      <w:pPr>
        <w:pStyle w:val="Heading3"/>
      </w:pPr>
      <w:bookmarkStart w:id="68" w:name="_Toc117166487"/>
      <w:bookmarkStart w:id="69" w:name="_Toc126070457"/>
      <w:r>
        <w:t>Purpose</w:t>
      </w:r>
      <w:bookmarkEnd w:id="68"/>
      <w:bookmarkEnd w:id="69"/>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70" w:name="_Toc117166488"/>
      <w:bookmarkStart w:id="71" w:name="_Toc126070458"/>
      <w:r>
        <w:t>Need</w:t>
      </w:r>
      <w:bookmarkEnd w:id="70"/>
      <w:bookmarkEnd w:id="71"/>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72" w:name="_Toc117166489"/>
      <w:bookmarkStart w:id="73" w:name="_Toc126070459"/>
      <w:r>
        <w:t>Independent Utility and Logical Termini</w:t>
      </w:r>
      <w:bookmarkEnd w:id="72"/>
      <w:bookmarkEnd w:id="73"/>
    </w:p>
    <w:p w14:paraId="4F20AE81" w14:textId="01BBBE24" w:rsidR="00E453D9" w:rsidRPr="00B05AA7"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28DAEF" w14:textId="1182FC41" w:rsidR="00B06804" w:rsidRPr="00B06804" w:rsidRDefault="00605477" w:rsidP="00755DFC">
      <w:pPr>
        <w:pStyle w:val="Heading2"/>
      </w:pPr>
      <w:bookmarkStart w:id="74" w:name="_Toc117166490"/>
      <w:bookmarkStart w:id="75" w:name="_Toc126070460"/>
      <w:r>
        <w:t>PROJECT DESCRIPTION</w:t>
      </w:r>
      <w:bookmarkEnd w:id="74"/>
      <w:bookmarkEnd w:id="75"/>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76" w:name="_Toc117166491"/>
      <w:bookmarkStart w:id="77" w:name="_Toc126070461"/>
      <w:r>
        <w:t>PROJECT ALTERNATIVES</w:t>
      </w:r>
      <w:bookmarkEnd w:id="76"/>
      <w:bookmarkEnd w:id="77"/>
    </w:p>
    <w:p w14:paraId="4355EEB8" w14:textId="0997DB9C" w:rsidR="00612793" w:rsidRDefault="00612793" w:rsidP="00B05AA7">
      <w:r w:rsidRPr="00E9355C">
        <w:rPr>
          <w:rFonts w:eastAsia="Calibri" w:cs="Times New Roman"/>
          <w:b/>
          <w:bCs/>
          <w:color w:val="0000FF"/>
        </w:rPr>
        <w:t>GUIDANCE</w:t>
      </w:r>
      <w:r>
        <w:rPr>
          <w:rFonts w:eastAsia="Calibri" w:cs="Times New Roman"/>
          <w:b/>
          <w:bCs/>
          <w:color w:val="0000FF"/>
        </w:rPr>
        <w:t>:</w:t>
      </w:r>
      <w:r>
        <w:rPr>
          <w:rFonts w:eastAsia="Calibri" w:cs="Times New Roman"/>
          <w:color w:val="0000FF"/>
        </w:rPr>
        <w:t xml:space="preserve"> </w:t>
      </w:r>
      <w:r w:rsidR="00F942E4">
        <w:rPr>
          <w:rFonts w:eastAsia="Calibri" w:cs="Times New Roman"/>
          <w:color w:val="0000FF"/>
        </w:rPr>
        <w:t xml:space="preserve">Edit alternative names as appropriate. </w:t>
      </w:r>
      <w:r w:rsidRPr="000602D8">
        <w:rPr>
          <w:rFonts w:eastAsia="Calibri" w:cs="Times New Roman"/>
          <w:color w:val="0000FF"/>
        </w:rPr>
        <w:t xml:space="preserve">To add additional </w:t>
      </w:r>
      <w:r>
        <w:rPr>
          <w:rFonts w:eastAsia="Calibri" w:cs="Times New Roman"/>
          <w:color w:val="0000FF"/>
        </w:rPr>
        <w:t>alternatives</w:t>
      </w:r>
      <w:r w:rsidRPr="000602D8">
        <w:rPr>
          <w:rFonts w:eastAsia="Calibri" w:cs="Times New Roman"/>
          <w:color w:val="0000FF"/>
        </w:rPr>
        <w:t xml:space="preserve">, type in the header </w:t>
      </w:r>
      <w:r w:rsidR="00F942E4">
        <w:rPr>
          <w:rFonts w:eastAsia="Calibri" w:cs="Times New Roman"/>
          <w:color w:val="0000FF"/>
        </w:rPr>
        <w:t xml:space="preserve">(alternative) </w:t>
      </w:r>
      <w:r w:rsidRPr="000602D8">
        <w:rPr>
          <w:rFonts w:eastAsia="Calibri" w:cs="Times New Roman"/>
          <w:color w:val="0000FF"/>
        </w:rPr>
        <w:t>name, highlight header, and choose “Heading 3” located under “Styles"</w:t>
      </w:r>
      <w:r w:rsidR="00F942E4">
        <w:rPr>
          <w:rFonts w:eastAsia="Calibri" w:cs="Times New Roman"/>
          <w:color w:val="0000FF"/>
        </w:rPr>
        <w:t xml:space="preserve"> in the “Home</w:t>
      </w:r>
      <w:r w:rsidR="004F4594">
        <w:rPr>
          <w:rFonts w:eastAsia="Calibri" w:cs="Times New Roman"/>
          <w:color w:val="0000FF"/>
        </w:rPr>
        <w:t>”</w:t>
      </w:r>
      <w:r w:rsidR="00F942E4">
        <w:rPr>
          <w:rFonts w:eastAsia="Calibri" w:cs="Times New Roman"/>
          <w:color w:val="0000FF"/>
        </w:rPr>
        <w:t xml:space="preserve"> tab of the </w:t>
      </w:r>
      <w:r w:rsidR="00E80D9D">
        <w:rPr>
          <w:rFonts w:eastAsia="Calibri" w:cs="Times New Roman"/>
          <w:color w:val="0000FF"/>
        </w:rPr>
        <w:t>R</w:t>
      </w:r>
      <w:r w:rsidR="00F942E4">
        <w:rPr>
          <w:rFonts w:eastAsia="Calibri" w:cs="Times New Roman"/>
          <w:color w:val="0000FF"/>
        </w:rPr>
        <w:t>ibbon.</w:t>
      </w:r>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2BFF02AB" w:rsidR="00E453D9" w:rsidRDefault="00E453D9" w:rsidP="00755DFC">
      <w:pPr>
        <w:pStyle w:val="Heading3"/>
      </w:pPr>
      <w:bookmarkStart w:id="78" w:name="_Toc117166492"/>
      <w:bookmarkStart w:id="79" w:name="_Toc126070462"/>
      <w:r>
        <w:t>No-Build (No-Action) Alternative</w:t>
      </w:r>
      <w:bookmarkEnd w:id="78"/>
      <w:bookmarkEnd w:id="79"/>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40E7FDAE" w:rsidR="00EE1676" w:rsidRPr="00CB36C7" w:rsidRDefault="00E453D9" w:rsidP="00755DFC">
      <w:pPr>
        <w:pStyle w:val="Heading3"/>
      </w:pPr>
      <w:bookmarkStart w:id="80" w:name="_Toc117166493"/>
      <w:bookmarkStart w:id="81" w:name="_Toc126070463"/>
      <w:r>
        <w:t>Alternative</w:t>
      </w:r>
      <w:r w:rsidR="0015231B">
        <w:t xml:space="preserve"> </w:t>
      </w:r>
      <w:r w:rsidR="00F942E4">
        <w:t>1</w:t>
      </w:r>
      <w:bookmarkEnd w:id="80"/>
      <w:bookmarkEnd w:id="81"/>
    </w:p>
    <w:p w14:paraId="0362E169" w14:textId="128567D1"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E5F95F7" w14:textId="3B2AA69B" w:rsidR="0015231B" w:rsidRPr="00CB36C7" w:rsidRDefault="00E453D9" w:rsidP="00755DFC">
      <w:pPr>
        <w:pStyle w:val="Heading3"/>
      </w:pPr>
      <w:bookmarkStart w:id="82" w:name="_Toc117166494"/>
      <w:bookmarkStart w:id="83" w:name="_Toc126070464"/>
      <w:r>
        <w:lastRenderedPageBreak/>
        <w:t>Alternative</w:t>
      </w:r>
      <w:r w:rsidR="0015231B">
        <w:t xml:space="preserve"> </w:t>
      </w:r>
      <w:r w:rsidR="00F942E4">
        <w:t>2</w:t>
      </w:r>
      <w:bookmarkEnd w:id="82"/>
      <w:bookmarkEnd w:id="83"/>
    </w:p>
    <w:p w14:paraId="22EC866F" w14:textId="279262F8" w:rsidR="0015231B" w:rsidRPr="00B05AA7" w:rsidRDefault="0015231B"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6EF240" w14:textId="0818A0A9" w:rsidR="00EE1676" w:rsidRPr="006A05ED" w:rsidRDefault="00EE1676" w:rsidP="00755DFC">
      <w:pPr>
        <w:pStyle w:val="Heading3"/>
      </w:pPr>
      <w:bookmarkStart w:id="84" w:name="_Toc117166495"/>
      <w:bookmarkStart w:id="85" w:name="_Toc126070465"/>
      <w:r w:rsidRPr="006A05ED">
        <w:t>Common Design Features of the Build Alternatives</w:t>
      </w:r>
      <w:bookmarkEnd w:id="84"/>
      <w:bookmarkEnd w:id="85"/>
    </w:p>
    <w:p w14:paraId="20B42E6B"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7C8398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CF0EEA5" w14:textId="77777777" w:rsidR="00EE1676" w:rsidRPr="006A05ED" w:rsidRDefault="00EE1676" w:rsidP="00755DFC">
      <w:pPr>
        <w:pStyle w:val="Heading3"/>
      </w:pPr>
      <w:bookmarkStart w:id="86" w:name="_Toc117166496"/>
      <w:bookmarkStart w:id="87" w:name="_Toc126070466"/>
      <w:r w:rsidRPr="006A05ED">
        <w:t>Unique Features of Build Alternatives</w:t>
      </w:r>
      <w:bookmarkEnd w:id="86"/>
      <w:bookmarkEnd w:id="87"/>
    </w:p>
    <w:p w14:paraId="21ECD2A6"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672FF46B" w14:textId="7392CF5E"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755DFC">
      <w:pPr>
        <w:pStyle w:val="Heading3"/>
      </w:pPr>
      <w:bookmarkStart w:id="88" w:name="_Toc117166497"/>
      <w:bookmarkStart w:id="89" w:name="_Toc126070467"/>
      <w:r w:rsidRPr="006A05ED">
        <w:t>Transportation System Management (TSM) and Transportation Demand Management (TDM) Alternatives</w:t>
      </w:r>
      <w:bookmarkEnd w:id="88"/>
      <w:bookmarkEnd w:id="89"/>
    </w:p>
    <w:p w14:paraId="343F0C16" w14:textId="1CD29B5E"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162B">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6A05ED" w:rsidRDefault="00EE1676" w:rsidP="00755DFC">
      <w:pPr>
        <w:pStyle w:val="Heading3"/>
      </w:pPr>
      <w:bookmarkStart w:id="90" w:name="_Toc117166498"/>
      <w:bookmarkStart w:id="91" w:name="_Toc126070468"/>
      <w:r w:rsidRPr="006A05ED">
        <w:t>Reversible Lanes</w:t>
      </w:r>
      <w:bookmarkEnd w:id="90"/>
      <w:bookmarkEnd w:id="91"/>
    </w:p>
    <w:p w14:paraId="360A69AE" w14:textId="569F1759"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162B">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755DFC">
      <w:pPr>
        <w:pStyle w:val="Heading3"/>
      </w:pPr>
      <w:bookmarkStart w:id="92" w:name="_Toc117166499"/>
      <w:bookmarkStart w:id="93" w:name="_Toc126070469"/>
      <w:r w:rsidRPr="006A05ED">
        <w:t>Access to Navigable Rivers</w:t>
      </w:r>
      <w:bookmarkEnd w:id="92"/>
      <w:bookmarkEnd w:id="93"/>
    </w:p>
    <w:p w14:paraId="0A127B4F" w14:textId="304FA5FF"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CC162B">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2A037BC3" w:rsidR="00EE1676" w:rsidRDefault="00EE1676" w:rsidP="00755DFC">
      <w:pPr>
        <w:pStyle w:val="Heading2"/>
      </w:pPr>
      <w:bookmarkStart w:id="94" w:name="_Toc117166500"/>
      <w:bookmarkStart w:id="95" w:name="_Toc126070470"/>
      <w:r>
        <w:t>COMPARISON OF ALTERNATIVES</w:t>
      </w:r>
      <w:bookmarkEnd w:id="94"/>
      <w:bookmarkEnd w:id="95"/>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96" w:name="_Toc117166501"/>
      <w:bookmarkStart w:id="97" w:name="_Toc126070471"/>
      <w:r>
        <w:t>IDENTIFICATION OF A PREFERRED ALTERNATIVE</w:t>
      </w:r>
      <w:bookmarkEnd w:id="96"/>
      <w:bookmarkEnd w:id="97"/>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98" w:name="_Toc117166502"/>
      <w:bookmarkStart w:id="99" w:name="_Toc126070472"/>
      <w:r>
        <w:lastRenderedPageBreak/>
        <w:t>ALTERNATIVES CONSIDERED BUT ELIMINATED FROM FURTHER DISCUSSION</w:t>
      </w:r>
      <w:bookmarkEnd w:id="98"/>
      <w:bookmarkEnd w:id="99"/>
    </w:p>
    <w:p w14:paraId="7D17099B" w14:textId="42F9860B" w:rsidR="00EF3BD6" w:rsidRP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w:t>
      </w:r>
      <w:r w:rsidR="00587CF5">
        <w:rPr>
          <w:color w:val="0000FF" w:themeColor="accent1"/>
        </w:rPr>
        <w:t>“</w:t>
      </w:r>
      <w:r w:rsidRPr="00EF3BD6">
        <w:rPr>
          <w:color w:val="0000FF" w:themeColor="accent1"/>
        </w:rPr>
        <w:t>DRAFT</w:t>
      </w:r>
      <w:r w:rsidR="00587CF5">
        <w:rPr>
          <w:color w:val="0000FF" w:themeColor="accent1"/>
        </w:rPr>
        <w:t>”</w:t>
      </w:r>
      <w:r w:rsidR="00CD36BB">
        <w:rPr>
          <w:color w:val="0000FF" w:themeColor="accent1"/>
        </w:rPr>
        <w:t xml:space="preserve"> ENVIRONMENTAL ASSESSMENT.</w:t>
      </w:r>
    </w:p>
    <w:p w14:paraId="697F2E38" w14:textId="4B46A2D5" w:rsidR="00984EFC" w:rsidRDefault="00984EFC" w:rsidP="00755DFC">
      <w:pPr>
        <w:pStyle w:val="Heading3"/>
      </w:pPr>
      <w:bookmarkStart w:id="100" w:name="_Toc117166503"/>
      <w:bookmarkStart w:id="101" w:name="_Toc126070473"/>
      <w:r>
        <w:t xml:space="preserve">Alternative </w:t>
      </w:r>
      <w:r w:rsidR="00A120D2">
        <w:t>1</w:t>
      </w:r>
      <w:bookmarkEnd w:id="100"/>
      <w:bookmarkEnd w:id="101"/>
    </w:p>
    <w:p w14:paraId="5FCA144C" w14:textId="414B38F0" w:rsidR="00DE25B2"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D92ACD" w14:textId="3CF0E12A" w:rsidR="00984EFC" w:rsidRDefault="00984EFC" w:rsidP="00755DFC">
      <w:pPr>
        <w:pStyle w:val="Heading3"/>
      </w:pPr>
      <w:bookmarkStart w:id="102" w:name="_Toc117166504"/>
      <w:bookmarkStart w:id="103" w:name="_Toc126070474"/>
      <w:r>
        <w:t xml:space="preserve">Alternative </w:t>
      </w:r>
      <w:r w:rsidR="00A120D2">
        <w:t>2</w:t>
      </w:r>
      <w:bookmarkEnd w:id="102"/>
      <w:bookmarkEnd w:id="103"/>
    </w:p>
    <w:p w14:paraId="204BD669" w14:textId="77777777" w:rsidR="00984EFC" w:rsidRPr="00B05AA7" w:rsidRDefault="00984EFC" w:rsidP="00984EF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9AFA9" w14:textId="599E793E" w:rsidR="00EE1676" w:rsidRDefault="00E453D9" w:rsidP="00755DFC">
      <w:pPr>
        <w:pStyle w:val="Heading2"/>
      </w:pPr>
      <w:bookmarkStart w:id="104" w:name="_Toc117166505"/>
      <w:bookmarkStart w:id="105" w:name="_Toc126070475"/>
      <w:r>
        <w:t>PERMITS AND APPROVALS NEEDED</w:t>
      </w:r>
      <w:bookmarkEnd w:id="104"/>
      <w:bookmarkEnd w:id="105"/>
    </w:p>
    <w:p w14:paraId="7E8AA946" w14:textId="756D5B0F" w:rsidR="00EE1676" w:rsidRPr="00305705" w:rsidRDefault="00EE1676" w:rsidP="00EE1676">
      <w:r w:rsidRPr="00305705">
        <w:t>The following permits, licenses, agreements, and certifications (PLACs) are required for project construction:</w:t>
      </w:r>
    </w:p>
    <w:p w14:paraId="44ABCB74" w14:textId="40B6B2CE" w:rsidR="00CE49AC" w:rsidRPr="00A51254" w:rsidRDefault="00CE49AC" w:rsidP="00A51254">
      <w:pPr>
        <w:pStyle w:val="Caption"/>
      </w:pPr>
      <w:bookmarkStart w:id="106" w:name="_Toc117166599"/>
      <w:r w:rsidRPr="00A51254">
        <w:t xml:space="preserve">Table </w:t>
      </w:r>
      <w:r w:rsidR="009C17E0">
        <w:fldChar w:fldCharType="begin"/>
      </w:r>
      <w:r w:rsidR="009C17E0">
        <w:instrText xml:space="preserve"> STYLEREF 1 \s </w:instrText>
      </w:r>
      <w:r w:rsidR="009C17E0">
        <w:fldChar w:fldCharType="separate"/>
      </w:r>
      <w:r w:rsidR="00317091">
        <w:rPr>
          <w:noProof/>
        </w:rPr>
        <w:t>1</w:t>
      </w:r>
      <w:r w:rsidR="009C17E0">
        <w:rPr>
          <w:noProof/>
        </w:rPr>
        <w:fldChar w:fldCharType="end"/>
      </w:r>
      <w:r w:rsidR="007D367D">
        <w:noBreakHyphen/>
      </w:r>
      <w:r w:rsidR="009C17E0">
        <w:fldChar w:fldCharType="begin"/>
      </w:r>
      <w:r w:rsidR="009C17E0">
        <w:instrText xml:space="preserve"> SEQ Table \* ARABIC \s 1 </w:instrText>
      </w:r>
      <w:r w:rsidR="009C17E0">
        <w:fldChar w:fldCharType="separate"/>
      </w:r>
      <w:r w:rsidR="00317091">
        <w:rPr>
          <w:noProof/>
        </w:rPr>
        <w:t>1</w:t>
      </w:r>
      <w:r w:rsidR="009C17E0">
        <w:rPr>
          <w:noProof/>
        </w:rPr>
        <w:fldChar w:fldCharType="end"/>
      </w:r>
      <w:r w:rsidRPr="00A51254">
        <w:t>: Permits and Approvals</w:t>
      </w:r>
      <w:bookmarkEnd w:id="106"/>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r w:rsidR="00B1411D" w:rsidRPr="0008240D" w14:paraId="1FD39560" w14:textId="77777777" w:rsidTr="005F50C9">
        <w:trPr>
          <w:cantSplit/>
        </w:trPr>
        <w:tc>
          <w:tcPr>
            <w:tcW w:w="3116" w:type="dxa"/>
          </w:tcPr>
          <w:p w14:paraId="6785B857" w14:textId="3FCA3381" w:rsidR="00B1411D" w:rsidRPr="0008240D" w:rsidRDefault="00B1411D" w:rsidP="00B1411D">
            <w:pPr>
              <w:rPr>
                <w:rFonts w:cs="Arial"/>
              </w:rPr>
            </w:pPr>
          </w:p>
        </w:tc>
        <w:tc>
          <w:tcPr>
            <w:tcW w:w="3117" w:type="dxa"/>
          </w:tcPr>
          <w:p w14:paraId="0FFDC929" w14:textId="6343EC39" w:rsidR="00B1411D" w:rsidRPr="0008240D" w:rsidRDefault="00B1411D" w:rsidP="00B1411D">
            <w:pPr>
              <w:rPr>
                <w:rFonts w:cs="Arial"/>
              </w:rPr>
            </w:pPr>
          </w:p>
        </w:tc>
        <w:tc>
          <w:tcPr>
            <w:tcW w:w="3117" w:type="dxa"/>
          </w:tcPr>
          <w:p w14:paraId="161ADE6C" w14:textId="4F03E3B8" w:rsidR="00B1411D" w:rsidRPr="0008240D" w:rsidRDefault="00B1411D" w:rsidP="00B1411D">
            <w:pPr>
              <w:rPr>
                <w:rFonts w:cs="Arial"/>
              </w:rPr>
            </w:pPr>
          </w:p>
        </w:tc>
      </w:tr>
      <w:tr w:rsidR="00B1411D" w:rsidRPr="0008240D" w14:paraId="6710C110" w14:textId="77777777" w:rsidTr="005F50C9">
        <w:trPr>
          <w:cantSplit/>
        </w:trPr>
        <w:tc>
          <w:tcPr>
            <w:tcW w:w="3116" w:type="dxa"/>
          </w:tcPr>
          <w:p w14:paraId="1E58341A" w14:textId="245C81A3" w:rsidR="00B1411D" w:rsidRPr="0008240D" w:rsidRDefault="00B1411D" w:rsidP="00B1411D">
            <w:pPr>
              <w:rPr>
                <w:rFonts w:cs="Arial"/>
              </w:rPr>
            </w:pPr>
          </w:p>
        </w:tc>
        <w:tc>
          <w:tcPr>
            <w:tcW w:w="3117" w:type="dxa"/>
          </w:tcPr>
          <w:p w14:paraId="38D381CB" w14:textId="259A1D23" w:rsidR="00B1411D" w:rsidRPr="0008240D" w:rsidRDefault="00B1411D" w:rsidP="00B1411D">
            <w:pPr>
              <w:rPr>
                <w:rFonts w:cs="Arial"/>
              </w:rPr>
            </w:pPr>
          </w:p>
        </w:tc>
        <w:tc>
          <w:tcPr>
            <w:tcW w:w="3117" w:type="dxa"/>
          </w:tcPr>
          <w:p w14:paraId="25271301" w14:textId="4B26ABD0" w:rsidR="00B1411D" w:rsidRPr="0008240D" w:rsidRDefault="00B1411D" w:rsidP="00B1411D">
            <w:pPr>
              <w:rPr>
                <w:rFonts w:cs="Arial"/>
              </w:rPr>
            </w:pPr>
          </w:p>
        </w:tc>
      </w:tr>
    </w:tbl>
    <w:p w14:paraId="7AD5224C" w14:textId="77777777" w:rsidR="00F55FBB" w:rsidRPr="00305705" w:rsidRDefault="00F55FBB">
      <w:r w:rsidRPr="00305705">
        <w:br w:type="page"/>
      </w:r>
    </w:p>
    <w:p w14:paraId="6B34BAEA" w14:textId="2A0CEF34" w:rsidR="00EE1676" w:rsidRPr="00CB36C7" w:rsidRDefault="00F55FBB" w:rsidP="00CB36C7">
      <w:pPr>
        <w:pStyle w:val="Heading1"/>
      </w:pPr>
      <w:bookmarkStart w:id="107" w:name="_Toc117166506"/>
      <w:bookmarkStart w:id="108" w:name="_Toc126070476"/>
      <w:r w:rsidRPr="00CB36C7">
        <w:lastRenderedPageBreak/>
        <w:t>Affected Environment, Environmental Consequences, and Avoidance, Minimization, and/or Mitigation Measures</w:t>
      </w:r>
      <w:bookmarkEnd w:id="107"/>
      <w:bookmarkEnd w:id="108"/>
    </w:p>
    <w:p w14:paraId="7747B2FD" w14:textId="77777777" w:rsidR="007B7D57" w:rsidRPr="00755DFC" w:rsidRDefault="007B7D57" w:rsidP="00755DFC">
      <w:pPr>
        <w:pStyle w:val="Heading2"/>
      </w:pPr>
      <w:bookmarkStart w:id="109" w:name="_Toc117166507"/>
      <w:bookmarkStart w:id="110" w:name="_Toc126070477"/>
      <w:r w:rsidRPr="00755DFC">
        <w:t>TOPICS CONSIDERED BUT DETERMINED NOT TO BE RELEVANT</w:t>
      </w:r>
      <w:bookmarkEnd w:id="109"/>
      <w:bookmarkEnd w:id="110"/>
    </w:p>
    <w:p w14:paraId="2EF2326D" w14:textId="4A7259DA" w:rsidR="0030709A" w:rsidRDefault="0030709A" w:rsidP="00990DFD">
      <w:r w:rsidRPr="00990DFD">
        <w:t>As part of the scoping and environmental analysis carried out for the project, the following environmental issues were considered but no adverse impacts were identified</w:t>
      </w:r>
      <w:r w:rsidR="00593E2E" w:rsidRPr="00990DFD">
        <w:t xml:space="preserve">. </w:t>
      </w:r>
      <w:r w:rsidRPr="00990DFD">
        <w:t>As a result, there is no further discussion about these issues in this document</w:t>
      </w:r>
      <w:bookmarkStart w:id="111" w:name="_Hlk61542232"/>
      <w:r w:rsidR="00593E2E" w:rsidRPr="00990DFD">
        <w:t>.</w:t>
      </w:r>
      <w:bookmarkEnd w:id="111"/>
    </w:p>
    <w:p w14:paraId="1FEDD0BF" w14:textId="62AF0065" w:rsidR="009B2F0C" w:rsidRPr="00990DFD" w:rsidRDefault="009B2F0C" w:rsidP="00990DFD">
      <w:r w:rsidRPr="00E9355C">
        <w:rPr>
          <w:rFonts w:eastAsia="Calibri" w:cs="Times New Roman"/>
          <w:b/>
          <w:bCs/>
          <w:color w:val="0000FF"/>
        </w:rPr>
        <w:t>GUIDANCE</w:t>
      </w:r>
      <w:r>
        <w:rPr>
          <w:rFonts w:eastAsia="Calibri" w:cs="Times New Roman"/>
          <w:b/>
          <w:bCs/>
          <w:color w:val="0000FF"/>
        </w:rPr>
        <w:t>:</w:t>
      </w:r>
      <w:r w:rsidR="000602D8">
        <w:rPr>
          <w:rFonts w:eastAsia="Calibri" w:cs="Times New Roman"/>
          <w:color w:val="0000FF"/>
        </w:rPr>
        <w:t xml:space="preserve"> </w:t>
      </w:r>
      <w:r w:rsidR="000602D8" w:rsidRPr="000602D8">
        <w:rPr>
          <w:rFonts w:eastAsia="Calibri" w:cs="Times New Roman"/>
          <w:color w:val="0000FF"/>
        </w:rPr>
        <w:t>To add additional resource topics, type in the header name, highlight header, and choose “Heading 3” located under “Styles"</w:t>
      </w:r>
      <w:r w:rsidR="004F4594">
        <w:rPr>
          <w:rFonts w:eastAsia="Calibri" w:cs="Times New Roman"/>
          <w:color w:val="0000FF"/>
        </w:rPr>
        <w:t xml:space="preserve"> in the “Home” tab of the </w:t>
      </w:r>
      <w:r w:rsidR="00E80D9D">
        <w:rPr>
          <w:rFonts w:eastAsia="Calibri" w:cs="Times New Roman"/>
          <w:color w:val="0000FF"/>
        </w:rPr>
        <w:t>R</w:t>
      </w:r>
      <w:r w:rsidR="004F4594">
        <w:rPr>
          <w:rFonts w:eastAsia="Calibri" w:cs="Times New Roman"/>
          <w:color w:val="0000FF"/>
        </w:rPr>
        <w:t>ibbon.</w:t>
      </w:r>
      <w:r w:rsidR="00252F06">
        <w:rPr>
          <w:rFonts w:eastAsia="Calibri" w:cs="Times New Roman"/>
          <w:color w:val="0000FF"/>
        </w:rPr>
        <w:t xml:space="preserve"> </w:t>
      </w:r>
      <w:r w:rsidR="00252F06" w:rsidRPr="00817B4E">
        <w:rPr>
          <w:rFonts w:eastAsia="Calibri" w:cs="Times New Roman"/>
          <w:b/>
          <w:bCs/>
          <w:color w:val="0000FF"/>
        </w:rPr>
        <w:t xml:space="preserve">Please refer to the </w:t>
      </w:r>
      <w:r w:rsidR="00304F6C" w:rsidRPr="00817B4E">
        <w:rPr>
          <w:rFonts w:eastAsia="Calibri" w:cs="Times New Roman"/>
          <w:b/>
          <w:bCs/>
          <w:color w:val="0000FF"/>
        </w:rPr>
        <w:t>AO</w:t>
      </w:r>
      <w:r w:rsidR="00252F06" w:rsidRPr="00817B4E">
        <w:rPr>
          <w:rFonts w:eastAsia="Calibri" w:cs="Times New Roman"/>
          <w:b/>
          <w:bCs/>
          <w:color w:val="0000FF"/>
        </w:rPr>
        <w:t xml:space="preserve"> for </w:t>
      </w:r>
      <w:r w:rsidR="00B72E6F" w:rsidRPr="00817B4E">
        <w:rPr>
          <w:rFonts w:eastAsia="Calibri" w:cs="Times New Roman"/>
          <w:b/>
          <w:bCs/>
          <w:color w:val="0000FF"/>
        </w:rPr>
        <w:t xml:space="preserve">guidance and </w:t>
      </w:r>
      <w:r w:rsidR="00252F06" w:rsidRPr="00817B4E">
        <w:rPr>
          <w:rFonts w:eastAsia="Calibri" w:cs="Times New Roman"/>
          <w:b/>
          <w:bCs/>
          <w:color w:val="0000FF"/>
        </w:rPr>
        <w:t xml:space="preserve">any required </w:t>
      </w:r>
      <w:r w:rsidR="00B72E6F" w:rsidRPr="00817B4E">
        <w:rPr>
          <w:rFonts w:eastAsia="Calibri" w:cs="Times New Roman"/>
          <w:b/>
          <w:bCs/>
          <w:color w:val="0000FF"/>
        </w:rPr>
        <w:t xml:space="preserve">boilerplate </w:t>
      </w:r>
      <w:r w:rsidR="00252F06" w:rsidRPr="00817B4E">
        <w:rPr>
          <w:rFonts w:eastAsia="Calibri" w:cs="Times New Roman"/>
          <w:b/>
          <w:bCs/>
          <w:color w:val="0000FF"/>
        </w:rPr>
        <w:t>language</w:t>
      </w:r>
      <w:r w:rsidR="00B72E6F" w:rsidRPr="00817B4E">
        <w:rPr>
          <w:rFonts w:eastAsia="Calibri" w:cs="Times New Roman"/>
          <w:b/>
          <w:bCs/>
          <w:color w:val="0000FF"/>
        </w:rPr>
        <w:t>, particularly for Environmental Justice, NOAA species list, and Section 4(f)</w:t>
      </w:r>
      <w:r w:rsidR="00252F06" w:rsidRPr="00B72E6F">
        <w:rPr>
          <w:rFonts w:eastAsia="Calibri" w:cs="Times New Roman"/>
          <w:color w:val="0000FF"/>
        </w:rPr>
        <w:t>.</w:t>
      </w:r>
    </w:p>
    <w:p w14:paraId="78A3EEDD" w14:textId="1A7CFE0D" w:rsidR="000602D8" w:rsidRDefault="00872B2F" w:rsidP="00755DFC">
      <w:pPr>
        <w:pStyle w:val="Heading3"/>
      </w:pPr>
      <w:bookmarkStart w:id="112" w:name="_Toc117166508"/>
      <w:bookmarkStart w:id="113" w:name="_Toc126070478"/>
      <w:r>
        <w:t>Resource Topic 1</w:t>
      </w:r>
      <w:bookmarkEnd w:id="112"/>
      <w:bookmarkEnd w:id="113"/>
    </w:p>
    <w:p w14:paraId="2F8CA673" w14:textId="6D1FEADB" w:rsidR="00612793" w:rsidRPr="00612793" w:rsidRDefault="00D06EB0"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F9A2FD" w14:textId="41DA523C" w:rsidR="000602D8" w:rsidRDefault="00872B2F" w:rsidP="00755DFC">
      <w:pPr>
        <w:pStyle w:val="Heading3"/>
      </w:pPr>
      <w:bookmarkStart w:id="114" w:name="_Toc117166509"/>
      <w:bookmarkStart w:id="115" w:name="_Toc126070479"/>
      <w:r>
        <w:t>Resource Topic 2</w:t>
      </w:r>
      <w:bookmarkEnd w:id="114"/>
      <w:bookmarkEnd w:id="115"/>
    </w:p>
    <w:p w14:paraId="6F919412" w14:textId="24CBB72D" w:rsidR="00612793" w:rsidRPr="00612793" w:rsidRDefault="00CE6ACE"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F2227" w14:textId="508F39B6" w:rsidR="00F465BC" w:rsidRDefault="00F465BC">
      <w:pPr>
        <w:rPr>
          <w:rFonts w:eastAsia="Calibri" w:cs="Times New Roman"/>
          <w:color w:val="0000FF"/>
        </w:rPr>
      </w:pPr>
      <w:r w:rsidRPr="00E9355C">
        <w:rPr>
          <w:rFonts w:eastAsia="Calibri" w:cs="Times New Roman"/>
          <w:b/>
          <w:bCs/>
          <w:color w:val="0000FF"/>
        </w:rPr>
        <w:t>GUIDANCE</w:t>
      </w:r>
      <w:r>
        <w:rPr>
          <w:rFonts w:eastAsia="Calibri" w:cs="Times New Roman"/>
          <w:b/>
          <w:bCs/>
          <w:color w:val="0000FF"/>
        </w:rPr>
        <w:t>:</w:t>
      </w:r>
      <w:r w:rsidRPr="00F465BC">
        <w:rPr>
          <w:rFonts w:eastAsia="Calibri" w:cs="Times New Roman"/>
          <w:color w:val="0000FF"/>
        </w:rPr>
        <w:t xml:space="preserve"> The</w:t>
      </w:r>
      <w:r>
        <w:rPr>
          <w:rFonts w:eastAsia="Calibri" w:cs="Times New Roman"/>
          <w:color w:val="0000FF"/>
        </w:rPr>
        <w:t xml:space="preserve"> information above may also be presented in a table format</w:t>
      </w:r>
      <w:r w:rsidR="007D367D">
        <w:rPr>
          <w:rFonts w:eastAsia="Calibri" w:cs="Times New Roman"/>
          <w:color w:val="0000FF"/>
        </w:rPr>
        <w:t xml:space="preserve"> as shown below</w:t>
      </w:r>
      <w:r w:rsidR="00720809">
        <w:rPr>
          <w:rFonts w:eastAsia="Calibri" w:cs="Times New Roman"/>
          <w:color w:val="0000FF"/>
        </w:rPr>
        <w:t>.</w:t>
      </w:r>
    </w:p>
    <w:p w14:paraId="3EBEFC8C" w14:textId="69799FBE" w:rsidR="007D367D" w:rsidRPr="000C62DA" w:rsidRDefault="007D367D" w:rsidP="007D367D">
      <w:pPr>
        <w:pStyle w:val="Caption"/>
      </w:pPr>
      <w:bookmarkStart w:id="116" w:name="_Toc117166600"/>
      <w:r w:rsidRPr="000C62DA">
        <w:t xml:space="preserve">Table </w:t>
      </w:r>
      <w:r w:rsidR="009C17E0">
        <w:fldChar w:fldCharType="begin"/>
      </w:r>
      <w:r w:rsidR="009C17E0">
        <w:instrText xml:space="preserve"> STYLEREF 1 \s </w:instrText>
      </w:r>
      <w:r w:rsidR="009C17E0">
        <w:fldChar w:fldCharType="separate"/>
      </w:r>
      <w:r w:rsidR="00317091">
        <w:rPr>
          <w:noProof/>
        </w:rPr>
        <w:t>2</w:t>
      </w:r>
      <w:r w:rsidR="009C17E0">
        <w:rPr>
          <w:noProof/>
        </w:rPr>
        <w:fldChar w:fldCharType="end"/>
      </w:r>
      <w:r w:rsidRPr="000C62DA">
        <w:noBreakHyphen/>
      </w:r>
      <w:r w:rsidR="009C17E0">
        <w:fldChar w:fldCharType="begin"/>
      </w:r>
      <w:r w:rsidR="009C17E0">
        <w:instrText xml:space="preserve"> SEQ Table \* ARABIC \s 1 </w:instrText>
      </w:r>
      <w:r w:rsidR="009C17E0">
        <w:fldChar w:fldCharType="separate"/>
      </w:r>
      <w:r w:rsidR="00317091">
        <w:rPr>
          <w:noProof/>
        </w:rPr>
        <w:t>1</w:t>
      </w:r>
      <w:r w:rsidR="009C17E0">
        <w:rPr>
          <w:noProof/>
        </w:rPr>
        <w:fldChar w:fldCharType="end"/>
      </w:r>
      <w:r w:rsidRPr="000C62DA">
        <w:t>: Resource Topics Dismissed from Analysis</w:t>
      </w:r>
      <w:bookmarkEnd w:id="116"/>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45074547" w14:textId="77777777" w:rsidTr="006C5514">
        <w:trPr>
          <w:cantSplit/>
        </w:trPr>
        <w:tc>
          <w:tcPr>
            <w:tcW w:w="2070" w:type="dxa"/>
            <w:vAlign w:val="center"/>
          </w:tcPr>
          <w:p w14:paraId="3197B357" w14:textId="5D3E8CD9"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23C7DA1D" w14:textId="7F32DC68"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58272D53" w14:textId="77777777" w:rsidTr="006C5514">
        <w:trPr>
          <w:cantSplit/>
        </w:trPr>
        <w:tc>
          <w:tcPr>
            <w:tcW w:w="2070" w:type="dxa"/>
            <w:vAlign w:val="center"/>
          </w:tcPr>
          <w:p w14:paraId="42F99E38" w14:textId="0EC5A1E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D37939F" w14:textId="43AE3F77"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89CBF69" w14:textId="77777777" w:rsidTr="006C5514">
        <w:trPr>
          <w:cantSplit/>
        </w:trPr>
        <w:tc>
          <w:tcPr>
            <w:tcW w:w="2070" w:type="dxa"/>
            <w:vAlign w:val="center"/>
          </w:tcPr>
          <w:p w14:paraId="7202BF03" w14:textId="0542CDF1"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6E66CB93" w14:textId="4EE012EC" w:rsidR="007D367D" w:rsidRPr="000C62DA" w:rsidRDefault="007D367D" w:rsidP="000E3ACC">
            <w:pPr>
              <w:pStyle w:val="TableParagraph"/>
              <w:kinsoku w:val="0"/>
              <w:overflowPunct w:val="0"/>
              <w:ind w:left="0"/>
              <w:rPr>
                <w:rFonts w:ascii="Arial" w:eastAsia="Times New Roman" w:hAnsi="Arial" w:cs="Arial"/>
                <w:bCs/>
                <w:kern w:val="28"/>
              </w:rPr>
            </w:pPr>
          </w:p>
        </w:tc>
      </w:tr>
    </w:tbl>
    <w:p w14:paraId="5EC0508E" w14:textId="1F375041" w:rsidR="007D367D" w:rsidRDefault="007D367D" w:rsidP="007D367D">
      <w:pPr>
        <w:spacing w:before="120"/>
      </w:pPr>
    </w:p>
    <w:p w14:paraId="72BB7E87" w14:textId="2649AA83" w:rsidR="0030709A" w:rsidRDefault="0030709A">
      <w:r>
        <w:br w:type="page"/>
      </w:r>
    </w:p>
    <w:p w14:paraId="0D6DC31C" w14:textId="203AA171" w:rsidR="00CB50EF" w:rsidRDefault="00A744F8" w:rsidP="00755DFC">
      <w:pPr>
        <w:pStyle w:val="Heading2"/>
      </w:pPr>
      <w:bookmarkStart w:id="117" w:name="_Toc117166510"/>
      <w:bookmarkStart w:id="118" w:name="_Toc126070480"/>
      <w:r>
        <w:lastRenderedPageBreak/>
        <w:t>HUMAN ENVIRONMENT</w:t>
      </w:r>
      <w:bookmarkEnd w:id="117"/>
      <w:bookmarkEnd w:id="118"/>
    </w:p>
    <w:p w14:paraId="045041FF" w14:textId="08123E17" w:rsidR="00A15FCA" w:rsidRPr="007A6F6C" w:rsidRDefault="00A15FCA" w:rsidP="00A15FCA">
      <w:pPr>
        <w:rPr>
          <w:color w:val="0000FF" w:themeColor="accent1"/>
        </w:rPr>
      </w:pPr>
      <w:r w:rsidRPr="007A6F6C">
        <w:rPr>
          <w:b/>
          <w:bCs/>
          <w:color w:val="0000FF" w:themeColor="accent1"/>
        </w:rPr>
        <w:t>GUIDANCE:</w:t>
      </w:r>
      <w:r w:rsidRPr="007A6F6C">
        <w:rPr>
          <w:color w:val="0000FF" w:themeColor="accent1"/>
        </w:rPr>
        <w:t xml:space="preserve"> Remove headings and sub-headers as needed for your project.</w:t>
      </w:r>
    </w:p>
    <w:p w14:paraId="472D9B56" w14:textId="6CCF2E97" w:rsidR="00CB50EF" w:rsidRPr="00344173" w:rsidRDefault="00165BC1" w:rsidP="00351704">
      <w:pPr>
        <w:pStyle w:val="Heading3"/>
      </w:pPr>
      <w:bookmarkStart w:id="119" w:name="_Toc117166511"/>
      <w:bookmarkStart w:id="120" w:name="_Toc126070481"/>
      <w:r w:rsidRPr="00344173">
        <w:t>Existing and Future Land Use</w:t>
      </w:r>
      <w:bookmarkEnd w:id="119"/>
      <w:bookmarkEnd w:id="120"/>
    </w:p>
    <w:p w14:paraId="095C8827" w14:textId="4F278F89" w:rsidR="00351704" w:rsidRPr="00344173" w:rsidRDefault="00351704" w:rsidP="00990DFD">
      <w:pPr>
        <w:rPr>
          <w:b/>
          <w:bCs/>
          <w:color w:val="0000FF" w:themeColor="accent1"/>
        </w:rPr>
      </w:pPr>
      <w:r w:rsidRPr="00344173">
        <w:rPr>
          <w:b/>
          <w:bCs/>
          <w:color w:val="0000FF" w:themeColor="accent1"/>
        </w:rPr>
        <w:t>GUIDANCE:</w:t>
      </w:r>
      <w:r w:rsidRPr="00344173">
        <w:rPr>
          <w:color w:val="0000FF" w:themeColor="accent1"/>
        </w:rPr>
        <w:t xml:space="preserve"> This section </w:t>
      </w:r>
      <w:r w:rsidR="005743BA" w:rsidRPr="00344173">
        <w:rPr>
          <w:color w:val="0000FF" w:themeColor="accent1"/>
        </w:rPr>
        <w:t>should</w:t>
      </w:r>
      <w:r w:rsidRPr="00344173">
        <w:rPr>
          <w:color w:val="0000FF" w:themeColor="accent1"/>
        </w:rPr>
        <w:t xml:space="preserve"> be used as an introduction for the context and environmental setting for the project and can be cross referenced in the sections below as appropriate.</w:t>
      </w:r>
    </w:p>
    <w:p w14:paraId="1F218777" w14:textId="57BD0458" w:rsidR="00990DFD" w:rsidRPr="00344173" w:rsidRDefault="00990DFD" w:rsidP="00990DFD">
      <w:r w:rsidRPr="00344173">
        <w:fldChar w:fldCharType="begin">
          <w:ffData>
            <w:name w:val="Text57"/>
            <w:enabled/>
            <w:calcOnExit w:val="0"/>
            <w:textInput>
              <w:default w:val="Begin typing here"/>
            </w:textInput>
          </w:ffData>
        </w:fldChar>
      </w:r>
      <w:r w:rsidRPr="00344173">
        <w:instrText xml:space="preserve"> FORMTEXT </w:instrText>
      </w:r>
      <w:r w:rsidRPr="00344173">
        <w:fldChar w:fldCharType="separate"/>
      </w:r>
      <w:r w:rsidRPr="00344173">
        <w:rPr>
          <w:noProof/>
        </w:rPr>
        <w:t>Begin typing here</w:t>
      </w:r>
      <w:r w:rsidRPr="00344173">
        <w:fldChar w:fldCharType="end"/>
      </w:r>
    </w:p>
    <w:p w14:paraId="3E0B7C9B" w14:textId="08F52044" w:rsidR="007833BB" w:rsidRPr="00344173" w:rsidRDefault="00165BC1" w:rsidP="00351704">
      <w:pPr>
        <w:pStyle w:val="Heading3"/>
      </w:pPr>
      <w:bookmarkStart w:id="121" w:name="_Toc117166512"/>
      <w:bookmarkStart w:id="122" w:name="_Toc126070482"/>
      <w:r w:rsidRPr="00344173">
        <w:t>Consistency with State, Regional, and Local Plans and Programs</w:t>
      </w:r>
      <w:bookmarkEnd w:id="121"/>
      <w:bookmarkEnd w:id="122"/>
    </w:p>
    <w:p w14:paraId="410FDBB6" w14:textId="77777777" w:rsidR="00407A1F" w:rsidRPr="00E230F4" w:rsidRDefault="00407A1F" w:rsidP="00E230F4">
      <w:pPr>
        <w:spacing w:after="120"/>
        <w:rPr>
          <w:b/>
          <w:bCs/>
        </w:rPr>
      </w:pPr>
      <w:r w:rsidRPr="00E230F4">
        <w:rPr>
          <w:b/>
          <w:bCs/>
        </w:rPr>
        <w:t>Affected Environment</w:t>
      </w:r>
    </w:p>
    <w:p w14:paraId="15C26C1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F52E909" w14:textId="77777777" w:rsidR="007833BB" w:rsidRPr="00E230F4" w:rsidRDefault="007833BB" w:rsidP="00E230F4">
      <w:pPr>
        <w:spacing w:after="120"/>
        <w:rPr>
          <w:b/>
          <w:bCs/>
        </w:rPr>
      </w:pPr>
      <w:r w:rsidRPr="00E230F4">
        <w:rPr>
          <w:b/>
          <w:bCs/>
        </w:rPr>
        <w:t>Environmental Consequences</w:t>
      </w:r>
    </w:p>
    <w:p w14:paraId="5EB9D09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F0F697" w14:textId="77777777" w:rsidR="00870D7E" w:rsidRPr="00E230F4" w:rsidRDefault="00870D7E" w:rsidP="00E230F4">
      <w:pPr>
        <w:spacing w:after="120"/>
        <w:rPr>
          <w:b/>
          <w:bCs/>
        </w:rPr>
      </w:pPr>
      <w:r w:rsidRPr="00E230F4">
        <w:rPr>
          <w:b/>
          <w:bCs/>
        </w:rPr>
        <w:t>Avoidance, Minimization, and/or Mitigation Measures</w:t>
      </w:r>
    </w:p>
    <w:p w14:paraId="640EF88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C1DD760" w14:textId="7F9F5078" w:rsidR="005F551F" w:rsidRPr="005F551F" w:rsidRDefault="00165BC1" w:rsidP="00755DFC">
      <w:pPr>
        <w:pStyle w:val="Heading3"/>
      </w:pPr>
      <w:bookmarkStart w:id="123" w:name="_Toc117166513"/>
      <w:bookmarkStart w:id="124" w:name="_Toc126070483"/>
      <w:r>
        <w:t>Coastal Zone</w:t>
      </w:r>
      <w:bookmarkEnd w:id="123"/>
      <w:bookmarkEnd w:id="124"/>
    </w:p>
    <w:p w14:paraId="78CC2494" w14:textId="77777777" w:rsidR="008F3A2F" w:rsidRPr="00E230F4" w:rsidRDefault="008F3A2F" w:rsidP="00E230F4">
      <w:pPr>
        <w:spacing w:after="120"/>
        <w:rPr>
          <w:b/>
          <w:bCs/>
        </w:rPr>
      </w:pPr>
      <w:r w:rsidRPr="00E230F4">
        <w:rPr>
          <w:b/>
          <w:bCs/>
        </w:rPr>
        <w:t>Regulatory Setting</w:t>
      </w:r>
    </w:p>
    <w:p w14:paraId="2D60987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9A5EC8" w14:textId="77777777" w:rsidR="005F551F" w:rsidRPr="00E230F4" w:rsidRDefault="005F551F" w:rsidP="00E230F4">
      <w:pPr>
        <w:spacing w:after="120"/>
        <w:rPr>
          <w:b/>
          <w:bCs/>
        </w:rPr>
      </w:pPr>
      <w:r w:rsidRPr="00E230F4">
        <w:rPr>
          <w:b/>
          <w:bCs/>
        </w:rPr>
        <w:t>Affected Environment</w:t>
      </w:r>
    </w:p>
    <w:p w14:paraId="6DC54BF7"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D80AC1" w14:textId="77777777" w:rsidR="005F551F" w:rsidRPr="00E230F4" w:rsidRDefault="005F551F" w:rsidP="00E230F4">
      <w:pPr>
        <w:spacing w:after="120"/>
        <w:rPr>
          <w:b/>
          <w:bCs/>
        </w:rPr>
      </w:pPr>
      <w:r w:rsidRPr="00E230F4">
        <w:rPr>
          <w:b/>
          <w:bCs/>
        </w:rPr>
        <w:t>Environmental Consequences</w:t>
      </w:r>
    </w:p>
    <w:p w14:paraId="45003AE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02EB51" w14:textId="77777777" w:rsidR="005F551F" w:rsidRPr="00E230F4" w:rsidRDefault="005F551F" w:rsidP="00E230F4">
      <w:pPr>
        <w:spacing w:after="120"/>
        <w:rPr>
          <w:b/>
          <w:bCs/>
        </w:rPr>
      </w:pPr>
      <w:r w:rsidRPr="00E230F4">
        <w:rPr>
          <w:b/>
          <w:bCs/>
        </w:rPr>
        <w:t>Avoidance, Minimization, and/or Mitigation Measures</w:t>
      </w:r>
    </w:p>
    <w:p w14:paraId="34E10A56"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D603D20" w14:textId="2A194F94" w:rsidR="00705D01" w:rsidRPr="00705D01" w:rsidRDefault="00165BC1" w:rsidP="00755DFC">
      <w:pPr>
        <w:pStyle w:val="Heading3"/>
      </w:pPr>
      <w:bookmarkStart w:id="125" w:name="_Toc117166514"/>
      <w:bookmarkStart w:id="126" w:name="_Toc126070484"/>
      <w:r>
        <w:t>Wild and Scenic Rivers</w:t>
      </w:r>
      <w:bookmarkEnd w:id="125"/>
      <w:bookmarkEnd w:id="126"/>
    </w:p>
    <w:p w14:paraId="21323D97" w14:textId="77777777" w:rsidR="00D961E7" w:rsidRPr="00E230F4" w:rsidRDefault="00D961E7" w:rsidP="00E230F4">
      <w:pPr>
        <w:spacing w:after="120"/>
        <w:rPr>
          <w:b/>
          <w:bCs/>
        </w:rPr>
      </w:pPr>
      <w:r w:rsidRPr="00E230F4">
        <w:rPr>
          <w:b/>
          <w:bCs/>
        </w:rPr>
        <w:t>Regulatory Setting</w:t>
      </w:r>
    </w:p>
    <w:p w14:paraId="1F719A7B"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40253E" w14:textId="77777777" w:rsidR="00D961E7" w:rsidRPr="00E230F4" w:rsidRDefault="00D961E7" w:rsidP="00E230F4">
      <w:pPr>
        <w:spacing w:after="120"/>
        <w:rPr>
          <w:b/>
          <w:bCs/>
        </w:rPr>
      </w:pPr>
      <w:r w:rsidRPr="00E230F4">
        <w:rPr>
          <w:b/>
          <w:bCs/>
        </w:rPr>
        <w:lastRenderedPageBreak/>
        <w:t>Affected Environment</w:t>
      </w:r>
    </w:p>
    <w:p w14:paraId="0BE19D1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53F522" w14:textId="77777777" w:rsidR="00D961E7" w:rsidRPr="00E230F4" w:rsidRDefault="00D961E7" w:rsidP="00E230F4">
      <w:pPr>
        <w:spacing w:after="120"/>
        <w:rPr>
          <w:b/>
          <w:bCs/>
        </w:rPr>
      </w:pPr>
      <w:r w:rsidRPr="00E230F4">
        <w:rPr>
          <w:b/>
          <w:bCs/>
        </w:rPr>
        <w:t>Environmental Consequences</w:t>
      </w:r>
    </w:p>
    <w:p w14:paraId="54F016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A1134E" w14:textId="77777777" w:rsidR="00D961E7" w:rsidRPr="00E230F4" w:rsidRDefault="00D961E7" w:rsidP="00E230F4">
      <w:pPr>
        <w:spacing w:after="120"/>
        <w:rPr>
          <w:b/>
          <w:bCs/>
        </w:rPr>
      </w:pPr>
      <w:r w:rsidRPr="00E230F4">
        <w:rPr>
          <w:b/>
          <w:bCs/>
        </w:rPr>
        <w:t>Avoidance, Minimization, and/or Mitigation Measures</w:t>
      </w:r>
    </w:p>
    <w:p w14:paraId="536E51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B43DA" w14:textId="46764DE7" w:rsidR="002C3C8F" w:rsidRDefault="006C260B" w:rsidP="00755DFC">
      <w:pPr>
        <w:pStyle w:val="Heading3"/>
      </w:pPr>
      <w:bookmarkStart w:id="127" w:name="_Toc117166515"/>
      <w:bookmarkStart w:id="128" w:name="_Toc126070485"/>
      <w:r>
        <w:t>Parks and Recreational Facilities</w:t>
      </w:r>
      <w:bookmarkEnd w:id="127"/>
      <w:bookmarkEnd w:id="128"/>
    </w:p>
    <w:p w14:paraId="4A3E7377" w14:textId="77777777" w:rsidR="00D961E7" w:rsidRPr="00E230F4" w:rsidRDefault="00D961E7" w:rsidP="00E230F4">
      <w:pPr>
        <w:spacing w:after="120"/>
        <w:rPr>
          <w:b/>
          <w:bCs/>
        </w:rPr>
      </w:pPr>
      <w:r w:rsidRPr="00E230F4">
        <w:rPr>
          <w:b/>
          <w:bCs/>
        </w:rPr>
        <w:t>Regulatory Setting</w:t>
      </w:r>
    </w:p>
    <w:p w14:paraId="58E07E3C"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57B41E" w14:textId="77777777" w:rsidR="00D961E7" w:rsidRPr="00E230F4" w:rsidRDefault="00D961E7" w:rsidP="00E230F4">
      <w:pPr>
        <w:spacing w:after="120"/>
        <w:rPr>
          <w:b/>
          <w:bCs/>
        </w:rPr>
      </w:pPr>
      <w:r w:rsidRPr="00E230F4">
        <w:rPr>
          <w:b/>
          <w:bCs/>
        </w:rPr>
        <w:t>Affected Environment</w:t>
      </w:r>
    </w:p>
    <w:p w14:paraId="3AA5A11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21C00D" w14:textId="77777777" w:rsidR="00D961E7" w:rsidRPr="00E230F4" w:rsidRDefault="00D961E7" w:rsidP="00E230F4">
      <w:pPr>
        <w:spacing w:after="120"/>
        <w:rPr>
          <w:b/>
          <w:bCs/>
        </w:rPr>
      </w:pPr>
      <w:r w:rsidRPr="00E230F4">
        <w:rPr>
          <w:b/>
          <w:bCs/>
        </w:rPr>
        <w:t>Environmental Consequences</w:t>
      </w:r>
    </w:p>
    <w:p w14:paraId="4CD1A49D"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A4F879" w14:textId="77777777" w:rsidR="00D961E7" w:rsidRPr="00E230F4" w:rsidRDefault="00D961E7" w:rsidP="00E230F4">
      <w:pPr>
        <w:spacing w:after="120"/>
        <w:rPr>
          <w:b/>
          <w:bCs/>
        </w:rPr>
      </w:pPr>
      <w:r w:rsidRPr="00E230F4">
        <w:rPr>
          <w:b/>
          <w:bCs/>
        </w:rPr>
        <w:t>Avoidance, Minimization, and/or Mitigation Measures</w:t>
      </w:r>
    </w:p>
    <w:p w14:paraId="50DD00D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E3BC9C" w14:textId="422654CA" w:rsidR="0099173F" w:rsidRPr="0099173F" w:rsidRDefault="006C260B" w:rsidP="00755DFC">
      <w:pPr>
        <w:pStyle w:val="Heading3"/>
      </w:pPr>
      <w:bookmarkStart w:id="129" w:name="_Toc117166516"/>
      <w:bookmarkStart w:id="130" w:name="_Toc126070486"/>
      <w:r>
        <w:t>Farmlands</w:t>
      </w:r>
      <w:bookmarkEnd w:id="129"/>
      <w:bookmarkEnd w:id="130"/>
    </w:p>
    <w:p w14:paraId="49760B80" w14:textId="77777777" w:rsidR="00D961E7" w:rsidRPr="00E230F4" w:rsidRDefault="00D961E7" w:rsidP="00E230F4">
      <w:pPr>
        <w:spacing w:after="120"/>
        <w:rPr>
          <w:b/>
          <w:bCs/>
        </w:rPr>
      </w:pPr>
      <w:r w:rsidRPr="00E230F4">
        <w:rPr>
          <w:b/>
          <w:bCs/>
        </w:rPr>
        <w:t>Regulatory Setting</w:t>
      </w:r>
    </w:p>
    <w:p w14:paraId="50A40DB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AEBB49" w14:textId="77777777" w:rsidR="00D961E7" w:rsidRPr="00E230F4" w:rsidRDefault="00D961E7" w:rsidP="00E230F4">
      <w:pPr>
        <w:spacing w:after="120"/>
        <w:rPr>
          <w:b/>
          <w:bCs/>
        </w:rPr>
      </w:pPr>
      <w:r w:rsidRPr="00E230F4">
        <w:rPr>
          <w:b/>
          <w:bCs/>
        </w:rPr>
        <w:t>Affected Environment</w:t>
      </w:r>
    </w:p>
    <w:p w14:paraId="0A53B3E4"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8F989" w14:textId="77777777" w:rsidR="00D961E7" w:rsidRPr="00E230F4" w:rsidRDefault="00D961E7" w:rsidP="00E230F4">
      <w:pPr>
        <w:spacing w:after="120"/>
        <w:rPr>
          <w:b/>
          <w:bCs/>
        </w:rPr>
      </w:pPr>
      <w:r w:rsidRPr="00E230F4">
        <w:rPr>
          <w:b/>
          <w:bCs/>
        </w:rPr>
        <w:t>Environmental Consequences</w:t>
      </w:r>
    </w:p>
    <w:p w14:paraId="66F9D016"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B0DB99" w14:textId="77777777" w:rsidR="00D961E7" w:rsidRPr="00E230F4" w:rsidRDefault="00D961E7" w:rsidP="00E230F4">
      <w:pPr>
        <w:spacing w:after="120"/>
        <w:rPr>
          <w:b/>
          <w:bCs/>
        </w:rPr>
      </w:pPr>
      <w:r w:rsidRPr="00E230F4">
        <w:rPr>
          <w:b/>
          <w:bCs/>
        </w:rPr>
        <w:t>Avoidance, Minimization, and/or Mitigation Measures</w:t>
      </w:r>
    </w:p>
    <w:p w14:paraId="53E53CDF"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823C268" w14:textId="4EA7F426" w:rsidR="004E7C42" w:rsidRPr="004E7C42" w:rsidRDefault="006C260B" w:rsidP="00755DFC">
      <w:pPr>
        <w:pStyle w:val="Heading3"/>
      </w:pPr>
      <w:bookmarkStart w:id="131" w:name="_Toc117166517"/>
      <w:bookmarkStart w:id="132" w:name="_Toc126070487"/>
      <w:r>
        <w:t>Timberlands</w:t>
      </w:r>
      <w:bookmarkEnd w:id="131"/>
      <w:bookmarkEnd w:id="132"/>
    </w:p>
    <w:p w14:paraId="078A417E" w14:textId="77777777" w:rsidR="005436E7" w:rsidRPr="00E230F4" w:rsidRDefault="005436E7" w:rsidP="00E230F4">
      <w:pPr>
        <w:spacing w:after="120"/>
        <w:rPr>
          <w:b/>
          <w:bCs/>
        </w:rPr>
      </w:pPr>
      <w:r w:rsidRPr="00E230F4">
        <w:rPr>
          <w:b/>
          <w:bCs/>
        </w:rPr>
        <w:t>Regulatory Setting</w:t>
      </w:r>
    </w:p>
    <w:p w14:paraId="5DFF254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6494C" w14:textId="77777777" w:rsidR="005436E7" w:rsidRPr="00E230F4" w:rsidRDefault="005436E7" w:rsidP="00E230F4">
      <w:pPr>
        <w:spacing w:after="120"/>
        <w:rPr>
          <w:b/>
          <w:bCs/>
        </w:rPr>
      </w:pPr>
      <w:r w:rsidRPr="00E230F4">
        <w:rPr>
          <w:b/>
          <w:bCs/>
        </w:rPr>
        <w:lastRenderedPageBreak/>
        <w:t>Affected Environment</w:t>
      </w:r>
    </w:p>
    <w:p w14:paraId="4376B2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9903C6" w14:textId="77777777" w:rsidR="005436E7" w:rsidRPr="00E230F4" w:rsidRDefault="005436E7" w:rsidP="00E230F4">
      <w:pPr>
        <w:spacing w:after="120"/>
        <w:rPr>
          <w:b/>
          <w:bCs/>
        </w:rPr>
      </w:pPr>
      <w:r w:rsidRPr="00E230F4">
        <w:rPr>
          <w:b/>
          <w:bCs/>
        </w:rPr>
        <w:t>Environmental Consequences</w:t>
      </w:r>
    </w:p>
    <w:p w14:paraId="78328A1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5E94371" w14:textId="77777777" w:rsidR="005436E7" w:rsidRPr="00E230F4" w:rsidRDefault="005436E7" w:rsidP="00E230F4">
      <w:pPr>
        <w:spacing w:after="120"/>
        <w:rPr>
          <w:b/>
          <w:bCs/>
        </w:rPr>
      </w:pPr>
      <w:r w:rsidRPr="00E230F4">
        <w:rPr>
          <w:b/>
          <w:bCs/>
        </w:rPr>
        <w:t>Avoidance, Minimization, and/or Mitigation Measures</w:t>
      </w:r>
    </w:p>
    <w:p w14:paraId="20CD15D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D3B5B1F" w14:textId="674620FF" w:rsidR="00537863" w:rsidRPr="00537863" w:rsidRDefault="006C260B" w:rsidP="00755DFC">
      <w:pPr>
        <w:pStyle w:val="Heading3"/>
      </w:pPr>
      <w:bookmarkStart w:id="133" w:name="_Toc117166518"/>
      <w:bookmarkStart w:id="134" w:name="_Toc126070488"/>
      <w:r>
        <w:t>Growth</w:t>
      </w:r>
      <w:bookmarkEnd w:id="133"/>
      <w:bookmarkEnd w:id="134"/>
    </w:p>
    <w:p w14:paraId="76CC10D4" w14:textId="77777777" w:rsidR="005436E7" w:rsidRPr="00E230F4" w:rsidRDefault="005436E7" w:rsidP="00E230F4">
      <w:pPr>
        <w:spacing w:after="120"/>
        <w:rPr>
          <w:b/>
          <w:bCs/>
        </w:rPr>
      </w:pPr>
      <w:r w:rsidRPr="00E230F4">
        <w:rPr>
          <w:b/>
          <w:bCs/>
        </w:rPr>
        <w:t>Regulatory Setting</w:t>
      </w:r>
    </w:p>
    <w:p w14:paraId="0DAE7D8B"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7A12FFF4" w14:textId="77777777" w:rsidR="005436E7" w:rsidRPr="00C05866" w:rsidRDefault="005436E7" w:rsidP="00C05866">
      <w:pPr>
        <w:spacing w:after="120"/>
        <w:rPr>
          <w:b/>
          <w:bCs/>
        </w:rPr>
      </w:pPr>
      <w:r w:rsidRPr="00C05866">
        <w:rPr>
          <w:b/>
          <w:bCs/>
        </w:rPr>
        <w:t>Affected Environment</w:t>
      </w:r>
    </w:p>
    <w:p w14:paraId="45F23844"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78654FA8" w14:textId="77777777" w:rsidR="005436E7" w:rsidRPr="00375960" w:rsidRDefault="005436E7" w:rsidP="00C05866">
      <w:pPr>
        <w:spacing w:after="120"/>
        <w:rPr>
          <w:b/>
          <w:bCs/>
        </w:rPr>
      </w:pPr>
      <w:r w:rsidRPr="00375960">
        <w:rPr>
          <w:b/>
          <w:bCs/>
        </w:rPr>
        <w:t>Environmental Consequences</w:t>
      </w:r>
    </w:p>
    <w:p w14:paraId="61ADE0C2"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6944EB6" w14:textId="77777777" w:rsidR="005436E7" w:rsidRPr="00375960" w:rsidRDefault="005436E7" w:rsidP="00C05866">
      <w:pPr>
        <w:spacing w:after="120"/>
        <w:rPr>
          <w:b/>
          <w:bCs/>
        </w:rPr>
      </w:pPr>
      <w:r w:rsidRPr="00375960">
        <w:rPr>
          <w:b/>
          <w:bCs/>
        </w:rPr>
        <w:t>Avoidance, Minimization, and/or Mitigation Measures</w:t>
      </w:r>
    </w:p>
    <w:p w14:paraId="629C8CF5" w14:textId="77777777" w:rsidR="005436E7" w:rsidRPr="00B05AA7"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5DD11EC" w14:textId="0DDCF384" w:rsidR="00055838" w:rsidRPr="00055838" w:rsidRDefault="006C260B" w:rsidP="00755DFC">
      <w:pPr>
        <w:pStyle w:val="Heading3"/>
      </w:pPr>
      <w:bookmarkStart w:id="135" w:name="_Toc117166519"/>
      <w:bookmarkStart w:id="136" w:name="_Toc126070489"/>
      <w:r>
        <w:t>Community Character and Cohesion</w:t>
      </w:r>
      <w:bookmarkEnd w:id="135"/>
      <w:bookmarkEnd w:id="136"/>
    </w:p>
    <w:p w14:paraId="2AD881F9" w14:textId="77777777" w:rsidR="005436E7" w:rsidRPr="00C05866" w:rsidRDefault="005436E7" w:rsidP="00C05866">
      <w:pPr>
        <w:spacing w:after="120"/>
        <w:rPr>
          <w:b/>
          <w:bCs/>
        </w:rPr>
      </w:pPr>
      <w:r w:rsidRPr="00C05866">
        <w:rPr>
          <w:b/>
          <w:bCs/>
        </w:rPr>
        <w:t>Regulatory Setting</w:t>
      </w:r>
    </w:p>
    <w:p w14:paraId="4EFF07A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8D61FA3" w14:textId="77777777" w:rsidR="005436E7" w:rsidRPr="00C05866" w:rsidRDefault="005436E7" w:rsidP="00C05866">
      <w:pPr>
        <w:spacing w:after="120"/>
        <w:rPr>
          <w:b/>
          <w:bCs/>
        </w:rPr>
      </w:pPr>
      <w:r w:rsidRPr="00C05866">
        <w:rPr>
          <w:b/>
          <w:bCs/>
        </w:rPr>
        <w:t>Affected Environment</w:t>
      </w:r>
    </w:p>
    <w:p w14:paraId="3988750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D5119" w14:textId="77777777" w:rsidR="005436E7" w:rsidRPr="00C05866" w:rsidRDefault="005436E7" w:rsidP="00C05866">
      <w:pPr>
        <w:spacing w:after="120"/>
        <w:rPr>
          <w:b/>
          <w:bCs/>
        </w:rPr>
      </w:pPr>
      <w:r w:rsidRPr="00C05866">
        <w:rPr>
          <w:b/>
          <w:bCs/>
        </w:rPr>
        <w:t>Environmental Consequences</w:t>
      </w:r>
    </w:p>
    <w:p w14:paraId="0B1D0C9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78D4E5" w14:textId="77777777" w:rsidR="005436E7" w:rsidRPr="00C05866" w:rsidRDefault="005436E7" w:rsidP="00C05866">
      <w:pPr>
        <w:spacing w:after="120"/>
        <w:rPr>
          <w:b/>
          <w:bCs/>
        </w:rPr>
      </w:pPr>
      <w:r w:rsidRPr="00C05866">
        <w:rPr>
          <w:b/>
          <w:bCs/>
        </w:rPr>
        <w:t>Avoidance, Minimization, and/or Mitigation Measures</w:t>
      </w:r>
    </w:p>
    <w:p w14:paraId="5A8C3F7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EAF3803" w14:textId="4C4F4C41" w:rsidR="009B3011" w:rsidRPr="00755DFC" w:rsidRDefault="006C260B" w:rsidP="00755DFC">
      <w:pPr>
        <w:pStyle w:val="Heading3"/>
      </w:pPr>
      <w:bookmarkStart w:id="137" w:name="_Toc117166520"/>
      <w:bookmarkStart w:id="138" w:name="_Toc126070490"/>
      <w:r w:rsidRPr="00755DFC">
        <w:t>Relocations and Real Property Acquisition</w:t>
      </w:r>
      <w:bookmarkEnd w:id="137"/>
      <w:bookmarkEnd w:id="138"/>
    </w:p>
    <w:p w14:paraId="516A9B68" w14:textId="77777777" w:rsidR="005436E7" w:rsidRPr="00C05866" w:rsidRDefault="005436E7" w:rsidP="00C05866">
      <w:pPr>
        <w:spacing w:after="120"/>
        <w:rPr>
          <w:b/>
          <w:bCs/>
        </w:rPr>
      </w:pPr>
      <w:r w:rsidRPr="00C05866">
        <w:rPr>
          <w:b/>
          <w:bCs/>
        </w:rPr>
        <w:t>Regulatory Setting</w:t>
      </w:r>
    </w:p>
    <w:p w14:paraId="01D8B7F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15D6F1" w14:textId="77777777" w:rsidR="005436E7" w:rsidRPr="00C05866" w:rsidRDefault="005436E7" w:rsidP="00C05866">
      <w:pPr>
        <w:spacing w:after="120"/>
        <w:rPr>
          <w:b/>
          <w:bCs/>
        </w:rPr>
      </w:pPr>
      <w:r w:rsidRPr="00C05866">
        <w:rPr>
          <w:b/>
          <w:bCs/>
        </w:rPr>
        <w:lastRenderedPageBreak/>
        <w:t>Affected Environment</w:t>
      </w:r>
    </w:p>
    <w:p w14:paraId="4AE3CA72"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1FDA61BD" w14:textId="77777777" w:rsidR="005436E7" w:rsidRPr="00C05866" w:rsidRDefault="005436E7" w:rsidP="00C05866">
      <w:pPr>
        <w:spacing w:after="120"/>
        <w:rPr>
          <w:b/>
          <w:bCs/>
        </w:rPr>
      </w:pPr>
      <w:r w:rsidRPr="00C05866">
        <w:rPr>
          <w:b/>
          <w:bCs/>
        </w:rPr>
        <w:t>Environmental Consequences</w:t>
      </w:r>
    </w:p>
    <w:p w14:paraId="17E45FD6"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2F3D55DB" w14:textId="77777777" w:rsidR="005436E7" w:rsidRPr="00C05866" w:rsidRDefault="005436E7" w:rsidP="00C05866">
      <w:pPr>
        <w:spacing w:after="120"/>
        <w:rPr>
          <w:b/>
          <w:bCs/>
        </w:rPr>
      </w:pPr>
      <w:r w:rsidRPr="00C05866">
        <w:rPr>
          <w:b/>
          <w:bCs/>
        </w:rPr>
        <w:t>Avoidance, Minimization, and/or Mitigation Measures</w:t>
      </w:r>
    </w:p>
    <w:p w14:paraId="5F13867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BCE167" w14:textId="568AFA83" w:rsidR="009B3011" w:rsidRPr="00755DFC" w:rsidRDefault="00FE1D7E" w:rsidP="00755DFC">
      <w:pPr>
        <w:pStyle w:val="Heading3"/>
      </w:pPr>
      <w:bookmarkStart w:id="139" w:name="_Toc117166521"/>
      <w:bookmarkStart w:id="140" w:name="_Toc126070491"/>
      <w:r>
        <w:t>Environmental Justice</w:t>
      </w:r>
      <w:bookmarkEnd w:id="139"/>
      <w:bookmarkEnd w:id="140"/>
    </w:p>
    <w:p w14:paraId="0B1AE0F2" w14:textId="77777777" w:rsidR="005436E7" w:rsidRPr="00C05866" w:rsidRDefault="005436E7" w:rsidP="00C05866">
      <w:pPr>
        <w:spacing w:after="120"/>
        <w:rPr>
          <w:b/>
          <w:bCs/>
        </w:rPr>
      </w:pPr>
      <w:r w:rsidRPr="00C05866">
        <w:rPr>
          <w:b/>
          <w:bCs/>
        </w:rPr>
        <w:t>Regulatory Setting</w:t>
      </w:r>
    </w:p>
    <w:p w14:paraId="2134699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C3E992" w14:textId="77777777" w:rsidR="005436E7" w:rsidRPr="00C05866" w:rsidRDefault="005436E7" w:rsidP="00C05866">
      <w:pPr>
        <w:spacing w:after="120"/>
        <w:rPr>
          <w:b/>
          <w:bCs/>
        </w:rPr>
      </w:pPr>
      <w:r w:rsidRPr="00C05866">
        <w:rPr>
          <w:b/>
          <w:bCs/>
        </w:rPr>
        <w:t>Affected Environment</w:t>
      </w:r>
    </w:p>
    <w:p w14:paraId="60E481D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5531D4" w14:textId="77777777" w:rsidR="005436E7" w:rsidRPr="00C05866" w:rsidRDefault="005436E7" w:rsidP="00C05866">
      <w:pPr>
        <w:spacing w:after="120"/>
        <w:rPr>
          <w:b/>
          <w:bCs/>
        </w:rPr>
      </w:pPr>
      <w:r w:rsidRPr="00C05866">
        <w:rPr>
          <w:b/>
          <w:bCs/>
        </w:rPr>
        <w:t>Environmental Consequences</w:t>
      </w:r>
    </w:p>
    <w:p w14:paraId="1465520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07CEDA" w14:textId="77777777" w:rsidR="005436E7" w:rsidRPr="00C05866" w:rsidRDefault="005436E7" w:rsidP="00C05866">
      <w:pPr>
        <w:spacing w:after="120"/>
        <w:rPr>
          <w:b/>
          <w:bCs/>
        </w:rPr>
      </w:pPr>
      <w:r w:rsidRPr="00C05866">
        <w:rPr>
          <w:b/>
          <w:bCs/>
        </w:rPr>
        <w:t>Avoidance, Minimization, and/or Mitigation Measures</w:t>
      </w:r>
    </w:p>
    <w:p w14:paraId="5C97368B" w14:textId="0163D6DE"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60BCC0" w14:textId="071630F1" w:rsidR="001D3C79" w:rsidRDefault="00FE1D7E" w:rsidP="00755DFC">
      <w:pPr>
        <w:pStyle w:val="Heading3"/>
      </w:pPr>
      <w:bookmarkStart w:id="141" w:name="_Toc117166522"/>
      <w:bookmarkStart w:id="142" w:name="_Toc126070492"/>
      <w:r>
        <w:t>Equity</w:t>
      </w:r>
      <w:bookmarkEnd w:id="141"/>
      <w:bookmarkEnd w:id="142"/>
    </w:p>
    <w:p w14:paraId="2FAE698B" w14:textId="185742D0" w:rsidR="001E0DAD" w:rsidRPr="00C05866" w:rsidRDefault="001E0DAD" w:rsidP="00C05866">
      <w:pPr>
        <w:spacing w:after="120"/>
        <w:rPr>
          <w:b/>
          <w:bCs/>
        </w:rPr>
      </w:pPr>
      <w:r w:rsidRPr="00C05866">
        <w:rPr>
          <w:b/>
          <w:bCs/>
        </w:rPr>
        <w:t>Regulatory Setting</w:t>
      </w:r>
    </w:p>
    <w:p w14:paraId="7785ADD1" w14:textId="77777777" w:rsidR="001E0DAD" w:rsidRPr="00B05AA7" w:rsidRDefault="001E0DAD" w:rsidP="001E0DA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74FB02" w14:textId="703EAE37" w:rsidR="001D3C79" w:rsidRPr="00C05866" w:rsidRDefault="001D3C79" w:rsidP="00C05866">
      <w:pPr>
        <w:spacing w:after="120"/>
        <w:rPr>
          <w:b/>
          <w:bCs/>
        </w:rPr>
      </w:pPr>
      <w:r w:rsidRPr="00C05866">
        <w:rPr>
          <w:b/>
          <w:bCs/>
        </w:rPr>
        <w:t>Affected Environment</w:t>
      </w:r>
    </w:p>
    <w:p w14:paraId="76CE717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E2BD3C" w14:textId="77777777" w:rsidR="001D3C79" w:rsidRPr="00C05866" w:rsidRDefault="001D3C79" w:rsidP="00C05866">
      <w:pPr>
        <w:spacing w:after="120"/>
        <w:rPr>
          <w:b/>
          <w:bCs/>
        </w:rPr>
      </w:pPr>
      <w:r w:rsidRPr="00C05866">
        <w:rPr>
          <w:b/>
          <w:bCs/>
        </w:rPr>
        <w:t>Environmental Consequences</w:t>
      </w:r>
    </w:p>
    <w:p w14:paraId="5D82A832"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7B7A99" w14:textId="77777777" w:rsidR="001D3C79" w:rsidRPr="00C05866" w:rsidRDefault="001D3C79" w:rsidP="00C05866">
      <w:pPr>
        <w:spacing w:after="120"/>
        <w:rPr>
          <w:b/>
          <w:bCs/>
        </w:rPr>
      </w:pPr>
      <w:r w:rsidRPr="00C05866">
        <w:rPr>
          <w:b/>
          <w:bCs/>
        </w:rPr>
        <w:t>Avoidance, Minimization, and/or Mitigation Measures</w:t>
      </w:r>
    </w:p>
    <w:p w14:paraId="341B4A2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BFEF21" w14:textId="7AF0A83C" w:rsidR="009B3011" w:rsidRPr="009B3011" w:rsidRDefault="00F942E4" w:rsidP="00755DFC">
      <w:pPr>
        <w:pStyle w:val="Heading3"/>
      </w:pPr>
      <w:bookmarkStart w:id="143" w:name="_Toc117166523"/>
      <w:bookmarkStart w:id="144" w:name="_Toc126070493"/>
      <w:r>
        <w:t>Utilities/Emergency Services</w:t>
      </w:r>
      <w:bookmarkEnd w:id="143"/>
      <w:bookmarkEnd w:id="144"/>
    </w:p>
    <w:p w14:paraId="127F7808" w14:textId="77777777" w:rsidR="005436E7" w:rsidRPr="00C05866" w:rsidRDefault="005436E7" w:rsidP="00C05866">
      <w:pPr>
        <w:spacing w:after="120"/>
        <w:rPr>
          <w:b/>
          <w:bCs/>
        </w:rPr>
      </w:pPr>
      <w:r w:rsidRPr="00C05866">
        <w:rPr>
          <w:b/>
          <w:bCs/>
        </w:rPr>
        <w:t>Affected Environment</w:t>
      </w:r>
    </w:p>
    <w:p w14:paraId="3F2C8B5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AEA90E7" w14:textId="77777777" w:rsidR="005436E7" w:rsidRPr="00C05866" w:rsidRDefault="005436E7" w:rsidP="00C05866">
      <w:pPr>
        <w:spacing w:after="120"/>
        <w:rPr>
          <w:b/>
          <w:bCs/>
        </w:rPr>
      </w:pPr>
      <w:r w:rsidRPr="00C05866">
        <w:rPr>
          <w:b/>
          <w:bCs/>
        </w:rPr>
        <w:lastRenderedPageBreak/>
        <w:t>Environmental Consequences</w:t>
      </w:r>
    </w:p>
    <w:p w14:paraId="03C5B0E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207698" w14:textId="77777777" w:rsidR="005436E7" w:rsidRPr="00C05866" w:rsidRDefault="005436E7" w:rsidP="00C05866">
      <w:pPr>
        <w:spacing w:after="120"/>
        <w:rPr>
          <w:b/>
          <w:bCs/>
        </w:rPr>
      </w:pPr>
      <w:r w:rsidRPr="00C05866">
        <w:rPr>
          <w:b/>
          <w:bCs/>
        </w:rPr>
        <w:t>Avoidance, Minimization, and/or Mitigation Measures</w:t>
      </w:r>
    </w:p>
    <w:p w14:paraId="4272758B"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432950" w14:textId="5587AD05" w:rsidR="009B3011" w:rsidRPr="009B3011" w:rsidRDefault="00220F57" w:rsidP="00755DFC">
      <w:pPr>
        <w:pStyle w:val="Heading3"/>
      </w:pPr>
      <w:bookmarkStart w:id="145" w:name="_Toc117166524"/>
      <w:bookmarkStart w:id="146" w:name="_Toc126070494"/>
      <w:r>
        <w:t>Traffic and Transportation/Pedestrian and Bicycle Facilities</w:t>
      </w:r>
      <w:bookmarkEnd w:id="145"/>
      <w:bookmarkEnd w:id="146"/>
    </w:p>
    <w:p w14:paraId="3C14248C" w14:textId="77777777" w:rsidR="005436E7" w:rsidRPr="00C05866" w:rsidRDefault="005436E7" w:rsidP="00C05866">
      <w:pPr>
        <w:spacing w:after="120"/>
        <w:rPr>
          <w:b/>
          <w:bCs/>
        </w:rPr>
      </w:pPr>
      <w:r w:rsidRPr="00C05866">
        <w:rPr>
          <w:b/>
          <w:bCs/>
        </w:rPr>
        <w:t>Regulatory Setting</w:t>
      </w:r>
    </w:p>
    <w:p w14:paraId="6BCADA8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2EA524" w14:textId="77777777" w:rsidR="005436E7" w:rsidRPr="00C05866" w:rsidRDefault="005436E7" w:rsidP="00C05866">
      <w:pPr>
        <w:spacing w:after="120"/>
        <w:rPr>
          <w:b/>
          <w:bCs/>
        </w:rPr>
      </w:pPr>
      <w:r w:rsidRPr="00C05866">
        <w:rPr>
          <w:b/>
          <w:bCs/>
        </w:rPr>
        <w:t>Affected Environment</w:t>
      </w:r>
    </w:p>
    <w:p w14:paraId="78823B2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2448A5" w14:textId="77777777" w:rsidR="005436E7" w:rsidRPr="00C05866" w:rsidRDefault="005436E7" w:rsidP="00C05866">
      <w:pPr>
        <w:spacing w:after="120"/>
        <w:rPr>
          <w:b/>
          <w:bCs/>
        </w:rPr>
      </w:pPr>
      <w:r w:rsidRPr="00C05866">
        <w:rPr>
          <w:b/>
          <w:bCs/>
        </w:rPr>
        <w:t>Environmental Consequences</w:t>
      </w:r>
    </w:p>
    <w:p w14:paraId="0603B6FD"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FC19B" w14:textId="77777777" w:rsidR="005436E7" w:rsidRPr="00C05866" w:rsidRDefault="005436E7" w:rsidP="00C05866">
      <w:pPr>
        <w:spacing w:after="120"/>
        <w:rPr>
          <w:b/>
          <w:bCs/>
        </w:rPr>
      </w:pPr>
      <w:r w:rsidRPr="00C05866">
        <w:rPr>
          <w:b/>
          <w:bCs/>
        </w:rPr>
        <w:t>Avoidance, Minimization, and/or Mitigation Measures</w:t>
      </w:r>
    </w:p>
    <w:p w14:paraId="41032BE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03B809" w14:textId="4A75E5BC" w:rsidR="009B3011" w:rsidRPr="009B3011" w:rsidRDefault="00220F57" w:rsidP="00755DFC">
      <w:pPr>
        <w:pStyle w:val="Heading3"/>
      </w:pPr>
      <w:bookmarkStart w:id="147" w:name="_Toc117166525"/>
      <w:bookmarkStart w:id="148" w:name="_Toc126070495"/>
      <w:r>
        <w:t>Visual/Aesthetics</w:t>
      </w:r>
      <w:bookmarkEnd w:id="147"/>
      <w:bookmarkEnd w:id="148"/>
    </w:p>
    <w:p w14:paraId="31B81988" w14:textId="77777777" w:rsidR="005436E7" w:rsidRPr="00C05866" w:rsidRDefault="005436E7" w:rsidP="00C05866">
      <w:pPr>
        <w:spacing w:after="120"/>
        <w:rPr>
          <w:b/>
          <w:bCs/>
        </w:rPr>
      </w:pPr>
      <w:r w:rsidRPr="00C05866">
        <w:rPr>
          <w:b/>
          <w:bCs/>
        </w:rPr>
        <w:t>Regulatory Setting</w:t>
      </w:r>
    </w:p>
    <w:p w14:paraId="7EB83D5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16F325" w14:textId="77777777" w:rsidR="005436E7" w:rsidRPr="00C05866" w:rsidRDefault="005436E7" w:rsidP="00C05866">
      <w:pPr>
        <w:spacing w:after="120"/>
        <w:rPr>
          <w:b/>
          <w:bCs/>
        </w:rPr>
      </w:pPr>
      <w:r w:rsidRPr="00C05866">
        <w:rPr>
          <w:b/>
          <w:bCs/>
        </w:rPr>
        <w:t>Affected Environment</w:t>
      </w:r>
    </w:p>
    <w:p w14:paraId="747AD5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74BD18D" w14:textId="77777777" w:rsidR="005436E7" w:rsidRPr="00C05866" w:rsidRDefault="005436E7" w:rsidP="00C05866">
      <w:pPr>
        <w:spacing w:after="120"/>
        <w:rPr>
          <w:b/>
          <w:bCs/>
        </w:rPr>
      </w:pPr>
      <w:r w:rsidRPr="00C05866">
        <w:rPr>
          <w:b/>
          <w:bCs/>
        </w:rPr>
        <w:t>Environmental Consequences</w:t>
      </w:r>
    </w:p>
    <w:p w14:paraId="22B2DDE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69113" w14:textId="77777777" w:rsidR="005436E7" w:rsidRPr="00C05866" w:rsidRDefault="005436E7" w:rsidP="00C05866">
      <w:pPr>
        <w:spacing w:after="120"/>
        <w:rPr>
          <w:b/>
          <w:bCs/>
        </w:rPr>
      </w:pPr>
      <w:r w:rsidRPr="00C05866">
        <w:rPr>
          <w:b/>
          <w:bCs/>
        </w:rPr>
        <w:t>Avoidance, Minimization, and/or Mitigation Measures</w:t>
      </w:r>
    </w:p>
    <w:p w14:paraId="0828504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7826B9" w14:textId="11EAB9AE" w:rsidR="009B3011" w:rsidRPr="009B3011" w:rsidRDefault="004E188A" w:rsidP="00755DFC">
      <w:pPr>
        <w:pStyle w:val="Heading3"/>
      </w:pPr>
      <w:bookmarkStart w:id="149" w:name="_Toc117166526"/>
      <w:bookmarkStart w:id="150" w:name="_Toc126070496"/>
      <w:r>
        <w:t>Cultural Resources</w:t>
      </w:r>
      <w:bookmarkEnd w:id="149"/>
      <w:bookmarkEnd w:id="150"/>
    </w:p>
    <w:p w14:paraId="1C89562D" w14:textId="77777777" w:rsidR="005436E7" w:rsidRPr="00C05866" w:rsidRDefault="005436E7" w:rsidP="00C05866">
      <w:pPr>
        <w:spacing w:after="120"/>
        <w:rPr>
          <w:b/>
          <w:bCs/>
        </w:rPr>
      </w:pPr>
      <w:r w:rsidRPr="00C05866">
        <w:rPr>
          <w:b/>
          <w:bCs/>
        </w:rPr>
        <w:t>Regulatory Setting</w:t>
      </w:r>
    </w:p>
    <w:p w14:paraId="5BBBC5B3"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D9C5D8F" w14:textId="77777777" w:rsidR="005436E7" w:rsidRPr="00C05866" w:rsidRDefault="005436E7" w:rsidP="00C05866">
      <w:pPr>
        <w:spacing w:after="120"/>
        <w:rPr>
          <w:b/>
          <w:bCs/>
        </w:rPr>
      </w:pPr>
      <w:r w:rsidRPr="00C05866">
        <w:rPr>
          <w:b/>
          <w:bCs/>
        </w:rPr>
        <w:t>Affected Environment</w:t>
      </w:r>
    </w:p>
    <w:p w14:paraId="02BE289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28FDEE" w14:textId="77777777" w:rsidR="005436E7" w:rsidRPr="00C05866" w:rsidRDefault="005436E7" w:rsidP="00C05866">
      <w:pPr>
        <w:spacing w:after="120"/>
        <w:rPr>
          <w:b/>
          <w:bCs/>
        </w:rPr>
      </w:pPr>
      <w:r w:rsidRPr="00C05866">
        <w:rPr>
          <w:b/>
          <w:bCs/>
        </w:rPr>
        <w:lastRenderedPageBreak/>
        <w:t>Environmental Consequences</w:t>
      </w:r>
    </w:p>
    <w:p w14:paraId="43A266B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4B1707" w14:textId="77777777" w:rsidR="005436E7" w:rsidRPr="00C05866" w:rsidRDefault="005436E7" w:rsidP="00C05866">
      <w:pPr>
        <w:spacing w:after="120"/>
        <w:rPr>
          <w:b/>
          <w:bCs/>
        </w:rPr>
      </w:pPr>
      <w:r w:rsidRPr="00C05866">
        <w:rPr>
          <w:b/>
          <w:bCs/>
        </w:rPr>
        <w:t>Avoidance, Minimization, and/or Mitigation Measures</w:t>
      </w:r>
    </w:p>
    <w:p w14:paraId="03BF4941"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9B4241" w14:textId="5FCCED39" w:rsidR="009B3011" w:rsidRPr="009B3011" w:rsidRDefault="00A744F8" w:rsidP="00755DFC">
      <w:pPr>
        <w:pStyle w:val="Heading2"/>
      </w:pPr>
      <w:bookmarkStart w:id="151" w:name="_Toc117166527"/>
      <w:bookmarkStart w:id="152" w:name="_Toc126070497"/>
      <w:r>
        <w:t>PHYSICAL ENVIRONMENT</w:t>
      </w:r>
      <w:bookmarkEnd w:id="151"/>
      <w:bookmarkEnd w:id="152"/>
    </w:p>
    <w:p w14:paraId="634990A0" w14:textId="6186FC48" w:rsidR="009B3011" w:rsidRPr="009B3011" w:rsidRDefault="004E188A" w:rsidP="00755DFC">
      <w:pPr>
        <w:pStyle w:val="Heading3"/>
      </w:pPr>
      <w:bookmarkStart w:id="153" w:name="_Toc117166528"/>
      <w:bookmarkStart w:id="154" w:name="_Toc126070498"/>
      <w:r>
        <w:t>Hydrology and Floodplain</w:t>
      </w:r>
      <w:bookmarkEnd w:id="153"/>
      <w:bookmarkEnd w:id="154"/>
    </w:p>
    <w:p w14:paraId="4E7E8C3D" w14:textId="77777777" w:rsidR="000E60B4" w:rsidRPr="00C05866" w:rsidRDefault="000E60B4" w:rsidP="00C05866">
      <w:pPr>
        <w:spacing w:after="120"/>
        <w:rPr>
          <w:b/>
          <w:bCs/>
        </w:rPr>
      </w:pPr>
      <w:bookmarkStart w:id="155" w:name="_Ref69219344"/>
      <w:r w:rsidRPr="00C05866">
        <w:rPr>
          <w:b/>
          <w:bCs/>
        </w:rPr>
        <w:t>Regulatory Setting</w:t>
      </w:r>
    </w:p>
    <w:p w14:paraId="67D6DCC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E05EE3" w14:textId="77777777" w:rsidR="000E60B4" w:rsidRPr="00C05866" w:rsidRDefault="000E60B4" w:rsidP="00C05866">
      <w:pPr>
        <w:spacing w:after="120"/>
        <w:rPr>
          <w:b/>
          <w:bCs/>
        </w:rPr>
      </w:pPr>
      <w:r w:rsidRPr="00C05866">
        <w:rPr>
          <w:b/>
          <w:bCs/>
        </w:rPr>
        <w:t>Affected Environment</w:t>
      </w:r>
    </w:p>
    <w:p w14:paraId="12A504D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B7151A" w14:textId="77777777" w:rsidR="000E60B4" w:rsidRPr="00C05866" w:rsidRDefault="000E60B4" w:rsidP="00C05866">
      <w:pPr>
        <w:spacing w:after="120"/>
        <w:rPr>
          <w:b/>
          <w:bCs/>
        </w:rPr>
      </w:pPr>
      <w:r w:rsidRPr="00C05866">
        <w:rPr>
          <w:b/>
          <w:bCs/>
        </w:rPr>
        <w:t>Environmental Consequences</w:t>
      </w:r>
    </w:p>
    <w:p w14:paraId="0DB1695B"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3728A" w14:textId="77777777" w:rsidR="000E60B4" w:rsidRPr="00C05866" w:rsidRDefault="000E60B4" w:rsidP="00C05866">
      <w:pPr>
        <w:spacing w:after="120"/>
        <w:rPr>
          <w:b/>
          <w:bCs/>
        </w:rPr>
      </w:pPr>
      <w:r w:rsidRPr="00C05866">
        <w:rPr>
          <w:b/>
          <w:bCs/>
        </w:rPr>
        <w:t>Avoidance, Minimization, and/or Mitigation Measures</w:t>
      </w:r>
    </w:p>
    <w:p w14:paraId="6CEE17F5" w14:textId="1C83AEE3" w:rsidR="000E60B4"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D8F536" w14:textId="2E60B7B1" w:rsidR="00967BDF" w:rsidRPr="00C05866" w:rsidRDefault="00967BDF" w:rsidP="00C05866">
      <w:pPr>
        <w:spacing w:after="120"/>
        <w:rPr>
          <w:b/>
          <w:bCs/>
        </w:rPr>
      </w:pPr>
      <w:r w:rsidRPr="00C05866">
        <w:rPr>
          <w:b/>
          <w:bCs/>
        </w:rPr>
        <w:t>Only Practicable Alternative Finding</w:t>
      </w:r>
    </w:p>
    <w:p w14:paraId="4F73C782" w14:textId="156AAA20" w:rsidR="00967BDF" w:rsidRDefault="00967BDF" w:rsidP="00967BDF">
      <w:pPr>
        <w:rPr>
          <w:color w:val="0000FF" w:themeColor="accent1"/>
        </w:rPr>
      </w:pPr>
      <w:r w:rsidRPr="00D401F1">
        <w:rPr>
          <w:b/>
          <w:bCs/>
          <w:color w:val="0000FF" w:themeColor="accent1"/>
        </w:rPr>
        <w:t>GUIDANCE:</w:t>
      </w:r>
      <w:r w:rsidRPr="00967BDF">
        <w:rPr>
          <w:color w:val="0000FF" w:themeColor="accent1"/>
        </w:rPr>
        <w:t xml:space="preserve"> This section is required in the final document only when there is a significant encroachment into the base or 100-year floodplain.</w:t>
      </w:r>
    </w:p>
    <w:p w14:paraId="7A300F38" w14:textId="77777777" w:rsidR="0011259C" w:rsidRDefault="0011259C" w:rsidP="0011259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2C21F0" w14:textId="4E64445E" w:rsidR="00083E42" w:rsidRPr="00083E42" w:rsidRDefault="004E188A" w:rsidP="00755DFC">
      <w:pPr>
        <w:pStyle w:val="Heading3"/>
      </w:pPr>
      <w:bookmarkStart w:id="156" w:name="_Toc117166529"/>
      <w:bookmarkStart w:id="157" w:name="_Toc126070499"/>
      <w:r>
        <w:t>Water Quality and Stormwater Runoff</w:t>
      </w:r>
      <w:bookmarkEnd w:id="155"/>
      <w:bookmarkEnd w:id="156"/>
      <w:bookmarkEnd w:id="157"/>
    </w:p>
    <w:p w14:paraId="3E36867C" w14:textId="77777777" w:rsidR="000D179B" w:rsidRPr="00C05866" w:rsidRDefault="000D179B" w:rsidP="00C05866">
      <w:pPr>
        <w:spacing w:after="120"/>
        <w:rPr>
          <w:b/>
          <w:bCs/>
        </w:rPr>
      </w:pPr>
      <w:r w:rsidRPr="00C05866">
        <w:rPr>
          <w:b/>
          <w:bCs/>
        </w:rPr>
        <w:t>Regulatory Setting</w:t>
      </w:r>
    </w:p>
    <w:p w14:paraId="4CD22ABF"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BECA36" w14:textId="77777777" w:rsidR="000D179B" w:rsidRPr="00C05866" w:rsidRDefault="000D179B" w:rsidP="00C05866">
      <w:pPr>
        <w:spacing w:after="120"/>
        <w:rPr>
          <w:b/>
          <w:bCs/>
        </w:rPr>
      </w:pPr>
      <w:r w:rsidRPr="00C05866">
        <w:rPr>
          <w:b/>
          <w:bCs/>
        </w:rPr>
        <w:t>Affected Environment</w:t>
      </w:r>
    </w:p>
    <w:p w14:paraId="736057E0"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18198B" w14:textId="77777777" w:rsidR="000D179B" w:rsidRPr="00C05866" w:rsidRDefault="000D179B" w:rsidP="00C05866">
      <w:pPr>
        <w:spacing w:after="120"/>
        <w:rPr>
          <w:b/>
          <w:bCs/>
        </w:rPr>
      </w:pPr>
      <w:r w:rsidRPr="00C05866">
        <w:rPr>
          <w:b/>
          <w:bCs/>
        </w:rPr>
        <w:t>Environmental Consequences</w:t>
      </w:r>
    </w:p>
    <w:p w14:paraId="0198DC5E"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AA0B8" w14:textId="77777777" w:rsidR="000D179B" w:rsidRPr="00C05866" w:rsidRDefault="000D179B" w:rsidP="00C05866">
      <w:pPr>
        <w:spacing w:after="120"/>
        <w:rPr>
          <w:b/>
          <w:bCs/>
        </w:rPr>
      </w:pPr>
      <w:r w:rsidRPr="00C05866">
        <w:rPr>
          <w:b/>
          <w:bCs/>
        </w:rPr>
        <w:t>Avoidance, Minimization, and/or Mitigation Measures</w:t>
      </w:r>
    </w:p>
    <w:p w14:paraId="2A0490E2"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E4A4A6" w14:textId="433428B0" w:rsidR="00F80116" w:rsidRPr="00F80116" w:rsidRDefault="004E188A" w:rsidP="00755DFC">
      <w:pPr>
        <w:pStyle w:val="Heading3"/>
      </w:pPr>
      <w:bookmarkStart w:id="158" w:name="_Toc117166530"/>
      <w:bookmarkStart w:id="159" w:name="_Toc126070500"/>
      <w:r>
        <w:lastRenderedPageBreak/>
        <w:t>Geology/Soils/Seismic/Topography</w:t>
      </w:r>
      <w:bookmarkEnd w:id="158"/>
      <w:bookmarkEnd w:id="159"/>
    </w:p>
    <w:p w14:paraId="0D0E643E" w14:textId="77777777" w:rsidR="00533525" w:rsidRPr="00C05866" w:rsidRDefault="00533525" w:rsidP="00C05866">
      <w:pPr>
        <w:spacing w:after="120"/>
        <w:rPr>
          <w:b/>
          <w:bCs/>
        </w:rPr>
      </w:pPr>
      <w:r w:rsidRPr="00C05866">
        <w:rPr>
          <w:b/>
          <w:bCs/>
        </w:rPr>
        <w:t>Regulatory Setting</w:t>
      </w:r>
    </w:p>
    <w:p w14:paraId="7C284422"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CAD399" w14:textId="77777777" w:rsidR="00533525" w:rsidRPr="00C05866" w:rsidRDefault="00533525" w:rsidP="00C05866">
      <w:pPr>
        <w:spacing w:after="120"/>
        <w:rPr>
          <w:b/>
          <w:bCs/>
        </w:rPr>
      </w:pPr>
      <w:r w:rsidRPr="00C05866">
        <w:rPr>
          <w:b/>
          <w:bCs/>
        </w:rPr>
        <w:t>Affected Environment</w:t>
      </w:r>
    </w:p>
    <w:p w14:paraId="1324692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E3BFF5" w14:textId="77777777" w:rsidR="00533525" w:rsidRPr="00C05866" w:rsidRDefault="00533525" w:rsidP="00C05866">
      <w:pPr>
        <w:spacing w:after="120"/>
        <w:rPr>
          <w:b/>
          <w:bCs/>
        </w:rPr>
      </w:pPr>
      <w:r w:rsidRPr="00C05866">
        <w:rPr>
          <w:b/>
          <w:bCs/>
        </w:rPr>
        <w:t>Environmental Consequences</w:t>
      </w:r>
    </w:p>
    <w:p w14:paraId="1A480754"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84DD597" w14:textId="77777777" w:rsidR="00533525" w:rsidRPr="00C05866" w:rsidRDefault="00533525" w:rsidP="00C05866">
      <w:pPr>
        <w:spacing w:after="120"/>
        <w:rPr>
          <w:b/>
          <w:bCs/>
        </w:rPr>
      </w:pPr>
      <w:r w:rsidRPr="00C05866">
        <w:rPr>
          <w:b/>
          <w:bCs/>
        </w:rPr>
        <w:t>Avoidance, Minimization, and/or Mitigation Measures</w:t>
      </w:r>
    </w:p>
    <w:p w14:paraId="3D07E4E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98365E" w14:textId="377F1222" w:rsidR="00F80116" w:rsidRPr="00F80116" w:rsidRDefault="004E188A" w:rsidP="00755DFC">
      <w:pPr>
        <w:pStyle w:val="Heading3"/>
      </w:pPr>
      <w:bookmarkStart w:id="160" w:name="_Toc117166531"/>
      <w:bookmarkStart w:id="161" w:name="_Toc126070501"/>
      <w:r>
        <w:t>Paleontology</w:t>
      </w:r>
      <w:bookmarkEnd w:id="160"/>
      <w:bookmarkEnd w:id="161"/>
    </w:p>
    <w:p w14:paraId="0F628992" w14:textId="77777777" w:rsidR="00533525" w:rsidRPr="00C05866" w:rsidRDefault="00533525" w:rsidP="00C05866">
      <w:pPr>
        <w:spacing w:after="120"/>
        <w:rPr>
          <w:b/>
          <w:bCs/>
        </w:rPr>
      </w:pPr>
      <w:r w:rsidRPr="00C05866">
        <w:rPr>
          <w:b/>
          <w:bCs/>
        </w:rPr>
        <w:t>Regulatory Setting</w:t>
      </w:r>
    </w:p>
    <w:p w14:paraId="524451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F19CB9" w14:textId="77777777" w:rsidR="00533525" w:rsidRPr="00C05866" w:rsidRDefault="00533525" w:rsidP="00C05866">
      <w:pPr>
        <w:spacing w:after="120"/>
        <w:rPr>
          <w:b/>
          <w:bCs/>
        </w:rPr>
      </w:pPr>
      <w:r w:rsidRPr="00C05866">
        <w:rPr>
          <w:b/>
          <w:bCs/>
        </w:rPr>
        <w:t>Affected Environment</w:t>
      </w:r>
    </w:p>
    <w:p w14:paraId="4D16336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7BFF513" w14:textId="77777777" w:rsidR="00533525" w:rsidRPr="00C05866" w:rsidRDefault="00533525" w:rsidP="00C05866">
      <w:pPr>
        <w:spacing w:after="120"/>
        <w:rPr>
          <w:b/>
          <w:bCs/>
        </w:rPr>
      </w:pPr>
      <w:r w:rsidRPr="00C05866">
        <w:rPr>
          <w:b/>
          <w:bCs/>
        </w:rPr>
        <w:t>Environmental Consequences</w:t>
      </w:r>
    </w:p>
    <w:p w14:paraId="4A29CC3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8D4768" w14:textId="77777777" w:rsidR="00533525" w:rsidRPr="00C05866" w:rsidRDefault="00533525" w:rsidP="00C05866">
      <w:pPr>
        <w:spacing w:after="120"/>
        <w:rPr>
          <w:b/>
          <w:bCs/>
        </w:rPr>
      </w:pPr>
      <w:r w:rsidRPr="00C05866">
        <w:rPr>
          <w:b/>
          <w:bCs/>
        </w:rPr>
        <w:t>Avoidance, Minimization, and/or Mitigation Measures</w:t>
      </w:r>
    </w:p>
    <w:p w14:paraId="06F9354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F7BAF5F" w14:textId="7A744F4E" w:rsidR="005F551F" w:rsidRDefault="004E188A" w:rsidP="00755DFC">
      <w:pPr>
        <w:pStyle w:val="Heading3"/>
      </w:pPr>
      <w:bookmarkStart w:id="162" w:name="_Toc117166532"/>
      <w:bookmarkStart w:id="163" w:name="_Toc126070502"/>
      <w:r>
        <w:t>Hazardous Waste/Materials</w:t>
      </w:r>
      <w:bookmarkEnd w:id="162"/>
      <w:bookmarkEnd w:id="163"/>
    </w:p>
    <w:p w14:paraId="217EA09E" w14:textId="77777777" w:rsidR="00533525" w:rsidRPr="00C05866" w:rsidRDefault="00533525" w:rsidP="00C05866">
      <w:pPr>
        <w:spacing w:after="120"/>
        <w:rPr>
          <w:b/>
          <w:bCs/>
        </w:rPr>
      </w:pPr>
      <w:r w:rsidRPr="00C05866">
        <w:rPr>
          <w:b/>
          <w:bCs/>
        </w:rPr>
        <w:t>Regulatory Setting</w:t>
      </w:r>
    </w:p>
    <w:p w14:paraId="11E4987B"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BA5A50" w14:textId="77777777" w:rsidR="00533525" w:rsidRPr="00C05866" w:rsidRDefault="00533525" w:rsidP="00C05866">
      <w:pPr>
        <w:spacing w:after="120"/>
        <w:rPr>
          <w:b/>
          <w:bCs/>
        </w:rPr>
      </w:pPr>
      <w:r w:rsidRPr="00C05866">
        <w:rPr>
          <w:b/>
          <w:bCs/>
        </w:rPr>
        <w:t>Affected Environment</w:t>
      </w:r>
    </w:p>
    <w:p w14:paraId="4D27684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BD96FD8" w14:textId="77777777" w:rsidR="00533525" w:rsidRPr="00C05866" w:rsidRDefault="00533525" w:rsidP="00C05866">
      <w:pPr>
        <w:spacing w:after="120"/>
        <w:rPr>
          <w:b/>
          <w:bCs/>
        </w:rPr>
      </w:pPr>
      <w:r w:rsidRPr="00C05866">
        <w:rPr>
          <w:b/>
          <w:bCs/>
        </w:rPr>
        <w:t>Environmental Consequences</w:t>
      </w:r>
    </w:p>
    <w:p w14:paraId="5FA4A6C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A0180F" w14:textId="77777777" w:rsidR="00533525" w:rsidRPr="00C05866" w:rsidRDefault="00533525" w:rsidP="00C05866">
      <w:pPr>
        <w:spacing w:after="120"/>
        <w:rPr>
          <w:b/>
          <w:bCs/>
        </w:rPr>
      </w:pPr>
      <w:r w:rsidRPr="00C05866">
        <w:rPr>
          <w:b/>
          <w:bCs/>
        </w:rPr>
        <w:t>Avoidance, Minimization, and/or Mitigation Measures</w:t>
      </w:r>
    </w:p>
    <w:p w14:paraId="7AC7CE8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820BD1" w14:textId="0AF51CFD" w:rsidR="00005D20" w:rsidRPr="00005D20" w:rsidRDefault="004E188A" w:rsidP="00755DFC">
      <w:pPr>
        <w:pStyle w:val="Heading3"/>
      </w:pPr>
      <w:bookmarkStart w:id="164" w:name="_Toc117166533"/>
      <w:bookmarkStart w:id="165" w:name="_Toc126070503"/>
      <w:r>
        <w:lastRenderedPageBreak/>
        <w:t>Air Quality</w:t>
      </w:r>
      <w:bookmarkEnd w:id="164"/>
      <w:bookmarkEnd w:id="165"/>
    </w:p>
    <w:p w14:paraId="21531F53" w14:textId="77777777" w:rsidR="00533525" w:rsidRPr="00C05866" w:rsidRDefault="00533525" w:rsidP="00C05866">
      <w:pPr>
        <w:spacing w:after="120"/>
        <w:rPr>
          <w:b/>
          <w:bCs/>
        </w:rPr>
      </w:pPr>
      <w:r w:rsidRPr="00C05866">
        <w:rPr>
          <w:b/>
          <w:bCs/>
        </w:rPr>
        <w:t>Regulatory Setting</w:t>
      </w:r>
    </w:p>
    <w:p w14:paraId="0CE5660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80132" w14:textId="77777777" w:rsidR="00533525" w:rsidRPr="00C05866" w:rsidRDefault="00533525" w:rsidP="00C05866">
      <w:pPr>
        <w:spacing w:after="120"/>
        <w:rPr>
          <w:b/>
          <w:bCs/>
        </w:rPr>
      </w:pPr>
      <w:r w:rsidRPr="00C05866">
        <w:rPr>
          <w:b/>
          <w:bCs/>
        </w:rPr>
        <w:t>Affected Environment</w:t>
      </w:r>
    </w:p>
    <w:p w14:paraId="17A2AF2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26831F" w14:textId="77777777" w:rsidR="00533525" w:rsidRPr="00C05866" w:rsidRDefault="00533525" w:rsidP="00C05866">
      <w:pPr>
        <w:spacing w:after="120"/>
        <w:rPr>
          <w:b/>
          <w:bCs/>
        </w:rPr>
      </w:pPr>
      <w:r w:rsidRPr="00C05866">
        <w:rPr>
          <w:b/>
          <w:bCs/>
        </w:rPr>
        <w:t>Environmental Consequences</w:t>
      </w:r>
    </w:p>
    <w:p w14:paraId="7B81242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561CCE" w14:textId="77777777" w:rsidR="00533525" w:rsidRPr="00C05866" w:rsidRDefault="00533525" w:rsidP="00C05866">
      <w:pPr>
        <w:spacing w:after="120"/>
        <w:rPr>
          <w:b/>
          <w:bCs/>
        </w:rPr>
      </w:pPr>
      <w:r w:rsidRPr="00C05866">
        <w:rPr>
          <w:b/>
          <w:bCs/>
        </w:rPr>
        <w:t>Avoidance, Minimization, and/or Mitigation Measures</w:t>
      </w:r>
    </w:p>
    <w:p w14:paraId="169BDCE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F2279A" w14:textId="4072A5B1" w:rsidR="00F07554" w:rsidRPr="00F07554" w:rsidRDefault="004E188A" w:rsidP="00755DFC">
      <w:pPr>
        <w:pStyle w:val="Heading3"/>
      </w:pPr>
      <w:bookmarkStart w:id="166" w:name="_Toc117166534"/>
      <w:bookmarkStart w:id="167" w:name="_Toc126070504"/>
      <w:r>
        <w:t xml:space="preserve">Noise </w:t>
      </w:r>
      <w:r>
        <w:fldChar w:fldCharType="begin">
          <w:ffData>
            <w:name w:val="Text58"/>
            <w:enabled/>
            <w:calcOnExit w:val="0"/>
            <w:textInput>
              <w:default w:val="enter and Vibration if applicable"/>
            </w:textInput>
          </w:ffData>
        </w:fldChar>
      </w:r>
      <w:bookmarkStart w:id="168" w:name="Text58"/>
      <w:r>
        <w:instrText xml:space="preserve"> FORMTEXT </w:instrText>
      </w:r>
      <w:r>
        <w:fldChar w:fldCharType="separate"/>
      </w:r>
      <w:r>
        <w:rPr>
          <w:noProof/>
        </w:rPr>
        <w:t>enter and Vibration if applicable</w:t>
      </w:r>
      <w:bookmarkEnd w:id="166"/>
      <w:bookmarkEnd w:id="167"/>
      <w:r>
        <w:fldChar w:fldCharType="end"/>
      </w:r>
      <w:bookmarkEnd w:id="168"/>
    </w:p>
    <w:p w14:paraId="6C8FD113" w14:textId="77777777" w:rsidR="00533525" w:rsidRPr="00C05866" w:rsidRDefault="00533525" w:rsidP="00C05866">
      <w:pPr>
        <w:spacing w:after="120"/>
        <w:rPr>
          <w:b/>
          <w:bCs/>
        </w:rPr>
      </w:pPr>
      <w:r w:rsidRPr="00C05866">
        <w:rPr>
          <w:b/>
          <w:bCs/>
        </w:rPr>
        <w:t>Regulatory Setting</w:t>
      </w:r>
    </w:p>
    <w:p w14:paraId="6454C42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F60EEC" w14:textId="77777777" w:rsidR="00533525" w:rsidRPr="00C05866" w:rsidRDefault="00533525" w:rsidP="00C05866">
      <w:pPr>
        <w:spacing w:after="120"/>
        <w:rPr>
          <w:b/>
          <w:bCs/>
        </w:rPr>
      </w:pPr>
      <w:r w:rsidRPr="00C05866">
        <w:rPr>
          <w:b/>
          <w:bCs/>
        </w:rPr>
        <w:t>Affected Environment</w:t>
      </w:r>
    </w:p>
    <w:p w14:paraId="54A725C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B6176BF" w14:textId="77777777" w:rsidR="00533525" w:rsidRPr="00C05866" w:rsidRDefault="00533525" w:rsidP="00C05866">
      <w:pPr>
        <w:spacing w:after="120"/>
        <w:rPr>
          <w:b/>
          <w:bCs/>
        </w:rPr>
      </w:pPr>
      <w:r w:rsidRPr="00C05866">
        <w:rPr>
          <w:b/>
          <w:bCs/>
        </w:rPr>
        <w:t>Environmental Consequences</w:t>
      </w:r>
    </w:p>
    <w:p w14:paraId="551558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EEB3BCE" w14:textId="32505298" w:rsidR="00533525" w:rsidRPr="00C05866" w:rsidRDefault="00533525" w:rsidP="00C05866">
      <w:pPr>
        <w:spacing w:after="120"/>
        <w:rPr>
          <w:b/>
          <w:bCs/>
        </w:rPr>
      </w:pPr>
      <w:r w:rsidRPr="00C05866">
        <w:rPr>
          <w:b/>
          <w:bCs/>
        </w:rPr>
        <w:t xml:space="preserve">Avoidance, Minimization, and/or </w:t>
      </w:r>
      <w:r w:rsidR="009603E1" w:rsidRPr="009603E1">
        <w:rPr>
          <w:b/>
          <w:bCs/>
        </w:rPr>
        <w:t xml:space="preserve">Abatement </w:t>
      </w:r>
      <w:r w:rsidRPr="00C05866">
        <w:rPr>
          <w:b/>
          <w:bCs/>
        </w:rPr>
        <w:t>Measures</w:t>
      </w:r>
    </w:p>
    <w:p w14:paraId="11620FC7"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60B98" w14:textId="07E63FCE" w:rsidR="00D65F0C" w:rsidRPr="00D65F0C" w:rsidRDefault="00A744F8" w:rsidP="00755DFC">
      <w:pPr>
        <w:pStyle w:val="Heading2"/>
      </w:pPr>
      <w:bookmarkStart w:id="169" w:name="_Toc117166536"/>
      <w:bookmarkStart w:id="170" w:name="_Toc126070505"/>
      <w:r>
        <w:t>BIOLOGICAL ENVIRONMENT</w:t>
      </w:r>
      <w:bookmarkEnd w:id="169"/>
      <w:bookmarkEnd w:id="170"/>
    </w:p>
    <w:p w14:paraId="27EC1E1F" w14:textId="6E66E86A" w:rsidR="00D65F0C" w:rsidRDefault="00A615F5" w:rsidP="00755DFC">
      <w:pPr>
        <w:pStyle w:val="Heading3"/>
      </w:pPr>
      <w:bookmarkStart w:id="171" w:name="_Toc117166537"/>
      <w:bookmarkStart w:id="172" w:name="_Toc126070506"/>
      <w:r>
        <w:t>Natural Communities</w:t>
      </w:r>
      <w:bookmarkEnd w:id="171"/>
      <w:bookmarkEnd w:id="172"/>
    </w:p>
    <w:p w14:paraId="1602CBBE" w14:textId="77777777" w:rsidR="00BE28C6" w:rsidRPr="00C05866" w:rsidRDefault="00BE28C6" w:rsidP="00C05866">
      <w:pPr>
        <w:spacing w:after="120"/>
        <w:rPr>
          <w:b/>
          <w:bCs/>
        </w:rPr>
      </w:pPr>
      <w:bookmarkStart w:id="173" w:name="_Ref69219420"/>
      <w:r w:rsidRPr="00C05866">
        <w:rPr>
          <w:b/>
          <w:bCs/>
        </w:rPr>
        <w:t>Affected Environment</w:t>
      </w:r>
    </w:p>
    <w:p w14:paraId="044EFDDC"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6D9F7C" w14:textId="77777777" w:rsidR="00BE28C6" w:rsidRPr="00C05866" w:rsidRDefault="00BE28C6" w:rsidP="00C05866">
      <w:pPr>
        <w:spacing w:after="120"/>
        <w:rPr>
          <w:b/>
          <w:bCs/>
        </w:rPr>
      </w:pPr>
      <w:r w:rsidRPr="00C05866">
        <w:rPr>
          <w:b/>
          <w:bCs/>
        </w:rPr>
        <w:t>Environmental Consequences</w:t>
      </w:r>
    </w:p>
    <w:p w14:paraId="398C4B9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3C96C7" w14:textId="77777777" w:rsidR="00BE28C6" w:rsidRPr="00C05866" w:rsidRDefault="00BE28C6" w:rsidP="00C05866">
      <w:pPr>
        <w:spacing w:after="120"/>
        <w:rPr>
          <w:b/>
          <w:bCs/>
        </w:rPr>
      </w:pPr>
      <w:r w:rsidRPr="00C05866">
        <w:rPr>
          <w:b/>
          <w:bCs/>
        </w:rPr>
        <w:t>Avoidance, Minimization, and/or Mitigation Measures</w:t>
      </w:r>
    </w:p>
    <w:p w14:paraId="6D712F9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F47DB7" w14:textId="2D422AAA" w:rsidR="00E610E5" w:rsidRPr="00E610E5" w:rsidRDefault="00A615F5" w:rsidP="00755DFC">
      <w:pPr>
        <w:pStyle w:val="Heading3"/>
      </w:pPr>
      <w:bookmarkStart w:id="174" w:name="_Toc117166538"/>
      <w:bookmarkStart w:id="175" w:name="_Toc126070507"/>
      <w:r>
        <w:lastRenderedPageBreak/>
        <w:t>Wetlands and Other Waters</w:t>
      </w:r>
      <w:bookmarkEnd w:id="173"/>
      <w:bookmarkEnd w:id="174"/>
      <w:bookmarkEnd w:id="175"/>
    </w:p>
    <w:p w14:paraId="2A3C0296" w14:textId="77777777" w:rsidR="00BE28C6" w:rsidRPr="00C05866" w:rsidRDefault="00BE28C6" w:rsidP="00C05866">
      <w:pPr>
        <w:spacing w:after="120"/>
        <w:rPr>
          <w:b/>
          <w:bCs/>
        </w:rPr>
      </w:pPr>
      <w:r w:rsidRPr="00C05866">
        <w:rPr>
          <w:b/>
          <w:bCs/>
        </w:rPr>
        <w:t>Regulatory Setting</w:t>
      </w:r>
    </w:p>
    <w:p w14:paraId="5B3BEDA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195CF0" w14:textId="77777777" w:rsidR="00BE28C6" w:rsidRPr="00C05866" w:rsidRDefault="00BE28C6" w:rsidP="00C05866">
      <w:pPr>
        <w:spacing w:after="120"/>
        <w:rPr>
          <w:b/>
          <w:bCs/>
        </w:rPr>
      </w:pPr>
      <w:r w:rsidRPr="00C05866">
        <w:rPr>
          <w:b/>
          <w:bCs/>
        </w:rPr>
        <w:t>Affected Environment</w:t>
      </w:r>
    </w:p>
    <w:p w14:paraId="590F364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A252DB" w14:textId="77777777" w:rsidR="00BE28C6" w:rsidRPr="00C05866" w:rsidRDefault="00BE28C6" w:rsidP="00C05866">
      <w:pPr>
        <w:spacing w:after="120"/>
        <w:rPr>
          <w:b/>
          <w:bCs/>
        </w:rPr>
      </w:pPr>
      <w:r w:rsidRPr="00C05866">
        <w:rPr>
          <w:b/>
          <w:bCs/>
        </w:rPr>
        <w:t>Environmental Consequences</w:t>
      </w:r>
    </w:p>
    <w:p w14:paraId="69516835"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7B27C" w14:textId="77777777" w:rsidR="00BE28C6" w:rsidRPr="00C05866" w:rsidRDefault="00BE28C6" w:rsidP="00C05866">
      <w:pPr>
        <w:spacing w:after="120"/>
        <w:rPr>
          <w:b/>
          <w:bCs/>
        </w:rPr>
      </w:pPr>
      <w:r w:rsidRPr="00C05866">
        <w:rPr>
          <w:b/>
          <w:bCs/>
        </w:rPr>
        <w:t>Avoidance, Minimization, and/or Mitigation Measures</w:t>
      </w:r>
    </w:p>
    <w:p w14:paraId="6F273B33" w14:textId="055B9EF2" w:rsidR="00BE28C6"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26FB55" w14:textId="77777777" w:rsidR="00827C09" w:rsidRPr="00C05866" w:rsidRDefault="00827C09" w:rsidP="00C05866">
      <w:pPr>
        <w:spacing w:after="120"/>
        <w:rPr>
          <w:b/>
          <w:bCs/>
        </w:rPr>
      </w:pPr>
      <w:r w:rsidRPr="00C05866">
        <w:rPr>
          <w:b/>
          <w:bCs/>
        </w:rPr>
        <w:t>Wetlands Only Practicable Alternative Finding</w:t>
      </w:r>
    </w:p>
    <w:p w14:paraId="26ED5620" w14:textId="4CFB3484" w:rsidR="00C70D5B" w:rsidRDefault="00827C09" w:rsidP="00827C09">
      <w:pPr>
        <w:rPr>
          <w:color w:val="0000FF" w:themeColor="accent1"/>
        </w:rPr>
      </w:pPr>
      <w:r w:rsidRPr="00827C09">
        <w:rPr>
          <w:b/>
          <w:bCs/>
          <w:color w:val="0000FF" w:themeColor="accent1"/>
        </w:rPr>
        <w:t>GUIDANCE:</w:t>
      </w:r>
      <w:r w:rsidRPr="00827C09">
        <w:rPr>
          <w:color w:val="0000FF" w:themeColor="accent1"/>
        </w:rPr>
        <w:t xml:space="preserve"> For </w:t>
      </w:r>
      <w:r w:rsidR="008502C1">
        <w:rPr>
          <w:color w:val="0000FF" w:themeColor="accent1"/>
        </w:rPr>
        <w:t>the</w:t>
      </w:r>
      <w:r w:rsidRPr="00827C09">
        <w:rPr>
          <w:color w:val="0000FF" w:themeColor="accent1"/>
        </w:rPr>
        <w:t xml:space="preserve"> final document, include</w:t>
      </w:r>
      <w:r>
        <w:rPr>
          <w:color w:val="0000FF" w:themeColor="accent1"/>
        </w:rPr>
        <w:t xml:space="preserve"> this</w:t>
      </w:r>
      <w:r w:rsidRPr="00827C09">
        <w:rPr>
          <w:color w:val="0000FF" w:themeColor="accent1"/>
        </w:rPr>
        <w:t xml:space="preserve"> subheading if the preferred alternative will permanently impact wetlands</w:t>
      </w:r>
      <w:r>
        <w:rPr>
          <w:color w:val="0000FF" w:themeColor="accent1"/>
        </w:rPr>
        <w:t>.</w:t>
      </w:r>
    </w:p>
    <w:p w14:paraId="4D043C3A" w14:textId="77777777" w:rsidR="00125957" w:rsidRDefault="00125957" w:rsidP="0012595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1F64CD" w14:textId="3873D0E4" w:rsidR="00AE4386" w:rsidRDefault="00A615F5" w:rsidP="00755DFC">
      <w:pPr>
        <w:pStyle w:val="Heading3"/>
      </w:pPr>
      <w:bookmarkStart w:id="176" w:name="_Toc117166539"/>
      <w:bookmarkStart w:id="177" w:name="_Toc126070508"/>
      <w:r>
        <w:t>Plant Species</w:t>
      </w:r>
      <w:bookmarkEnd w:id="176"/>
      <w:bookmarkEnd w:id="177"/>
    </w:p>
    <w:p w14:paraId="4F1712FB" w14:textId="77777777" w:rsidR="00BE28C6" w:rsidRPr="00C05866" w:rsidRDefault="00BE28C6" w:rsidP="00C05866">
      <w:pPr>
        <w:spacing w:after="120"/>
        <w:rPr>
          <w:b/>
          <w:bCs/>
        </w:rPr>
      </w:pPr>
      <w:r w:rsidRPr="00C05866">
        <w:rPr>
          <w:b/>
          <w:bCs/>
        </w:rPr>
        <w:t>Regulatory Setting</w:t>
      </w:r>
    </w:p>
    <w:p w14:paraId="433FFFF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4BD6AA" w14:textId="77777777" w:rsidR="00BE28C6" w:rsidRPr="00C05866" w:rsidRDefault="00BE28C6" w:rsidP="00C05866">
      <w:pPr>
        <w:spacing w:after="120"/>
        <w:rPr>
          <w:b/>
          <w:bCs/>
        </w:rPr>
      </w:pPr>
      <w:r w:rsidRPr="00C05866">
        <w:rPr>
          <w:b/>
          <w:bCs/>
        </w:rPr>
        <w:t>Affected Environment</w:t>
      </w:r>
    </w:p>
    <w:p w14:paraId="3D76FE1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FF8DE2" w14:textId="77777777" w:rsidR="00BE28C6" w:rsidRPr="00C05866" w:rsidRDefault="00BE28C6" w:rsidP="00C05866">
      <w:pPr>
        <w:spacing w:after="120"/>
        <w:rPr>
          <w:b/>
          <w:bCs/>
        </w:rPr>
      </w:pPr>
      <w:r w:rsidRPr="00C05866">
        <w:rPr>
          <w:b/>
          <w:bCs/>
        </w:rPr>
        <w:t>Environmental Consequences</w:t>
      </w:r>
    </w:p>
    <w:p w14:paraId="1EF2C76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D9A6DE" w14:textId="77777777" w:rsidR="00BE28C6" w:rsidRPr="00C05866" w:rsidRDefault="00BE28C6" w:rsidP="00C05866">
      <w:pPr>
        <w:spacing w:after="120"/>
        <w:rPr>
          <w:b/>
          <w:bCs/>
        </w:rPr>
      </w:pPr>
      <w:r w:rsidRPr="00C05866">
        <w:rPr>
          <w:b/>
          <w:bCs/>
        </w:rPr>
        <w:t>Avoidance, Minimization, and/or Mitigation Measures</w:t>
      </w:r>
    </w:p>
    <w:p w14:paraId="52E37FA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3C2E9" w14:textId="2AF118B1" w:rsidR="00AE4386" w:rsidRDefault="00A615F5" w:rsidP="00755DFC">
      <w:pPr>
        <w:pStyle w:val="Heading3"/>
      </w:pPr>
      <w:bookmarkStart w:id="178" w:name="_Toc117166540"/>
      <w:bookmarkStart w:id="179" w:name="_Toc126070509"/>
      <w:r>
        <w:t>Animal Species</w:t>
      </w:r>
      <w:bookmarkEnd w:id="178"/>
      <w:bookmarkEnd w:id="179"/>
    </w:p>
    <w:p w14:paraId="7CA5A7F9" w14:textId="77777777" w:rsidR="00BE28C6" w:rsidRPr="00C05866" w:rsidRDefault="00BE28C6" w:rsidP="00C05866">
      <w:pPr>
        <w:spacing w:after="120"/>
        <w:rPr>
          <w:b/>
          <w:bCs/>
        </w:rPr>
      </w:pPr>
      <w:r w:rsidRPr="00C05866">
        <w:rPr>
          <w:b/>
          <w:bCs/>
        </w:rPr>
        <w:t>Regulatory Setting</w:t>
      </w:r>
    </w:p>
    <w:p w14:paraId="7A29E80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4B73607" w14:textId="77777777" w:rsidR="00BE28C6" w:rsidRPr="00C05866" w:rsidRDefault="00BE28C6" w:rsidP="00C05866">
      <w:pPr>
        <w:spacing w:after="120"/>
        <w:rPr>
          <w:b/>
          <w:bCs/>
        </w:rPr>
      </w:pPr>
      <w:r w:rsidRPr="00C05866">
        <w:rPr>
          <w:b/>
          <w:bCs/>
        </w:rPr>
        <w:t>Affected Environment</w:t>
      </w:r>
    </w:p>
    <w:p w14:paraId="73A06A2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156289" w14:textId="77777777" w:rsidR="00BE28C6" w:rsidRPr="00C05866" w:rsidRDefault="00BE28C6" w:rsidP="00C05866">
      <w:pPr>
        <w:spacing w:after="120"/>
        <w:rPr>
          <w:b/>
          <w:bCs/>
        </w:rPr>
      </w:pPr>
      <w:r w:rsidRPr="00C05866">
        <w:rPr>
          <w:b/>
          <w:bCs/>
        </w:rPr>
        <w:t>Environmental Consequences</w:t>
      </w:r>
    </w:p>
    <w:p w14:paraId="0B721217" w14:textId="77777777" w:rsidR="00BE28C6" w:rsidRPr="00B05AA7" w:rsidRDefault="00BE28C6" w:rsidP="00BE28C6">
      <w:r w:rsidRPr="00B05AA7">
        <w:lastRenderedPageBreak/>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2CBA9F" w14:textId="77777777" w:rsidR="00BE28C6" w:rsidRPr="00C05866" w:rsidRDefault="00BE28C6" w:rsidP="00C05866">
      <w:pPr>
        <w:spacing w:after="120"/>
        <w:rPr>
          <w:b/>
          <w:bCs/>
        </w:rPr>
      </w:pPr>
      <w:r w:rsidRPr="00C05866">
        <w:rPr>
          <w:b/>
          <w:bCs/>
        </w:rPr>
        <w:t>Avoidance, Minimization, and/or Mitigation Measures</w:t>
      </w:r>
    </w:p>
    <w:p w14:paraId="79003D6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FBF607" w14:textId="54372A93" w:rsidR="00AE4386" w:rsidRDefault="00A615F5" w:rsidP="00755DFC">
      <w:pPr>
        <w:pStyle w:val="Heading3"/>
      </w:pPr>
      <w:bookmarkStart w:id="180" w:name="_Toc117166541"/>
      <w:bookmarkStart w:id="181" w:name="_Toc126070510"/>
      <w:r>
        <w:t>Threatened and Endangered Species</w:t>
      </w:r>
      <w:bookmarkEnd w:id="180"/>
      <w:bookmarkEnd w:id="181"/>
    </w:p>
    <w:p w14:paraId="19416C5F" w14:textId="77777777" w:rsidR="00BE28C6" w:rsidRPr="00C05866" w:rsidRDefault="00BE28C6" w:rsidP="00C05866">
      <w:pPr>
        <w:spacing w:after="120"/>
        <w:rPr>
          <w:b/>
          <w:bCs/>
        </w:rPr>
      </w:pPr>
      <w:r w:rsidRPr="00C05866">
        <w:rPr>
          <w:b/>
          <w:bCs/>
        </w:rPr>
        <w:t>Regulatory Setting</w:t>
      </w:r>
    </w:p>
    <w:p w14:paraId="7DE7300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92A939A" w14:textId="77777777" w:rsidR="00BE28C6" w:rsidRPr="00C05866" w:rsidRDefault="00BE28C6" w:rsidP="00C05866">
      <w:pPr>
        <w:spacing w:after="120"/>
        <w:rPr>
          <w:b/>
          <w:bCs/>
        </w:rPr>
      </w:pPr>
      <w:r w:rsidRPr="00C05866">
        <w:rPr>
          <w:b/>
          <w:bCs/>
        </w:rPr>
        <w:t>Affected Environment</w:t>
      </w:r>
    </w:p>
    <w:p w14:paraId="616D359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AEAA7E" w14:textId="77777777" w:rsidR="00BE28C6" w:rsidRPr="00C05866" w:rsidRDefault="00BE28C6" w:rsidP="00C05866">
      <w:pPr>
        <w:spacing w:after="120"/>
        <w:rPr>
          <w:b/>
          <w:bCs/>
        </w:rPr>
      </w:pPr>
      <w:r w:rsidRPr="00C05866">
        <w:rPr>
          <w:b/>
          <w:bCs/>
        </w:rPr>
        <w:t>Environmental Consequences</w:t>
      </w:r>
    </w:p>
    <w:p w14:paraId="08CF712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35972E" w14:textId="77777777" w:rsidR="00BE28C6" w:rsidRPr="00C05866" w:rsidRDefault="00BE28C6" w:rsidP="00C05866">
      <w:pPr>
        <w:spacing w:after="120"/>
        <w:rPr>
          <w:b/>
          <w:bCs/>
        </w:rPr>
      </w:pPr>
      <w:r w:rsidRPr="00C05866">
        <w:rPr>
          <w:b/>
          <w:bCs/>
        </w:rPr>
        <w:t>Avoidance, Minimization, and/or Mitigation Measures</w:t>
      </w:r>
    </w:p>
    <w:p w14:paraId="37F56C4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380209" w14:textId="7394C7B4" w:rsidR="00AE4386" w:rsidRDefault="00A615F5" w:rsidP="00755DFC">
      <w:pPr>
        <w:pStyle w:val="Heading3"/>
      </w:pPr>
      <w:bookmarkStart w:id="182" w:name="_Toc117166542"/>
      <w:bookmarkStart w:id="183" w:name="_Toc126070511"/>
      <w:r>
        <w:t>Invasive Species</w:t>
      </w:r>
      <w:bookmarkEnd w:id="182"/>
      <w:bookmarkEnd w:id="183"/>
    </w:p>
    <w:p w14:paraId="5D485601" w14:textId="77777777" w:rsidR="00BE28C6" w:rsidRPr="00C05866" w:rsidRDefault="00BE28C6" w:rsidP="00C05866">
      <w:pPr>
        <w:spacing w:after="120"/>
        <w:rPr>
          <w:b/>
          <w:bCs/>
        </w:rPr>
      </w:pPr>
      <w:r w:rsidRPr="00C05866">
        <w:rPr>
          <w:b/>
          <w:bCs/>
        </w:rPr>
        <w:t>Regulatory Setting</w:t>
      </w:r>
    </w:p>
    <w:p w14:paraId="3B185F9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1928E2" w14:textId="77777777" w:rsidR="00BE28C6" w:rsidRPr="00C05866" w:rsidRDefault="00BE28C6" w:rsidP="00C05866">
      <w:pPr>
        <w:spacing w:after="120"/>
        <w:rPr>
          <w:b/>
          <w:bCs/>
        </w:rPr>
      </w:pPr>
      <w:r w:rsidRPr="00C05866">
        <w:rPr>
          <w:b/>
          <w:bCs/>
        </w:rPr>
        <w:t>Affected Environment</w:t>
      </w:r>
    </w:p>
    <w:p w14:paraId="2D4242F0"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0ECD0C" w14:textId="77777777" w:rsidR="00BE28C6" w:rsidRPr="00C05866" w:rsidRDefault="00BE28C6" w:rsidP="00C05866">
      <w:pPr>
        <w:spacing w:after="120"/>
        <w:rPr>
          <w:b/>
          <w:bCs/>
        </w:rPr>
      </w:pPr>
      <w:r w:rsidRPr="00C05866">
        <w:rPr>
          <w:b/>
          <w:bCs/>
        </w:rPr>
        <w:t>Environmental Consequences</w:t>
      </w:r>
    </w:p>
    <w:p w14:paraId="6CDD39B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FC4B6A" w14:textId="77777777" w:rsidR="00BE28C6" w:rsidRPr="00C05866" w:rsidRDefault="00BE28C6" w:rsidP="00C05866">
      <w:pPr>
        <w:spacing w:after="120"/>
        <w:rPr>
          <w:b/>
          <w:bCs/>
        </w:rPr>
      </w:pPr>
      <w:r w:rsidRPr="00C05866">
        <w:rPr>
          <w:b/>
          <w:bCs/>
        </w:rPr>
        <w:t>Avoidance, Minimization, and/or Mitigation Measures</w:t>
      </w:r>
    </w:p>
    <w:p w14:paraId="52E6203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786BD8ED" w:rsidR="00AE4386" w:rsidRDefault="00A744F8" w:rsidP="00755DFC">
      <w:pPr>
        <w:pStyle w:val="Heading2"/>
      </w:pPr>
      <w:bookmarkStart w:id="184" w:name="_Toc117166543"/>
      <w:bookmarkStart w:id="185" w:name="_Toc126070512"/>
      <w:r>
        <w:t>CONSTRUCTION IMPACTS</w:t>
      </w:r>
      <w:bookmarkEnd w:id="184"/>
      <w:bookmarkEnd w:id="185"/>
    </w:p>
    <w:p w14:paraId="5C6E0238" w14:textId="6122CF3B"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construction impacts. If construction impacts have not been discussed above and/or the project is likely to have many construction impacts, consider adding a separate Construction Impacts section.</w:t>
      </w:r>
    </w:p>
    <w:p w14:paraId="38AC1ACC" w14:textId="77777777" w:rsidR="007D5614" w:rsidRPr="00375960" w:rsidRDefault="007D5614" w:rsidP="00C05866">
      <w:pPr>
        <w:spacing w:after="120"/>
        <w:rPr>
          <w:b/>
          <w:bCs/>
        </w:rPr>
      </w:pPr>
      <w:r w:rsidRPr="00375960">
        <w:rPr>
          <w:b/>
          <w:bCs/>
        </w:rPr>
        <w:t>Affected Environment</w:t>
      </w:r>
    </w:p>
    <w:p w14:paraId="3D8CE0A5"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093004B" w14:textId="77777777" w:rsidR="007D5614" w:rsidRPr="00375960" w:rsidRDefault="007D5614" w:rsidP="00C05866">
      <w:pPr>
        <w:spacing w:after="120"/>
        <w:rPr>
          <w:b/>
          <w:bCs/>
        </w:rPr>
      </w:pPr>
      <w:r w:rsidRPr="00375960">
        <w:rPr>
          <w:b/>
          <w:bCs/>
        </w:rPr>
        <w:t>Environmental Consequences</w:t>
      </w:r>
    </w:p>
    <w:p w14:paraId="027F1BBC" w14:textId="77777777" w:rsidR="007D5614" w:rsidRPr="00375960" w:rsidRDefault="007D5614" w:rsidP="007D5614">
      <w:r w:rsidRPr="00375960">
        <w:lastRenderedPageBreak/>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157B0A5" w14:textId="77777777" w:rsidR="007D5614" w:rsidRPr="00375960" w:rsidRDefault="007D5614" w:rsidP="00C05866">
      <w:pPr>
        <w:spacing w:after="120"/>
        <w:rPr>
          <w:b/>
          <w:bCs/>
        </w:rPr>
      </w:pPr>
      <w:r w:rsidRPr="00375960">
        <w:rPr>
          <w:b/>
          <w:bCs/>
        </w:rPr>
        <w:t>Avoidance, Minimization, and/or Mitigation Measures</w:t>
      </w:r>
    </w:p>
    <w:p w14:paraId="7C20905E" w14:textId="77777777" w:rsidR="007D5614" w:rsidRPr="00B05AA7"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0319851" w14:textId="0D34577B" w:rsidR="00AE4386" w:rsidRDefault="00005014" w:rsidP="00755DFC">
      <w:pPr>
        <w:pStyle w:val="Heading2"/>
      </w:pPr>
      <w:bookmarkStart w:id="186" w:name="_Toc117166544"/>
      <w:bookmarkStart w:id="187" w:name="_Toc126070513"/>
      <w:r>
        <w:t>CUMULATIVE IMPACTS</w:t>
      </w:r>
      <w:bookmarkEnd w:id="186"/>
      <w:bookmarkEnd w:id="187"/>
    </w:p>
    <w:p w14:paraId="2C0CD4C3" w14:textId="4703906E"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w:t>
      </w:r>
      <w:r>
        <w:rPr>
          <w:color w:val="0000FF" w:themeColor="accent1"/>
        </w:rPr>
        <w:t>cumulative</w:t>
      </w:r>
      <w:r w:rsidRPr="00460A2B">
        <w:rPr>
          <w:color w:val="0000FF" w:themeColor="accent1"/>
        </w:rPr>
        <w:t xml:space="preserve"> impacts.</w:t>
      </w:r>
      <w:r>
        <w:rPr>
          <w:color w:val="0000FF" w:themeColor="accent1"/>
        </w:rPr>
        <w:t xml:space="preserve"> </w:t>
      </w:r>
      <w:r w:rsidRPr="00460A2B">
        <w:rPr>
          <w:color w:val="0000FF" w:themeColor="accent1"/>
        </w:rPr>
        <w:t>If cumulative impacts have not been discussed under each resource section above, discuss them here.</w:t>
      </w:r>
    </w:p>
    <w:p w14:paraId="616E9773" w14:textId="77777777" w:rsidR="00BE28C6" w:rsidRPr="00C05866" w:rsidRDefault="00BE28C6" w:rsidP="00C05866">
      <w:pPr>
        <w:spacing w:after="120"/>
        <w:rPr>
          <w:b/>
          <w:bCs/>
        </w:rPr>
      </w:pPr>
      <w:r w:rsidRPr="00C05866">
        <w:rPr>
          <w:b/>
          <w:bCs/>
        </w:rPr>
        <w:t>Regulatory Setting</w:t>
      </w:r>
    </w:p>
    <w:p w14:paraId="6AB4FCD4"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5439FE" w14:textId="77777777" w:rsidR="00BE28C6" w:rsidRPr="00375960" w:rsidRDefault="00BE28C6" w:rsidP="00C05866">
      <w:pPr>
        <w:spacing w:after="120"/>
        <w:rPr>
          <w:b/>
          <w:bCs/>
        </w:rPr>
      </w:pPr>
      <w:r w:rsidRPr="00375960">
        <w:rPr>
          <w:b/>
          <w:bCs/>
        </w:rPr>
        <w:t>Affected Environment</w:t>
      </w:r>
    </w:p>
    <w:p w14:paraId="06418B1C"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B826FBD" w14:textId="4C16DCE5" w:rsidR="00BE28C6" w:rsidRPr="00375960" w:rsidRDefault="00BE28C6" w:rsidP="00C05866">
      <w:pPr>
        <w:spacing w:after="120"/>
        <w:rPr>
          <w:b/>
          <w:bCs/>
        </w:rPr>
      </w:pPr>
      <w:r w:rsidRPr="00375960">
        <w:rPr>
          <w:b/>
          <w:bCs/>
        </w:rPr>
        <w:t>Environmental Consequences</w:t>
      </w:r>
    </w:p>
    <w:p w14:paraId="760572D5"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4A135907" w14:textId="77777777" w:rsidR="00BE28C6" w:rsidRPr="00375960" w:rsidRDefault="00BE28C6" w:rsidP="00C05866">
      <w:pPr>
        <w:spacing w:after="120"/>
        <w:rPr>
          <w:b/>
          <w:bCs/>
        </w:rPr>
      </w:pPr>
      <w:r w:rsidRPr="00375960">
        <w:rPr>
          <w:b/>
          <w:bCs/>
        </w:rPr>
        <w:t>Avoidance, Minimization, and/or Mitigation Measures</w:t>
      </w:r>
    </w:p>
    <w:p w14:paraId="634B40ED" w14:textId="77777777" w:rsidR="00BE28C6" w:rsidRPr="00B05AA7"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376021EA" w14:textId="0DF46C4F" w:rsidR="00AE4386" w:rsidRDefault="00AE4386">
      <w:r>
        <w:br w:type="page"/>
      </w:r>
    </w:p>
    <w:p w14:paraId="38ED50A1" w14:textId="5FEB4902" w:rsidR="007C06A8" w:rsidRPr="007962C4" w:rsidRDefault="007C06A8" w:rsidP="00CB36C7">
      <w:pPr>
        <w:pStyle w:val="Heading1"/>
      </w:pPr>
      <w:bookmarkStart w:id="188" w:name="_Toc117166572"/>
      <w:bookmarkStart w:id="189" w:name="_Toc126070514"/>
      <w:r w:rsidRPr="007962C4">
        <w:lastRenderedPageBreak/>
        <w:t>Comments and Coordination</w:t>
      </w:r>
      <w:bookmarkEnd w:id="188"/>
      <w:bookmarkEnd w:id="189"/>
    </w:p>
    <w:bookmarkStart w:id="190" w:name="_Hlk71115221"/>
    <w:p w14:paraId="33CDDB29" w14:textId="77777777" w:rsidR="00770F5D" w:rsidRDefault="007D5614">
      <w:r>
        <w:fldChar w:fldCharType="begin">
          <w:ffData>
            <w:name w:val="Text60"/>
            <w:enabled/>
            <w:calcOnExit w:val="0"/>
            <w:textInput>
              <w:default w:val="Begin typing here"/>
            </w:textInput>
          </w:ffData>
        </w:fldChar>
      </w:r>
      <w:bookmarkStart w:id="191" w:name="Text60"/>
      <w:r>
        <w:instrText xml:space="preserve"> FORMTEXT </w:instrText>
      </w:r>
      <w:r>
        <w:fldChar w:fldCharType="separate"/>
      </w:r>
      <w:r>
        <w:rPr>
          <w:noProof/>
        </w:rPr>
        <w:t>Begin typing here</w:t>
      </w:r>
      <w:r>
        <w:fldChar w:fldCharType="end"/>
      </w:r>
      <w:bookmarkEnd w:id="190"/>
      <w:bookmarkEnd w:id="191"/>
    </w:p>
    <w:p w14:paraId="7697418E" w14:textId="0868B3FE" w:rsidR="00F72D5B" w:rsidRDefault="00F72D5B">
      <w:r>
        <w:br w:type="page"/>
      </w:r>
    </w:p>
    <w:p w14:paraId="44E6555D" w14:textId="7BC0764A" w:rsidR="007C06A8" w:rsidRDefault="00F72D5B" w:rsidP="00CB36C7">
      <w:pPr>
        <w:pStyle w:val="Heading1"/>
      </w:pPr>
      <w:bookmarkStart w:id="192" w:name="_Toc117166573"/>
      <w:bookmarkStart w:id="193" w:name="_Toc126070515"/>
      <w:r>
        <w:lastRenderedPageBreak/>
        <w:t>List of Preparers</w:t>
      </w:r>
      <w:bookmarkEnd w:id="192"/>
      <w:bookmarkEnd w:id="193"/>
    </w:p>
    <w:p w14:paraId="4515E837" w14:textId="77777777"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194" w:name="_Toc117166574"/>
      <w:bookmarkStart w:id="195" w:name="_Toc126070516"/>
      <w:r>
        <w:lastRenderedPageBreak/>
        <w:t>Distribution List</w:t>
      </w:r>
      <w:bookmarkEnd w:id="194"/>
      <w:bookmarkEnd w:id="195"/>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196" w:name="_Toc117166575"/>
      <w:bookmarkStart w:id="197" w:name="_Toc126070517"/>
      <w:r w:rsidRPr="007962C4">
        <w:lastRenderedPageBreak/>
        <w:t>Section 4(f)</w:t>
      </w:r>
      <w:bookmarkEnd w:id="196"/>
      <w:bookmarkEnd w:id="197"/>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198" w:name="_Ref69231167"/>
      <w:bookmarkStart w:id="199" w:name="_Toc117166576"/>
      <w:bookmarkStart w:id="200" w:name="_Toc126070518"/>
      <w:r>
        <w:t>INDIVIDUAL SECTION 4(F) EVALUATION</w:t>
      </w:r>
      <w:bookmarkEnd w:id="198"/>
      <w:bookmarkEnd w:id="199"/>
      <w:bookmarkEnd w:id="200"/>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201" w:name="_Toc117166577"/>
      <w:bookmarkStart w:id="202" w:name="_Toc126070519"/>
      <w:r w:rsidRPr="003C73F4">
        <w:t>Introduction</w:t>
      </w:r>
      <w:bookmarkEnd w:id="201"/>
      <w:bookmarkEnd w:id="202"/>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203" w:name="_Toc117166578"/>
      <w:bookmarkStart w:id="204" w:name="_Toc126070520"/>
      <w:r w:rsidRPr="006A2804">
        <w:t>Description of the Proposed Project</w:t>
      </w:r>
      <w:bookmarkEnd w:id="203"/>
      <w:bookmarkEnd w:id="204"/>
    </w:p>
    <w:bookmarkStart w:id="205"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206" w:name="_Toc117166579"/>
      <w:bookmarkStart w:id="207" w:name="_Toc126070521"/>
      <w:bookmarkEnd w:id="205"/>
      <w:r w:rsidRPr="00341CB2">
        <w:t>Section 4(f) Properties</w:t>
      </w:r>
      <w:bookmarkEnd w:id="206"/>
      <w:bookmarkEnd w:id="207"/>
    </w:p>
    <w:bookmarkStart w:id="208"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209" w:name="_Toc117166580"/>
      <w:bookmarkStart w:id="210" w:name="_Toc126070522"/>
      <w:bookmarkEnd w:id="208"/>
      <w:r w:rsidRPr="00341CB2">
        <w:t>Use of the Section 4(f) Property</w:t>
      </w:r>
      <w:bookmarkEnd w:id="209"/>
      <w:bookmarkEnd w:id="210"/>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211" w:name="_Toc117166581"/>
      <w:bookmarkStart w:id="212" w:name="_Toc126070523"/>
      <w:r w:rsidRPr="00341CB2">
        <w:t>Avoidance Alternatives</w:t>
      </w:r>
      <w:bookmarkEnd w:id="211"/>
      <w:bookmarkEnd w:id="212"/>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213" w:name="_Toc117166582"/>
      <w:bookmarkStart w:id="214" w:name="_Toc126070524"/>
      <w:r w:rsidRPr="00341CB2">
        <w:t>Measures to Minimize Harm to the Section 4(f) Property</w:t>
      </w:r>
      <w:bookmarkEnd w:id="213"/>
      <w:bookmarkEnd w:id="214"/>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215" w:name="_Toc117166583"/>
      <w:bookmarkStart w:id="216" w:name="_Toc126070525"/>
      <w:r w:rsidRPr="00341CB2">
        <w:t>Least Harm Analysis and Concluding Statement</w:t>
      </w:r>
      <w:bookmarkEnd w:id="215"/>
      <w:bookmarkEnd w:id="216"/>
    </w:p>
    <w:p w14:paraId="2F41F204" w14:textId="4BA4BF36" w:rsidR="002E4230" w:rsidRPr="00341CB2" w:rsidRDefault="00A10888" w:rsidP="00341CB2">
      <w:pPr>
        <w:rPr>
          <w:color w:val="0000FF" w:themeColor="accent1"/>
        </w:rPr>
      </w:pPr>
      <w:bookmarkStart w:id="217" w:name="_Hlk66273613"/>
      <w:r w:rsidRPr="00341CB2">
        <w:rPr>
          <w:b/>
          <w:bCs/>
          <w:color w:val="0000FF" w:themeColor="accent1"/>
        </w:rPr>
        <w:t>NOTE:</w:t>
      </w:r>
      <w:bookmarkEnd w:id="217"/>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218" w:name="_Toc117166584"/>
      <w:bookmarkStart w:id="219" w:name="_Toc126070526"/>
      <w:r w:rsidRPr="00341CB2">
        <w:t>Coordination</w:t>
      </w:r>
      <w:bookmarkEnd w:id="218"/>
      <w:bookmarkEnd w:id="219"/>
    </w:p>
    <w:bookmarkStart w:id="220"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221" w:name="_Toc117166585"/>
      <w:bookmarkStart w:id="222" w:name="_Toc126070527"/>
      <w:r>
        <w:lastRenderedPageBreak/>
        <w:t>PROGRAMMATIC SECTION 4(F) DETERMINATION(S)</w:t>
      </w:r>
      <w:bookmarkEnd w:id="220"/>
      <w:bookmarkEnd w:id="221"/>
      <w:bookmarkEnd w:id="222"/>
    </w:p>
    <w:bookmarkStart w:id="223"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224" w:name="_Toc117166586"/>
      <w:bookmarkStart w:id="225" w:name="_Toc126070528"/>
      <w:r>
        <w:t>SECTION 4(F) DE MINIMIS DETERMINATION(S)</w:t>
      </w:r>
      <w:bookmarkEnd w:id="223"/>
      <w:bookmarkEnd w:id="224"/>
      <w:bookmarkEnd w:id="225"/>
    </w:p>
    <w:bookmarkStart w:id="226"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227" w:name="_Toc117166587"/>
      <w:bookmarkStart w:id="228" w:name="_Toc126070529"/>
      <w:r>
        <w:t>RESOURCES EVALUATED RELATIVE TO THE REQUIREMENTS OF SECTION 4(F): NO-USE DETERMINATION(S)</w:t>
      </w:r>
      <w:bookmarkEnd w:id="227"/>
      <w:bookmarkEnd w:id="228"/>
    </w:p>
    <w:bookmarkStart w:id="229" w:name="_Ref69231216"/>
    <w:bookmarkEnd w:id="226"/>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230" w:name="_Toc117166588"/>
      <w:bookmarkStart w:id="231" w:name="_Toc126070530"/>
      <w:r>
        <w:t>SECTION 6(F)</w:t>
      </w:r>
      <w:bookmarkEnd w:id="229"/>
      <w:bookmarkEnd w:id="230"/>
      <w:bookmarkEnd w:id="231"/>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232" w:name="_Toc117166589"/>
      <w:bookmarkStart w:id="233" w:name="_Toc126070531"/>
      <w:r w:rsidRPr="007962C4">
        <w:lastRenderedPageBreak/>
        <w:t>Title VI</w:t>
      </w:r>
      <w:r w:rsidR="00F2781A" w:rsidRPr="007962C4">
        <w:t>/Non-Discrimination</w:t>
      </w:r>
      <w:r w:rsidRPr="007962C4">
        <w:t xml:space="preserve"> Policy Statement</w:t>
      </w:r>
      <w:bookmarkEnd w:id="232"/>
      <w:bookmarkEnd w:id="233"/>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234" w:name="_Hlk66281039"/>
      <w:r w:rsidR="005513F9">
        <w:rPr>
          <w:color w:val="0000FF" w:themeColor="accent1"/>
        </w:rPr>
        <w:t>Title VI/</w:t>
      </w:r>
      <w:r w:rsidR="00691185" w:rsidRPr="005513F9">
        <w:rPr>
          <w:color w:val="0000FF" w:themeColor="accent1"/>
        </w:rPr>
        <w:t>Non-Discrimination Policy Statement</w:t>
      </w:r>
      <w:bookmarkEnd w:id="234"/>
      <w:r w:rsidR="005513F9">
        <w:rPr>
          <w:color w:val="0000FF" w:themeColor="accent1"/>
        </w:rPr>
        <w:t xml:space="preserve"> here. The most recent version can be found on the </w:t>
      </w:r>
      <w:hyperlink r:id="rId15"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235" w:name="_Toc117166590"/>
      <w:bookmarkStart w:id="236" w:name="_Toc126070532"/>
      <w:r w:rsidRPr="007962C4">
        <w:lastRenderedPageBreak/>
        <w:t>Summary of Relocation Benefits</w:t>
      </w:r>
      <w:bookmarkEnd w:id="235"/>
      <w:bookmarkEnd w:id="236"/>
    </w:p>
    <w:p w14:paraId="7324A3DE" w14:textId="272B9322" w:rsidR="00A56F32" w:rsidRPr="00A56F32" w:rsidRDefault="00A56F32" w:rsidP="00A56F32">
      <w:pPr>
        <w:rPr>
          <w:color w:val="0000FF" w:themeColor="accent1"/>
        </w:rPr>
      </w:pPr>
      <w:bookmarkStart w:id="237"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238" w:name="_Toc126070533"/>
      <w:r>
        <w:t>CALIFORNIA DEPARTMENT OF TRANSPORTATION RELOCATION ASSISTANCE PROGRAM</w:t>
      </w:r>
      <w:bookmarkEnd w:id="237"/>
      <w:bookmarkEnd w:id="238"/>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239" w:name="_Toc117166592"/>
      <w:bookmarkStart w:id="240" w:name="_Toc126070534"/>
      <w:r w:rsidRPr="007962C4">
        <w:lastRenderedPageBreak/>
        <w:t>Avoidance, Minimization and/or Mitigation Summary</w:t>
      </w:r>
      <w:bookmarkEnd w:id="239"/>
      <w:bookmarkEnd w:id="240"/>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1671D017" w14:textId="152F3897" w:rsidR="00691185" w:rsidRPr="00F45A35" w:rsidRDefault="00691185" w:rsidP="00CB36C7">
      <w:pPr>
        <w:pStyle w:val="AppendixHeading"/>
      </w:pPr>
      <w:bookmarkStart w:id="241" w:name="_Toc117166593"/>
      <w:bookmarkStart w:id="242" w:name="_Toc126070535"/>
      <w:r w:rsidRPr="00F45A35">
        <w:lastRenderedPageBreak/>
        <w:t>Required Consultation/</w:t>
      </w:r>
      <w:r w:rsidR="00F45A35">
        <w:t xml:space="preserve"> </w:t>
      </w:r>
      <w:r w:rsidRPr="00F45A35">
        <w:t>Concurrence Documentation</w:t>
      </w:r>
      <w:bookmarkEnd w:id="241"/>
      <w:bookmarkEnd w:id="242"/>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243" w:name="_Toc117166594"/>
      <w:bookmarkStart w:id="244" w:name="_Toc126070536"/>
      <w:r w:rsidRPr="00F45A35">
        <w:lastRenderedPageBreak/>
        <w:t>Comment Letters and Responses</w:t>
      </w:r>
      <w:bookmarkEnd w:id="243"/>
      <w:bookmarkEnd w:id="244"/>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245" w:name="_Toc117166595"/>
      <w:bookmarkStart w:id="246" w:name="_Toc126070537"/>
      <w:r w:rsidRPr="007962C4">
        <w:lastRenderedPageBreak/>
        <w:t>Final Determination of Engineering and Operational Acceptability</w:t>
      </w:r>
      <w:bookmarkEnd w:id="245"/>
      <w:bookmarkEnd w:id="246"/>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6"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247" w:name="_Toc117166596"/>
      <w:bookmarkStart w:id="248" w:name="_Toc126070538"/>
      <w:r w:rsidRPr="00F45A35">
        <w:lastRenderedPageBreak/>
        <w:t>List of Technical Studies</w:t>
      </w:r>
      <w:bookmarkEnd w:id="247"/>
      <w:bookmarkEnd w:id="248"/>
    </w:p>
    <w:p w14:paraId="22250C1F" w14:textId="04BC5AAC" w:rsidR="005705F9" w:rsidRDefault="00A42D4B" w:rsidP="00A42D4B">
      <w:r>
        <w:t xml:space="preserve">The following studies and/or technical analyses have been prepared and are incorporated by reference into this Environmental Assessment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249" w:name="Text69"/>
      <w:r>
        <w:instrText xml:space="preserve"> FORMTEXT </w:instrText>
      </w:r>
      <w:r>
        <w:fldChar w:fldCharType="separate"/>
      </w:r>
      <w:r>
        <w:rPr>
          <w:noProof/>
        </w:rPr>
        <w:t>Enter location where technical studies may be accessed</w:t>
      </w:r>
      <w:r>
        <w:fldChar w:fldCharType="end"/>
      </w:r>
      <w:bookmarkEnd w:id="249"/>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7"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250" w:name="_Toc117166597"/>
      <w:bookmarkStart w:id="251" w:name="_Toc126070539"/>
      <w:r w:rsidRPr="007962C4">
        <w:lastRenderedPageBreak/>
        <w:t>Glossary of Technical Terms</w:t>
      </w:r>
      <w:bookmarkEnd w:id="250"/>
      <w:bookmarkEnd w:id="251"/>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252" w:name="_Toc117166598"/>
      <w:bookmarkStart w:id="253" w:name="_Toc126070540"/>
      <w:r w:rsidRPr="00F45A35">
        <w:lastRenderedPageBreak/>
        <w:t>List of Acronyms and Abbreviations</w:t>
      </w:r>
      <w:bookmarkEnd w:id="252"/>
      <w:bookmarkEnd w:id="253"/>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15176702">
    <w:abstractNumId w:val="8"/>
  </w:num>
  <w:num w:numId="2" w16cid:durableId="2042974524">
    <w:abstractNumId w:val="4"/>
  </w:num>
  <w:num w:numId="3" w16cid:durableId="2074041830">
    <w:abstractNumId w:val="3"/>
  </w:num>
  <w:num w:numId="4" w16cid:durableId="88281500">
    <w:abstractNumId w:val="12"/>
  </w:num>
  <w:num w:numId="5" w16cid:durableId="1210341379">
    <w:abstractNumId w:val="0"/>
  </w:num>
  <w:num w:numId="6" w16cid:durableId="369427746">
    <w:abstractNumId w:val="2"/>
  </w:num>
  <w:num w:numId="7" w16cid:durableId="1922137043">
    <w:abstractNumId w:val="15"/>
  </w:num>
  <w:num w:numId="8" w16cid:durableId="726418430">
    <w:abstractNumId w:val="16"/>
  </w:num>
  <w:num w:numId="9" w16cid:durableId="502207905">
    <w:abstractNumId w:val="2"/>
  </w:num>
  <w:num w:numId="10" w16cid:durableId="2108193861">
    <w:abstractNumId w:val="2"/>
  </w:num>
  <w:num w:numId="11" w16cid:durableId="1286162055">
    <w:abstractNumId w:val="2"/>
  </w:num>
  <w:num w:numId="12" w16cid:durableId="1676029196">
    <w:abstractNumId w:val="2"/>
  </w:num>
  <w:num w:numId="13" w16cid:durableId="262805552">
    <w:abstractNumId w:val="2"/>
  </w:num>
  <w:num w:numId="14" w16cid:durableId="990132099">
    <w:abstractNumId w:val="1"/>
  </w:num>
  <w:num w:numId="15" w16cid:durableId="1106853259">
    <w:abstractNumId w:val="1"/>
  </w:num>
  <w:num w:numId="16" w16cid:durableId="21757983">
    <w:abstractNumId w:val="10"/>
  </w:num>
  <w:num w:numId="17" w16cid:durableId="140389287">
    <w:abstractNumId w:val="13"/>
  </w:num>
  <w:num w:numId="18" w16cid:durableId="254630639">
    <w:abstractNumId w:val="6"/>
  </w:num>
  <w:num w:numId="19" w16cid:durableId="1482035418">
    <w:abstractNumId w:val="17"/>
  </w:num>
  <w:num w:numId="20" w16cid:durableId="860826369">
    <w:abstractNumId w:val="11"/>
  </w:num>
  <w:num w:numId="21" w16cid:durableId="338001517">
    <w:abstractNumId w:val="9"/>
  </w:num>
  <w:num w:numId="22" w16cid:durableId="1022586241">
    <w:abstractNumId w:val="5"/>
  </w:num>
  <w:num w:numId="23" w16cid:durableId="861935754">
    <w:abstractNumId w:val="14"/>
  </w:num>
  <w:num w:numId="24" w16cid:durableId="15423297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014"/>
    <w:rsid w:val="00005D20"/>
    <w:rsid w:val="00011995"/>
    <w:rsid w:val="00014DE5"/>
    <w:rsid w:val="000164DF"/>
    <w:rsid w:val="0001723C"/>
    <w:rsid w:val="00020F6C"/>
    <w:rsid w:val="00022904"/>
    <w:rsid w:val="00022B31"/>
    <w:rsid w:val="000236F7"/>
    <w:rsid w:val="00023BFA"/>
    <w:rsid w:val="00025242"/>
    <w:rsid w:val="0002663C"/>
    <w:rsid w:val="000274D4"/>
    <w:rsid w:val="00030EAF"/>
    <w:rsid w:val="00032610"/>
    <w:rsid w:val="000371DE"/>
    <w:rsid w:val="0003780C"/>
    <w:rsid w:val="00042F23"/>
    <w:rsid w:val="00044937"/>
    <w:rsid w:val="00054AFC"/>
    <w:rsid w:val="00055838"/>
    <w:rsid w:val="0005646B"/>
    <w:rsid w:val="00056D49"/>
    <w:rsid w:val="00056E43"/>
    <w:rsid w:val="0005715D"/>
    <w:rsid w:val="00057C34"/>
    <w:rsid w:val="000602D8"/>
    <w:rsid w:val="00060665"/>
    <w:rsid w:val="00060D05"/>
    <w:rsid w:val="000620FF"/>
    <w:rsid w:val="00066D05"/>
    <w:rsid w:val="000702BD"/>
    <w:rsid w:val="00070E49"/>
    <w:rsid w:val="00072EA8"/>
    <w:rsid w:val="00077052"/>
    <w:rsid w:val="000801F2"/>
    <w:rsid w:val="000802DA"/>
    <w:rsid w:val="00081B74"/>
    <w:rsid w:val="0008240D"/>
    <w:rsid w:val="00083E42"/>
    <w:rsid w:val="00084CC0"/>
    <w:rsid w:val="000862B7"/>
    <w:rsid w:val="00087287"/>
    <w:rsid w:val="00087FED"/>
    <w:rsid w:val="00093373"/>
    <w:rsid w:val="00094598"/>
    <w:rsid w:val="000A4126"/>
    <w:rsid w:val="000B0514"/>
    <w:rsid w:val="000B0F3F"/>
    <w:rsid w:val="000B3399"/>
    <w:rsid w:val="000B5362"/>
    <w:rsid w:val="000B5F5E"/>
    <w:rsid w:val="000C1744"/>
    <w:rsid w:val="000C28DD"/>
    <w:rsid w:val="000C62DA"/>
    <w:rsid w:val="000D179B"/>
    <w:rsid w:val="000D50A9"/>
    <w:rsid w:val="000D6E71"/>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70AB"/>
    <w:rsid w:val="0011259C"/>
    <w:rsid w:val="00113187"/>
    <w:rsid w:val="001222D8"/>
    <w:rsid w:val="001225DB"/>
    <w:rsid w:val="001235BD"/>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E83"/>
    <w:rsid w:val="00176B92"/>
    <w:rsid w:val="00184EFE"/>
    <w:rsid w:val="001854FC"/>
    <w:rsid w:val="00191AFF"/>
    <w:rsid w:val="001940DB"/>
    <w:rsid w:val="001962F6"/>
    <w:rsid w:val="001A455D"/>
    <w:rsid w:val="001A4678"/>
    <w:rsid w:val="001A6DDC"/>
    <w:rsid w:val="001A6F93"/>
    <w:rsid w:val="001A7A00"/>
    <w:rsid w:val="001B0655"/>
    <w:rsid w:val="001B6492"/>
    <w:rsid w:val="001B65BF"/>
    <w:rsid w:val="001B72CA"/>
    <w:rsid w:val="001C0038"/>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206"/>
    <w:rsid w:val="0023096E"/>
    <w:rsid w:val="00232976"/>
    <w:rsid w:val="00242CEC"/>
    <w:rsid w:val="00243328"/>
    <w:rsid w:val="00244C17"/>
    <w:rsid w:val="00247BAB"/>
    <w:rsid w:val="0025189A"/>
    <w:rsid w:val="00252F06"/>
    <w:rsid w:val="00254F83"/>
    <w:rsid w:val="0025574A"/>
    <w:rsid w:val="0026112C"/>
    <w:rsid w:val="00262ABC"/>
    <w:rsid w:val="00264BE5"/>
    <w:rsid w:val="0026665C"/>
    <w:rsid w:val="00266F08"/>
    <w:rsid w:val="00271B53"/>
    <w:rsid w:val="002742D8"/>
    <w:rsid w:val="002743F0"/>
    <w:rsid w:val="0027498F"/>
    <w:rsid w:val="00285463"/>
    <w:rsid w:val="00286D57"/>
    <w:rsid w:val="00291175"/>
    <w:rsid w:val="00293052"/>
    <w:rsid w:val="002A1D68"/>
    <w:rsid w:val="002A4639"/>
    <w:rsid w:val="002B538B"/>
    <w:rsid w:val="002B64A3"/>
    <w:rsid w:val="002C3C8F"/>
    <w:rsid w:val="002D2DB0"/>
    <w:rsid w:val="002D6ABB"/>
    <w:rsid w:val="002E0CF4"/>
    <w:rsid w:val="002E111F"/>
    <w:rsid w:val="002E4230"/>
    <w:rsid w:val="002E5DB1"/>
    <w:rsid w:val="002E7EBC"/>
    <w:rsid w:val="002F539E"/>
    <w:rsid w:val="002F7478"/>
    <w:rsid w:val="003013EF"/>
    <w:rsid w:val="00302A94"/>
    <w:rsid w:val="00303ED3"/>
    <w:rsid w:val="003041D4"/>
    <w:rsid w:val="00304D40"/>
    <w:rsid w:val="00304F6C"/>
    <w:rsid w:val="00305705"/>
    <w:rsid w:val="003065C9"/>
    <w:rsid w:val="0030709A"/>
    <w:rsid w:val="00307BAD"/>
    <w:rsid w:val="00311033"/>
    <w:rsid w:val="0031221A"/>
    <w:rsid w:val="00314518"/>
    <w:rsid w:val="00317091"/>
    <w:rsid w:val="003227F8"/>
    <w:rsid w:val="0032501B"/>
    <w:rsid w:val="0032503F"/>
    <w:rsid w:val="00333082"/>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3DC6"/>
    <w:rsid w:val="003C6482"/>
    <w:rsid w:val="003C73F4"/>
    <w:rsid w:val="003D01CF"/>
    <w:rsid w:val="003D2CA1"/>
    <w:rsid w:val="003D323C"/>
    <w:rsid w:val="003D4A5C"/>
    <w:rsid w:val="003D547A"/>
    <w:rsid w:val="003D577D"/>
    <w:rsid w:val="003D62C4"/>
    <w:rsid w:val="003D6FF1"/>
    <w:rsid w:val="003D72DB"/>
    <w:rsid w:val="003E0097"/>
    <w:rsid w:val="003E13C9"/>
    <w:rsid w:val="003E3813"/>
    <w:rsid w:val="003E5578"/>
    <w:rsid w:val="003E7D54"/>
    <w:rsid w:val="003F0B9C"/>
    <w:rsid w:val="003F1F9D"/>
    <w:rsid w:val="003F232B"/>
    <w:rsid w:val="003F2B72"/>
    <w:rsid w:val="003F370C"/>
    <w:rsid w:val="003F4912"/>
    <w:rsid w:val="00407A1F"/>
    <w:rsid w:val="00420D2C"/>
    <w:rsid w:val="004244CB"/>
    <w:rsid w:val="00424C0D"/>
    <w:rsid w:val="00425375"/>
    <w:rsid w:val="00425639"/>
    <w:rsid w:val="00427698"/>
    <w:rsid w:val="0043134D"/>
    <w:rsid w:val="00431E33"/>
    <w:rsid w:val="004326BE"/>
    <w:rsid w:val="00434503"/>
    <w:rsid w:val="0043592F"/>
    <w:rsid w:val="004367D7"/>
    <w:rsid w:val="00440307"/>
    <w:rsid w:val="00440BB0"/>
    <w:rsid w:val="00444A72"/>
    <w:rsid w:val="00446C42"/>
    <w:rsid w:val="00452A47"/>
    <w:rsid w:val="00453719"/>
    <w:rsid w:val="00457812"/>
    <w:rsid w:val="00460A2B"/>
    <w:rsid w:val="00462B4D"/>
    <w:rsid w:val="00466614"/>
    <w:rsid w:val="004728A0"/>
    <w:rsid w:val="00477B5B"/>
    <w:rsid w:val="00487640"/>
    <w:rsid w:val="00490F68"/>
    <w:rsid w:val="00492650"/>
    <w:rsid w:val="00492FFC"/>
    <w:rsid w:val="004A2616"/>
    <w:rsid w:val="004A26AB"/>
    <w:rsid w:val="004A63E0"/>
    <w:rsid w:val="004A7990"/>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6F45"/>
    <w:rsid w:val="004F73B5"/>
    <w:rsid w:val="00500476"/>
    <w:rsid w:val="00502AFD"/>
    <w:rsid w:val="00503CD6"/>
    <w:rsid w:val="00505B0B"/>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63FB"/>
    <w:rsid w:val="00587CF5"/>
    <w:rsid w:val="005909A7"/>
    <w:rsid w:val="00590D49"/>
    <w:rsid w:val="00592E67"/>
    <w:rsid w:val="00592F9A"/>
    <w:rsid w:val="00593506"/>
    <w:rsid w:val="00593E2E"/>
    <w:rsid w:val="00595778"/>
    <w:rsid w:val="0059730A"/>
    <w:rsid w:val="005A05BD"/>
    <w:rsid w:val="005A2A6C"/>
    <w:rsid w:val="005A37A7"/>
    <w:rsid w:val="005A427B"/>
    <w:rsid w:val="005A43A8"/>
    <w:rsid w:val="005B081A"/>
    <w:rsid w:val="005B3542"/>
    <w:rsid w:val="005B67D9"/>
    <w:rsid w:val="005C128F"/>
    <w:rsid w:val="005C27D1"/>
    <w:rsid w:val="005C28F6"/>
    <w:rsid w:val="005C5B28"/>
    <w:rsid w:val="005C613F"/>
    <w:rsid w:val="005C6171"/>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2793"/>
    <w:rsid w:val="00613016"/>
    <w:rsid w:val="00616252"/>
    <w:rsid w:val="006168A2"/>
    <w:rsid w:val="006170E6"/>
    <w:rsid w:val="006211B7"/>
    <w:rsid w:val="00621666"/>
    <w:rsid w:val="00632D7C"/>
    <w:rsid w:val="006424B9"/>
    <w:rsid w:val="006440EA"/>
    <w:rsid w:val="00645E0D"/>
    <w:rsid w:val="006466ED"/>
    <w:rsid w:val="006510E9"/>
    <w:rsid w:val="0065315E"/>
    <w:rsid w:val="00657CE7"/>
    <w:rsid w:val="0066053C"/>
    <w:rsid w:val="00662F49"/>
    <w:rsid w:val="00663C17"/>
    <w:rsid w:val="00663EB6"/>
    <w:rsid w:val="00667A28"/>
    <w:rsid w:val="00673184"/>
    <w:rsid w:val="006738EB"/>
    <w:rsid w:val="00681BBD"/>
    <w:rsid w:val="006828DB"/>
    <w:rsid w:val="00691185"/>
    <w:rsid w:val="006A05ED"/>
    <w:rsid w:val="006A2804"/>
    <w:rsid w:val="006A6950"/>
    <w:rsid w:val="006B3BCC"/>
    <w:rsid w:val="006B5064"/>
    <w:rsid w:val="006B5D1D"/>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F0836"/>
    <w:rsid w:val="006F3AE1"/>
    <w:rsid w:val="006F69C1"/>
    <w:rsid w:val="006F72DA"/>
    <w:rsid w:val="007017AD"/>
    <w:rsid w:val="007038A5"/>
    <w:rsid w:val="00705D01"/>
    <w:rsid w:val="007074FF"/>
    <w:rsid w:val="00710490"/>
    <w:rsid w:val="00711364"/>
    <w:rsid w:val="00712962"/>
    <w:rsid w:val="007206D4"/>
    <w:rsid w:val="00720809"/>
    <w:rsid w:val="00722CF8"/>
    <w:rsid w:val="00723387"/>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64EE"/>
    <w:rsid w:val="008502C1"/>
    <w:rsid w:val="0085235B"/>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7772"/>
    <w:rsid w:val="00890BED"/>
    <w:rsid w:val="00894883"/>
    <w:rsid w:val="0089589B"/>
    <w:rsid w:val="00897CF4"/>
    <w:rsid w:val="008A032C"/>
    <w:rsid w:val="008A1F7C"/>
    <w:rsid w:val="008A7EF2"/>
    <w:rsid w:val="008B12A2"/>
    <w:rsid w:val="008B16B4"/>
    <w:rsid w:val="008B1919"/>
    <w:rsid w:val="008B2459"/>
    <w:rsid w:val="008B7815"/>
    <w:rsid w:val="008C48EE"/>
    <w:rsid w:val="008D408A"/>
    <w:rsid w:val="008D6983"/>
    <w:rsid w:val="008E2CC0"/>
    <w:rsid w:val="008E73F3"/>
    <w:rsid w:val="008E76E7"/>
    <w:rsid w:val="008E7908"/>
    <w:rsid w:val="008F3790"/>
    <w:rsid w:val="008F3A2F"/>
    <w:rsid w:val="008F4817"/>
    <w:rsid w:val="008F5703"/>
    <w:rsid w:val="00904AF6"/>
    <w:rsid w:val="00905CE5"/>
    <w:rsid w:val="00910782"/>
    <w:rsid w:val="0091240B"/>
    <w:rsid w:val="0091437D"/>
    <w:rsid w:val="0091510A"/>
    <w:rsid w:val="00915E16"/>
    <w:rsid w:val="0092264A"/>
    <w:rsid w:val="00922BCB"/>
    <w:rsid w:val="00922BD1"/>
    <w:rsid w:val="00922EC9"/>
    <w:rsid w:val="00924BF7"/>
    <w:rsid w:val="00924C3A"/>
    <w:rsid w:val="009250C6"/>
    <w:rsid w:val="00926F61"/>
    <w:rsid w:val="00932D20"/>
    <w:rsid w:val="00933164"/>
    <w:rsid w:val="00933776"/>
    <w:rsid w:val="009347D4"/>
    <w:rsid w:val="00935729"/>
    <w:rsid w:val="00937732"/>
    <w:rsid w:val="00944F24"/>
    <w:rsid w:val="009472D5"/>
    <w:rsid w:val="009476EA"/>
    <w:rsid w:val="00956730"/>
    <w:rsid w:val="00956FB4"/>
    <w:rsid w:val="009603E1"/>
    <w:rsid w:val="0096251B"/>
    <w:rsid w:val="00966124"/>
    <w:rsid w:val="00967BDF"/>
    <w:rsid w:val="0097492A"/>
    <w:rsid w:val="00976A77"/>
    <w:rsid w:val="00977D1A"/>
    <w:rsid w:val="00984EFC"/>
    <w:rsid w:val="009871D4"/>
    <w:rsid w:val="00990DFD"/>
    <w:rsid w:val="0099173F"/>
    <w:rsid w:val="009A3233"/>
    <w:rsid w:val="009A436E"/>
    <w:rsid w:val="009B0B7E"/>
    <w:rsid w:val="009B12F2"/>
    <w:rsid w:val="009B2577"/>
    <w:rsid w:val="009B2F0C"/>
    <w:rsid w:val="009B3011"/>
    <w:rsid w:val="009B3C71"/>
    <w:rsid w:val="009C17E0"/>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5FCA"/>
    <w:rsid w:val="00A20CFF"/>
    <w:rsid w:val="00A23D44"/>
    <w:rsid w:val="00A24921"/>
    <w:rsid w:val="00A25953"/>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B0B"/>
    <w:rsid w:val="00AE326C"/>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72E6F"/>
    <w:rsid w:val="00B766FC"/>
    <w:rsid w:val="00B76750"/>
    <w:rsid w:val="00B84EB8"/>
    <w:rsid w:val="00B85E2D"/>
    <w:rsid w:val="00B901BA"/>
    <w:rsid w:val="00B9450E"/>
    <w:rsid w:val="00B96A3A"/>
    <w:rsid w:val="00BA16F0"/>
    <w:rsid w:val="00BA21D8"/>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1FF9"/>
    <w:rsid w:val="00BF3985"/>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13B"/>
    <w:rsid w:val="00C35BA7"/>
    <w:rsid w:val="00C37097"/>
    <w:rsid w:val="00C47E07"/>
    <w:rsid w:val="00C505C8"/>
    <w:rsid w:val="00C50F32"/>
    <w:rsid w:val="00C57E11"/>
    <w:rsid w:val="00C65A5E"/>
    <w:rsid w:val="00C70D5B"/>
    <w:rsid w:val="00C75083"/>
    <w:rsid w:val="00C753CD"/>
    <w:rsid w:val="00C7663D"/>
    <w:rsid w:val="00C80949"/>
    <w:rsid w:val="00C814D1"/>
    <w:rsid w:val="00C82028"/>
    <w:rsid w:val="00C82118"/>
    <w:rsid w:val="00C82E8F"/>
    <w:rsid w:val="00C86149"/>
    <w:rsid w:val="00C8736E"/>
    <w:rsid w:val="00C925E8"/>
    <w:rsid w:val="00C94759"/>
    <w:rsid w:val="00C95250"/>
    <w:rsid w:val="00C95D05"/>
    <w:rsid w:val="00CA1A42"/>
    <w:rsid w:val="00CA5557"/>
    <w:rsid w:val="00CA779A"/>
    <w:rsid w:val="00CB35DD"/>
    <w:rsid w:val="00CB36C7"/>
    <w:rsid w:val="00CB50EF"/>
    <w:rsid w:val="00CB5B2F"/>
    <w:rsid w:val="00CB6017"/>
    <w:rsid w:val="00CC162B"/>
    <w:rsid w:val="00CC52BA"/>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2B3E"/>
    <w:rsid w:val="00D239F8"/>
    <w:rsid w:val="00D2635C"/>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10AB"/>
    <w:rsid w:val="00D7453B"/>
    <w:rsid w:val="00D77313"/>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41CA"/>
    <w:rsid w:val="00DC6325"/>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522F5"/>
    <w:rsid w:val="00E55694"/>
    <w:rsid w:val="00E610E5"/>
    <w:rsid w:val="00E62478"/>
    <w:rsid w:val="00E66359"/>
    <w:rsid w:val="00E66E1D"/>
    <w:rsid w:val="00E7179D"/>
    <w:rsid w:val="00E72C51"/>
    <w:rsid w:val="00E72FF2"/>
    <w:rsid w:val="00E8049A"/>
    <w:rsid w:val="00E80D9D"/>
    <w:rsid w:val="00E83B66"/>
    <w:rsid w:val="00E84CCB"/>
    <w:rsid w:val="00E9086A"/>
    <w:rsid w:val="00E911FC"/>
    <w:rsid w:val="00E91C71"/>
    <w:rsid w:val="00E92269"/>
    <w:rsid w:val="00E9355C"/>
    <w:rsid w:val="00E9447C"/>
    <w:rsid w:val="00E950D0"/>
    <w:rsid w:val="00E95A95"/>
    <w:rsid w:val="00EA56B5"/>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F02967"/>
    <w:rsid w:val="00F04602"/>
    <w:rsid w:val="00F04C09"/>
    <w:rsid w:val="00F057AB"/>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5793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1D1A"/>
    <w:rsid w:val="00FA6753"/>
    <w:rsid w:val="00FA68E4"/>
    <w:rsid w:val="00FB0E0C"/>
    <w:rsid w:val="00FB1494"/>
    <w:rsid w:val="00FB3068"/>
    <w:rsid w:val="00FB5F4A"/>
    <w:rsid w:val="00FB68BE"/>
    <w:rsid w:val="00FB69D3"/>
    <w:rsid w:val="00FC45CC"/>
    <w:rsid w:val="00FC6208"/>
    <w:rsid w:val="00FC65EB"/>
    <w:rsid w:val="00FC6D98"/>
    <w:rsid w:val="00FC78F5"/>
    <w:rsid w:val="00FD1DEA"/>
    <w:rsid w:val="00FD3961"/>
    <w:rsid w:val="00FD3D75"/>
    <w:rsid w:val="00FD45F1"/>
    <w:rsid w:val="00FE1D7E"/>
    <w:rsid w:val="00FE2C04"/>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9C17E0"/>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9C17E0"/>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hyperlink" Target="https://dot.ca.gov/programs/environmental-analysis/standard-environmental-reference-ser/forms-templa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hyperlink" Target="https://dot.ca.gov/programs/environmental-analysis/standard-environmental-reference-ser/volume-2-cultural-resources" TargetMode="Externa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policy-mem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civil-rights/title-v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NEPA EA Writing Template</vt:lpstr>
    </vt:vector>
  </TitlesOfParts>
  <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 EA Writing Template</dc:title>
  <dc:subject/>
  <dc:creator>Division of Environmental Analysis</dc:creator>
  <cp:keywords/>
  <dc:description/>
  <cp:lastModifiedBy>Clark, Jennifer S@DOT</cp:lastModifiedBy>
  <cp:revision>3</cp:revision>
  <dcterms:created xsi:type="dcterms:W3CDTF">2023-08-08T20:45:00Z</dcterms:created>
  <dcterms:modified xsi:type="dcterms:W3CDTF">2023-08-08T20:46:00Z</dcterms:modified>
</cp:coreProperties>
</file>