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CF0D4" w14:textId="77777777" w:rsidR="005F4D42" w:rsidRPr="00995078" w:rsidRDefault="005F4D42" w:rsidP="005F4D42">
      <w:pPr>
        <w:pBdr>
          <w:top w:val="double" w:sz="4" w:space="1" w:color="auto"/>
          <w:bottom w:val="double" w:sz="4" w:space="1" w:color="auto"/>
        </w:pBdr>
        <w:autoSpaceDE w:val="0"/>
        <w:autoSpaceDN w:val="0"/>
        <w:adjustRightInd w:val="0"/>
        <w:jc w:val="center"/>
        <w:rPr>
          <w:rFonts w:ascii="Arial" w:hAnsi="Arial" w:cs="Arial"/>
          <w:bCs/>
          <w:sz w:val="10"/>
          <w:szCs w:val="22"/>
        </w:rPr>
      </w:pPr>
      <w:bookmarkStart w:id="0" w:name="_Hlk27996066"/>
      <w:bookmarkStart w:id="1" w:name="_Hlk26349577"/>
    </w:p>
    <w:p w14:paraId="78AFEE06" w14:textId="77777777" w:rsidR="005F4D42" w:rsidRDefault="005F4D42" w:rsidP="005F4D42">
      <w:pPr>
        <w:pBdr>
          <w:top w:val="double" w:sz="4" w:space="1" w:color="auto"/>
          <w:bottom w:val="double" w:sz="4" w:space="1" w:color="auto"/>
        </w:pBdr>
        <w:autoSpaceDE w:val="0"/>
        <w:autoSpaceDN w:val="0"/>
        <w:adjustRightInd w:val="0"/>
        <w:jc w:val="center"/>
        <w:rPr>
          <w:rFonts w:ascii="Arial" w:hAnsi="Arial" w:cs="Arial"/>
          <w:b/>
          <w:bCs/>
          <w:sz w:val="22"/>
          <w:szCs w:val="22"/>
        </w:rPr>
      </w:pPr>
      <w:r>
        <w:rPr>
          <w:rFonts w:ascii="Arial" w:hAnsi="Arial" w:cs="Arial"/>
          <w:b/>
          <w:bCs/>
          <w:sz w:val="22"/>
          <w:szCs w:val="22"/>
        </w:rPr>
        <w:t>PERSONAL INFORMATION NOTICE</w:t>
      </w:r>
    </w:p>
    <w:p w14:paraId="104B4382" w14:textId="77777777" w:rsidR="005F4D42" w:rsidRDefault="005F4D42" w:rsidP="005F4D42">
      <w:pPr>
        <w:pBdr>
          <w:top w:val="double" w:sz="4" w:space="1" w:color="auto"/>
          <w:bottom w:val="double" w:sz="4" w:space="1" w:color="auto"/>
        </w:pBdr>
        <w:autoSpaceDE w:val="0"/>
        <w:autoSpaceDN w:val="0"/>
        <w:adjustRightInd w:val="0"/>
        <w:rPr>
          <w:rFonts w:ascii="Arial" w:hAnsi="Arial" w:cs="Arial"/>
          <w:sz w:val="16"/>
          <w:szCs w:val="16"/>
        </w:rPr>
      </w:pPr>
      <w:r>
        <w:rPr>
          <w:rFonts w:ascii="Arial" w:hAnsi="Arial" w:cs="Arial"/>
          <w:sz w:val="16"/>
          <w:szCs w:val="16"/>
        </w:rPr>
        <w:t xml:space="preserve">Pursuant to the Federal Privacy Act (Section 552 et seq.) and the Information Practices Act of 1977 (IPA) (Civil Code Sections 1798 et seq.), notice is hereby given for the request of personal information by this form. The requested personal information is voluntary. The principal purpose of the voluntary information is to facilitate the processing of this form. The failure to provide all or any part of the requested information may delay processing of this form. No disclosure of personal information will be made unless permissible under Article 6, Section 1798.24 of the IPA of 1977. </w:t>
      </w:r>
      <w:proofErr w:type="gramStart"/>
      <w:r>
        <w:rPr>
          <w:rFonts w:ascii="Arial" w:hAnsi="Arial" w:cs="Arial"/>
          <w:sz w:val="16"/>
          <w:szCs w:val="16"/>
        </w:rPr>
        <w:t>Each individual</w:t>
      </w:r>
      <w:proofErr w:type="gramEnd"/>
      <w:r>
        <w:rPr>
          <w:rFonts w:ascii="Arial" w:hAnsi="Arial" w:cs="Arial"/>
          <w:sz w:val="16"/>
          <w:szCs w:val="16"/>
        </w:rPr>
        <w:t xml:space="preserve"> has the right upon request and proper </w:t>
      </w:r>
      <w:r w:rsidRPr="00995078">
        <w:rPr>
          <w:rFonts w:ascii="Arial" w:hAnsi="Arial" w:cs="Arial"/>
          <w:sz w:val="16"/>
          <w:szCs w:val="16"/>
        </w:rPr>
        <w:t>identification, to inspect all personal information in any record maintained on the individual by an identifying particular.</w:t>
      </w:r>
    </w:p>
    <w:p w14:paraId="32699849" w14:textId="77777777" w:rsidR="005F4D42" w:rsidRPr="00995078" w:rsidRDefault="005F4D42" w:rsidP="005F4D42">
      <w:pPr>
        <w:pBdr>
          <w:top w:val="double" w:sz="4" w:space="1" w:color="auto"/>
          <w:bottom w:val="double" w:sz="4" w:space="1" w:color="auto"/>
        </w:pBdr>
        <w:autoSpaceDE w:val="0"/>
        <w:autoSpaceDN w:val="0"/>
        <w:adjustRightInd w:val="0"/>
        <w:rPr>
          <w:rFonts w:ascii="Arial" w:hAnsi="Arial" w:cs="Arial"/>
          <w:sz w:val="10"/>
          <w:szCs w:val="16"/>
        </w:rPr>
      </w:pPr>
    </w:p>
    <w:p w14:paraId="1803FBFE" w14:textId="77777777" w:rsidR="005F4D42" w:rsidRPr="004A7A74" w:rsidRDefault="005F4D42" w:rsidP="005F4D42">
      <w:pPr>
        <w:pStyle w:val="Header"/>
        <w:rPr>
          <w:sz w:val="10"/>
        </w:rPr>
      </w:pPr>
    </w:p>
    <w:bookmarkEnd w:id="0"/>
    <w:p w14:paraId="10706345" w14:textId="5EA41D9B" w:rsidR="00F779C1" w:rsidRPr="002B77CC" w:rsidRDefault="00F779C1" w:rsidP="002B77CC">
      <w:pPr>
        <w:pStyle w:val="Heading1"/>
        <w:spacing w:line="240" w:lineRule="auto"/>
        <w:jc w:val="center"/>
        <w:rPr>
          <w:rFonts w:ascii="Century Gothic" w:hAnsi="Century Gothic"/>
        </w:rPr>
      </w:pPr>
      <w:r w:rsidRPr="002B77CC">
        <w:rPr>
          <w:rFonts w:ascii="Century Gothic" w:hAnsi="Century Gothic"/>
        </w:rPr>
        <w:t>Independent Assurance Program (IAP)</w:t>
      </w:r>
    </w:p>
    <w:p w14:paraId="429D01C4" w14:textId="77777777" w:rsidR="00F779C1" w:rsidRPr="002B77CC" w:rsidRDefault="00F779C1" w:rsidP="002B77CC">
      <w:pPr>
        <w:pStyle w:val="Heading1"/>
        <w:spacing w:line="240" w:lineRule="auto"/>
        <w:jc w:val="center"/>
        <w:rPr>
          <w:rFonts w:ascii="Century Gothic" w:hAnsi="Century Gothic"/>
        </w:rPr>
      </w:pPr>
      <w:r w:rsidRPr="002B77CC">
        <w:rPr>
          <w:rFonts w:ascii="Century Gothic" w:hAnsi="Century Gothic"/>
        </w:rPr>
        <w:t>Service Request Form Guidance</w:t>
      </w:r>
    </w:p>
    <w:bookmarkEnd w:id="1"/>
    <w:p w14:paraId="1ADB444B" w14:textId="77777777" w:rsidR="00350C86" w:rsidRPr="00E02179" w:rsidRDefault="00350C86" w:rsidP="00350C86">
      <w:pPr>
        <w:widowControl w:val="0"/>
        <w:rPr>
          <w:rFonts w:ascii="Century Gothic" w:hAnsi="Century Gothic" w:cs="Arial"/>
          <w:color w:val="000000"/>
        </w:rPr>
      </w:pPr>
    </w:p>
    <w:p w14:paraId="68D7A7F1" w14:textId="60E40D93" w:rsidR="00350C86" w:rsidRPr="00E02179" w:rsidRDefault="00C60E07" w:rsidP="00350C86">
      <w:pPr>
        <w:widowControl w:val="0"/>
        <w:pBdr>
          <w:top w:val="single" w:sz="4" w:space="1" w:color="auto"/>
          <w:bottom w:val="single" w:sz="4" w:space="1" w:color="auto"/>
        </w:pBdr>
        <w:rPr>
          <w:rFonts w:ascii="Century Gothic" w:hAnsi="Century Gothic" w:cs="Arial"/>
          <w:b/>
          <w:color w:val="000000"/>
        </w:rPr>
      </w:pPr>
      <w:r w:rsidRPr="00E02179">
        <w:rPr>
          <w:rFonts w:ascii="Century Gothic" w:hAnsi="Century Gothic" w:cs="Arial"/>
          <w:b/>
          <w:color w:val="000000"/>
        </w:rPr>
        <w:t>GENERAL INSTRUCTIONS AND NOTES</w:t>
      </w:r>
    </w:p>
    <w:p w14:paraId="3452B952" w14:textId="77777777" w:rsidR="00350C86" w:rsidRPr="00E02179" w:rsidRDefault="00350C86" w:rsidP="00350C86">
      <w:pPr>
        <w:widowControl w:val="0"/>
        <w:tabs>
          <w:tab w:val="left" w:pos="5040"/>
          <w:tab w:val="left" w:pos="5760"/>
          <w:tab w:val="left" w:pos="9360"/>
        </w:tabs>
        <w:rPr>
          <w:rFonts w:ascii="Century Gothic" w:hAnsi="Century Gothic" w:cs="Arial"/>
          <w:color w:val="000000"/>
          <w:sz w:val="10"/>
        </w:rPr>
      </w:pPr>
    </w:p>
    <w:p w14:paraId="35C69FAF" w14:textId="3F8202F1" w:rsidR="00F779C1" w:rsidRPr="00E02179" w:rsidRDefault="00F779C1" w:rsidP="00F779C1">
      <w:pPr>
        <w:widowControl w:val="0"/>
        <w:rPr>
          <w:rStyle w:val="Hyperlink"/>
          <w:rFonts w:ascii="Century Gothic" w:hAnsi="Century Gothic" w:cs="Arial"/>
        </w:rPr>
      </w:pPr>
      <w:r w:rsidRPr="00E02179">
        <w:rPr>
          <w:rFonts w:ascii="Century Gothic" w:hAnsi="Century Gothic" w:cs="Arial"/>
          <w:color w:val="000000"/>
        </w:rPr>
        <w:t xml:space="preserve">Requests and required attachments for </w:t>
      </w:r>
      <w:r w:rsidR="00C840B3">
        <w:rPr>
          <w:rFonts w:ascii="Century Gothic" w:hAnsi="Century Gothic" w:cs="Arial"/>
          <w:color w:val="000000"/>
        </w:rPr>
        <w:t>Caltrans Laboratory Accreditation</w:t>
      </w:r>
      <w:r w:rsidR="00DD5623">
        <w:rPr>
          <w:rFonts w:ascii="Century Gothic" w:hAnsi="Century Gothic" w:cs="Arial"/>
          <w:color w:val="000000"/>
        </w:rPr>
        <w:t xml:space="preserve"> </w:t>
      </w:r>
      <w:r w:rsidRPr="00E02179">
        <w:rPr>
          <w:rFonts w:ascii="Century Gothic" w:hAnsi="Century Gothic" w:cs="Arial"/>
          <w:color w:val="000000"/>
        </w:rPr>
        <w:t xml:space="preserve">must be submitted by e-mail: </w:t>
      </w:r>
      <w:hyperlink r:id="rId8" w:tooltip="IA Service Request E-mail" w:history="1">
        <w:r w:rsidRPr="00E02179">
          <w:rPr>
            <w:rStyle w:val="Hyperlink"/>
            <w:rFonts w:ascii="Century Gothic" w:hAnsi="Century Gothic" w:cs="Arial"/>
          </w:rPr>
          <w:t>IA.Service.Request@dot.ca.gov</w:t>
        </w:r>
      </w:hyperlink>
    </w:p>
    <w:p w14:paraId="4BF3BE79" w14:textId="77777777" w:rsidR="00C60E07" w:rsidRPr="00E02179" w:rsidRDefault="00C60E07" w:rsidP="00F779C1">
      <w:pPr>
        <w:widowControl w:val="0"/>
        <w:rPr>
          <w:rFonts w:ascii="Century Gothic" w:hAnsi="Century Gothic" w:cs="Arial"/>
          <w:color w:val="000000"/>
          <w:sz w:val="10"/>
        </w:rPr>
      </w:pPr>
    </w:p>
    <w:p w14:paraId="1FE8CBED" w14:textId="4F0AD15D" w:rsidR="00F779C1" w:rsidRPr="00E02179" w:rsidRDefault="00F779C1" w:rsidP="00F779C1">
      <w:pPr>
        <w:widowControl w:val="0"/>
        <w:rPr>
          <w:rFonts w:ascii="Century Gothic" w:hAnsi="Century Gothic" w:cs="Arial"/>
          <w:color w:val="000000"/>
        </w:rPr>
      </w:pPr>
      <w:r w:rsidRPr="00E02179">
        <w:rPr>
          <w:rFonts w:ascii="Century Gothic" w:hAnsi="Century Gothic" w:cs="Arial"/>
          <w:color w:val="000000"/>
        </w:rPr>
        <w:t>Requests are processed in the order in which they are received</w:t>
      </w:r>
    </w:p>
    <w:p w14:paraId="685749A1" w14:textId="77777777" w:rsidR="00C60E07" w:rsidRPr="00E02179" w:rsidRDefault="00C60E07" w:rsidP="00F779C1">
      <w:pPr>
        <w:widowControl w:val="0"/>
        <w:rPr>
          <w:rFonts w:ascii="Century Gothic" w:hAnsi="Century Gothic" w:cs="Arial"/>
          <w:color w:val="000000"/>
          <w:sz w:val="10"/>
        </w:rPr>
      </w:pPr>
    </w:p>
    <w:p w14:paraId="40E40449" w14:textId="6A1077D1" w:rsidR="00F779C1" w:rsidRPr="00E02179" w:rsidRDefault="00F779C1" w:rsidP="00F779C1">
      <w:pPr>
        <w:widowControl w:val="0"/>
        <w:rPr>
          <w:rFonts w:ascii="Century Gothic" w:hAnsi="Century Gothic" w:cs="Arial"/>
          <w:color w:val="000000"/>
        </w:rPr>
      </w:pPr>
      <w:r w:rsidRPr="00E02179">
        <w:rPr>
          <w:rFonts w:ascii="Century Gothic" w:hAnsi="Century Gothic" w:cs="Arial"/>
          <w:color w:val="000000"/>
        </w:rPr>
        <w:t>All laboratory accreditations and technician certifications follow the procedures outlined in the Caltrans Independent Assurance (IA) Manual</w:t>
      </w:r>
      <w:r w:rsidR="007113F3" w:rsidRPr="00E02179">
        <w:rPr>
          <w:rFonts w:ascii="Century Gothic" w:hAnsi="Century Gothic" w:cs="Arial"/>
          <w:color w:val="000000"/>
        </w:rPr>
        <w:t>.</w:t>
      </w:r>
    </w:p>
    <w:p w14:paraId="06853F69" w14:textId="77777777" w:rsidR="00F779C1" w:rsidRPr="00E02179" w:rsidRDefault="00F779C1" w:rsidP="00F779C1">
      <w:pPr>
        <w:widowControl w:val="0"/>
        <w:rPr>
          <w:rFonts w:ascii="Century Gothic" w:hAnsi="Century Gothic" w:cs="Arial"/>
          <w:color w:val="000000"/>
          <w:sz w:val="10"/>
        </w:rPr>
      </w:pPr>
    </w:p>
    <w:p w14:paraId="40DE5F49" w14:textId="77777777" w:rsidR="00F779C1" w:rsidRPr="00E02179" w:rsidRDefault="00F779C1" w:rsidP="00F779C1">
      <w:pPr>
        <w:widowControl w:val="0"/>
        <w:rPr>
          <w:rFonts w:ascii="Century Gothic" w:hAnsi="Century Gothic" w:cs="Arial"/>
          <w:color w:val="000000"/>
        </w:rPr>
      </w:pPr>
      <w:r w:rsidRPr="00E02179">
        <w:rPr>
          <w:rFonts w:ascii="Century Gothic" w:hAnsi="Century Gothic" w:cs="Arial"/>
          <w:color w:val="000000"/>
        </w:rPr>
        <w:t>The general request process is outlined below:</w:t>
      </w:r>
    </w:p>
    <w:p w14:paraId="2DFA3994" w14:textId="7AFFDF08" w:rsidR="00F779C1" w:rsidRPr="00E02179" w:rsidRDefault="00F779C1" w:rsidP="006B1D74">
      <w:pPr>
        <w:pStyle w:val="ListParagraph"/>
        <w:widowControl w:val="0"/>
        <w:numPr>
          <w:ilvl w:val="0"/>
          <w:numId w:val="1"/>
        </w:numPr>
        <w:ind w:left="360"/>
        <w:rPr>
          <w:rFonts w:ascii="Century Gothic" w:hAnsi="Century Gothic" w:cs="Arial"/>
          <w:color w:val="000000"/>
        </w:rPr>
      </w:pPr>
      <w:r w:rsidRPr="00E02179">
        <w:rPr>
          <w:rFonts w:ascii="Century Gothic" w:hAnsi="Century Gothic" w:cs="Arial"/>
          <w:color w:val="000000"/>
        </w:rPr>
        <w:t>Private</w:t>
      </w:r>
      <w:r w:rsidR="00DD5623">
        <w:rPr>
          <w:rFonts w:ascii="Century Gothic" w:hAnsi="Century Gothic" w:cs="Arial"/>
          <w:color w:val="000000"/>
        </w:rPr>
        <w:t>/Public</w:t>
      </w:r>
      <w:r w:rsidRPr="00E02179">
        <w:rPr>
          <w:rFonts w:ascii="Century Gothic" w:hAnsi="Century Gothic" w:cs="Arial"/>
          <w:color w:val="000000"/>
        </w:rPr>
        <w:t xml:space="preserve"> entity submits a completed request form and required attachments.</w:t>
      </w:r>
    </w:p>
    <w:p w14:paraId="737FB63C" w14:textId="77777777" w:rsidR="00F779C1" w:rsidRPr="00E02179" w:rsidRDefault="00F779C1" w:rsidP="00F779C1">
      <w:pPr>
        <w:pStyle w:val="ListParagraph"/>
        <w:widowControl w:val="0"/>
        <w:numPr>
          <w:ilvl w:val="0"/>
          <w:numId w:val="1"/>
        </w:numPr>
        <w:ind w:left="360"/>
        <w:rPr>
          <w:rFonts w:ascii="Century Gothic" w:hAnsi="Century Gothic" w:cs="Arial"/>
          <w:color w:val="000000"/>
        </w:rPr>
      </w:pPr>
      <w:r w:rsidRPr="00E02179">
        <w:rPr>
          <w:rFonts w:ascii="Century Gothic" w:hAnsi="Century Gothic" w:cs="Arial"/>
          <w:color w:val="000000"/>
        </w:rPr>
        <w:t>Cursory review of submitted package is performed for completeness.</w:t>
      </w:r>
    </w:p>
    <w:p w14:paraId="057F02FA" w14:textId="27C71727" w:rsidR="00F779C1" w:rsidRPr="00E02179" w:rsidRDefault="00F779C1" w:rsidP="00F779C1">
      <w:pPr>
        <w:pStyle w:val="ListParagraph"/>
        <w:widowControl w:val="0"/>
        <w:numPr>
          <w:ilvl w:val="0"/>
          <w:numId w:val="1"/>
        </w:numPr>
        <w:ind w:left="360"/>
        <w:rPr>
          <w:rFonts w:ascii="Century Gothic" w:hAnsi="Century Gothic" w:cs="Arial"/>
          <w:color w:val="000000"/>
        </w:rPr>
      </w:pPr>
      <w:r w:rsidRPr="00E02179">
        <w:rPr>
          <w:rFonts w:ascii="Century Gothic" w:hAnsi="Century Gothic" w:cs="Arial"/>
          <w:color w:val="000000"/>
        </w:rPr>
        <w:t xml:space="preserve">Request is assigned to an </w:t>
      </w:r>
      <w:r w:rsidR="00DD5623">
        <w:rPr>
          <w:rFonts w:ascii="Century Gothic" w:hAnsi="Century Gothic" w:cs="Arial"/>
          <w:color w:val="000000"/>
        </w:rPr>
        <w:t>IA</w:t>
      </w:r>
      <w:r w:rsidRPr="00E02179">
        <w:rPr>
          <w:rFonts w:ascii="Century Gothic" w:hAnsi="Century Gothic" w:cs="Arial"/>
          <w:color w:val="000000"/>
        </w:rPr>
        <w:t xml:space="preserve"> personnel.</w:t>
      </w:r>
    </w:p>
    <w:p w14:paraId="74A1E8F0" w14:textId="77777777" w:rsidR="00F779C1" w:rsidRPr="00E02179" w:rsidRDefault="00F779C1" w:rsidP="00F779C1">
      <w:pPr>
        <w:pStyle w:val="ListParagraph"/>
        <w:widowControl w:val="0"/>
        <w:numPr>
          <w:ilvl w:val="0"/>
          <w:numId w:val="1"/>
        </w:numPr>
        <w:ind w:left="360"/>
        <w:rPr>
          <w:rFonts w:ascii="Century Gothic" w:hAnsi="Century Gothic" w:cs="Arial"/>
          <w:color w:val="000000"/>
        </w:rPr>
      </w:pPr>
      <w:r w:rsidRPr="00E02179">
        <w:rPr>
          <w:rFonts w:ascii="Century Gothic" w:hAnsi="Century Gothic" w:cs="Arial"/>
          <w:color w:val="000000"/>
        </w:rPr>
        <w:t>Assigned IA will review submitted package for technical content and request additional information as needed.</w:t>
      </w:r>
    </w:p>
    <w:p w14:paraId="02724144" w14:textId="77777777" w:rsidR="00F779C1" w:rsidRPr="00E02179" w:rsidRDefault="00F779C1" w:rsidP="00F779C1">
      <w:pPr>
        <w:pStyle w:val="ListParagraph"/>
        <w:widowControl w:val="0"/>
        <w:numPr>
          <w:ilvl w:val="0"/>
          <w:numId w:val="1"/>
        </w:numPr>
        <w:ind w:left="360"/>
        <w:rPr>
          <w:rFonts w:ascii="Century Gothic" w:hAnsi="Century Gothic" w:cs="Arial"/>
          <w:color w:val="000000"/>
        </w:rPr>
      </w:pPr>
      <w:r w:rsidRPr="00E02179">
        <w:rPr>
          <w:rFonts w:ascii="Century Gothic" w:hAnsi="Century Gothic" w:cs="Arial"/>
          <w:color w:val="000000"/>
        </w:rPr>
        <w:t>Laboratory accreditation and/or technician certification is coordinated and performed.</w:t>
      </w:r>
    </w:p>
    <w:p w14:paraId="743E8DC4" w14:textId="7D70E036" w:rsidR="00F779C1" w:rsidRPr="005C5518" w:rsidRDefault="007113F3" w:rsidP="00F779C1">
      <w:pPr>
        <w:pStyle w:val="ListParagraph"/>
        <w:widowControl w:val="0"/>
        <w:numPr>
          <w:ilvl w:val="0"/>
          <w:numId w:val="1"/>
        </w:numPr>
        <w:ind w:left="360"/>
        <w:rPr>
          <w:rStyle w:val="Hyperlink"/>
          <w:rFonts w:ascii="Century Gothic" w:hAnsi="Century Gothic" w:cs="Arial"/>
          <w:color w:val="000000"/>
          <w:u w:val="none"/>
        </w:rPr>
      </w:pPr>
      <w:r w:rsidRPr="00E02179">
        <w:rPr>
          <w:rFonts w:ascii="Century Gothic" w:hAnsi="Century Gothic" w:cs="Arial"/>
          <w:color w:val="000000"/>
        </w:rPr>
        <w:t>Once completed, a</w:t>
      </w:r>
      <w:r w:rsidR="00F779C1" w:rsidRPr="00E02179">
        <w:rPr>
          <w:rFonts w:ascii="Century Gothic" w:hAnsi="Century Gothic" w:cs="Arial"/>
          <w:color w:val="000000"/>
        </w:rPr>
        <w:t xml:space="preserve">ccreditation and/or certification information is input into the Statewide IA Database:  </w:t>
      </w:r>
      <w:hyperlink r:id="rId9" w:tooltip="Statewide IA Database" w:history="1">
        <w:r w:rsidR="00F779C1" w:rsidRPr="00E02179">
          <w:rPr>
            <w:rStyle w:val="Hyperlink"/>
            <w:rFonts w:ascii="Century Gothic" w:hAnsi="Century Gothic" w:cs="Arial"/>
          </w:rPr>
          <w:t>https://sia.dot.ca.gov/index.php</w:t>
        </w:r>
      </w:hyperlink>
    </w:p>
    <w:p w14:paraId="6E567B1D" w14:textId="77777777" w:rsidR="005C5518" w:rsidRPr="005C5518" w:rsidRDefault="005C5518" w:rsidP="005C5518">
      <w:pPr>
        <w:widowControl w:val="0"/>
        <w:rPr>
          <w:rFonts w:ascii="Century Gothic" w:hAnsi="Century Gothic" w:cs="Arial"/>
          <w:color w:val="000000"/>
        </w:rPr>
      </w:pPr>
    </w:p>
    <w:p w14:paraId="1ED17DA9" w14:textId="77777777" w:rsidR="00F779C1" w:rsidRPr="00E02179" w:rsidRDefault="00F779C1" w:rsidP="00F779C1">
      <w:pPr>
        <w:widowControl w:val="0"/>
        <w:rPr>
          <w:rFonts w:ascii="Century Gothic" w:hAnsi="Century Gothic" w:cs="Arial"/>
          <w:color w:val="000000"/>
          <w:sz w:val="10"/>
        </w:rPr>
      </w:pPr>
    </w:p>
    <w:p w14:paraId="65CE84B3" w14:textId="618BB7C3" w:rsidR="00F779C1" w:rsidRPr="00E02179" w:rsidRDefault="000558D7" w:rsidP="00F779C1">
      <w:pPr>
        <w:widowControl w:val="0"/>
        <w:pBdr>
          <w:top w:val="single" w:sz="4" w:space="1" w:color="auto"/>
          <w:bottom w:val="single" w:sz="4" w:space="1" w:color="auto"/>
        </w:pBdr>
        <w:rPr>
          <w:rFonts w:ascii="Century Gothic" w:hAnsi="Century Gothic" w:cs="Arial"/>
          <w:b/>
          <w:color w:val="000000"/>
        </w:rPr>
      </w:pPr>
      <w:r w:rsidRPr="00E02179">
        <w:rPr>
          <w:rFonts w:ascii="Century Gothic" w:hAnsi="Century Gothic" w:cs="Arial"/>
          <w:b/>
          <w:color w:val="000000"/>
        </w:rPr>
        <w:t>FORM</w:t>
      </w:r>
      <w:r w:rsidR="00F779C1" w:rsidRPr="00E02179">
        <w:rPr>
          <w:rFonts w:ascii="Century Gothic" w:hAnsi="Century Gothic" w:cs="Arial"/>
          <w:b/>
          <w:color w:val="000000"/>
        </w:rPr>
        <w:t xml:space="preserve"> SPECIFIC INSTRUCTIONS AND NOTES</w:t>
      </w:r>
    </w:p>
    <w:p w14:paraId="3EC5ABBB" w14:textId="77777777" w:rsidR="00F779C1" w:rsidRPr="00E02179" w:rsidRDefault="00F779C1" w:rsidP="00F779C1">
      <w:pPr>
        <w:widowControl w:val="0"/>
        <w:tabs>
          <w:tab w:val="left" w:pos="5040"/>
          <w:tab w:val="left" w:pos="5760"/>
          <w:tab w:val="left" w:pos="9360"/>
        </w:tabs>
        <w:rPr>
          <w:rFonts w:ascii="Century Gothic" w:hAnsi="Century Gothic" w:cs="Arial"/>
          <w:color w:val="000000"/>
          <w:sz w:val="10"/>
        </w:rPr>
      </w:pPr>
    </w:p>
    <w:p w14:paraId="52EA3D56" w14:textId="77777777" w:rsidR="00F779C1" w:rsidRPr="00E02179" w:rsidRDefault="00F779C1" w:rsidP="00F779C1">
      <w:pPr>
        <w:widowControl w:val="0"/>
        <w:tabs>
          <w:tab w:val="left" w:pos="5040"/>
          <w:tab w:val="left" w:pos="5760"/>
          <w:tab w:val="left" w:pos="9360"/>
        </w:tabs>
        <w:rPr>
          <w:rFonts w:ascii="Century Gothic" w:hAnsi="Century Gothic" w:cs="Arial"/>
          <w:color w:val="000000"/>
          <w:sz w:val="10"/>
        </w:rPr>
      </w:pPr>
    </w:p>
    <w:p w14:paraId="7F3FF271" w14:textId="4DF898A1" w:rsidR="00F779C1" w:rsidRPr="00E02179" w:rsidRDefault="00F779C1" w:rsidP="00F779C1">
      <w:pPr>
        <w:widowControl w:val="0"/>
        <w:rPr>
          <w:rFonts w:ascii="Century Gothic" w:hAnsi="Century Gothic" w:cs="Arial"/>
          <w:b/>
          <w:color w:val="244061" w:themeColor="accent1" w:themeShade="80"/>
        </w:rPr>
      </w:pPr>
      <w:r w:rsidRPr="00E02179">
        <w:rPr>
          <w:rFonts w:ascii="Century Gothic" w:hAnsi="Century Gothic" w:cs="Arial"/>
          <w:b/>
          <w:color w:val="244061" w:themeColor="accent1" w:themeShade="80"/>
        </w:rPr>
        <w:t xml:space="preserve">Caltrans Laboratory Accreditation </w:t>
      </w:r>
      <w:r w:rsidR="00BD2326" w:rsidRPr="00E02179">
        <w:rPr>
          <w:rFonts w:ascii="Century Gothic" w:hAnsi="Century Gothic" w:cs="Arial"/>
          <w:b/>
          <w:color w:val="244061" w:themeColor="accent1" w:themeShade="80"/>
        </w:rPr>
        <w:t>Request Form</w:t>
      </w:r>
    </w:p>
    <w:p w14:paraId="656BFD9D" w14:textId="3EB1D133" w:rsidR="00772496" w:rsidRDefault="00F779C1" w:rsidP="00D46467">
      <w:pPr>
        <w:widowControl w:val="0"/>
        <w:rPr>
          <w:rFonts w:ascii="Century Gothic" w:hAnsi="Century Gothic" w:cs="Arial"/>
          <w:color w:val="000000"/>
        </w:rPr>
      </w:pPr>
      <w:r w:rsidRPr="00E02179">
        <w:rPr>
          <w:rFonts w:ascii="Century Gothic" w:hAnsi="Century Gothic" w:cs="Arial"/>
          <w:color w:val="000000"/>
        </w:rPr>
        <w:t xml:space="preserve">This </w:t>
      </w:r>
      <w:r w:rsidR="000558D7" w:rsidRPr="00E02179">
        <w:rPr>
          <w:rFonts w:ascii="Century Gothic" w:hAnsi="Century Gothic" w:cs="Arial"/>
          <w:color w:val="000000"/>
        </w:rPr>
        <w:t>Form</w:t>
      </w:r>
      <w:r w:rsidRPr="00E02179">
        <w:rPr>
          <w:rFonts w:ascii="Century Gothic" w:hAnsi="Century Gothic" w:cs="Arial"/>
          <w:color w:val="000000"/>
        </w:rPr>
        <w:t xml:space="preserve"> is required for all laboratory accreditation requests</w:t>
      </w:r>
      <w:r w:rsidR="00DD5623">
        <w:rPr>
          <w:rFonts w:ascii="Century Gothic" w:hAnsi="Century Gothic" w:cs="Arial"/>
          <w:color w:val="000000"/>
        </w:rPr>
        <w:t xml:space="preserve"> and provides basic laboratory and contact information.  </w:t>
      </w:r>
      <w:r w:rsidR="00DD5623" w:rsidRPr="00E02179">
        <w:rPr>
          <w:rFonts w:ascii="Century Gothic" w:hAnsi="Century Gothic" w:cs="Arial"/>
          <w:color w:val="000000"/>
        </w:rPr>
        <w:t xml:space="preserve">A currently advertised, awarded, ongoing Caltrans contract, or a </w:t>
      </w:r>
      <w:r w:rsidR="00D46467">
        <w:rPr>
          <w:rFonts w:ascii="Century Gothic" w:hAnsi="Century Gothic" w:cs="Arial"/>
          <w:color w:val="000000"/>
        </w:rPr>
        <w:t>f</w:t>
      </w:r>
      <w:r w:rsidR="00DD5623" w:rsidRPr="00E02179">
        <w:rPr>
          <w:rFonts w:ascii="Century Gothic" w:hAnsi="Century Gothic" w:cs="Arial"/>
          <w:color w:val="000000"/>
        </w:rPr>
        <w:t xml:space="preserve">ederally </w:t>
      </w:r>
      <w:r w:rsidR="00DD5623">
        <w:rPr>
          <w:rFonts w:ascii="Century Gothic" w:hAnsi="Century Gothic" w:cs="Arial"/>
          <w:color w:val="000000"/>
        </w:rPr>
        <w:t>f</w:t>
      </w:r>
      <w:r w:rsidR="00DD5623" w:rsidRPr="00E02179">
        <w:rPr>
          <w:rFonts w:ascii="Century Gothic" w:hAnsi="Century Gothic" w:cs="Arial"/>
          <w:color w:val="000000"/>
        </w:rPr>
        <w:t>unded</w:t>
      </w:r>
      <w:r w:rsidR="00D46467">
        <w:rPr>
          <w:rFonts w:ascii="Century Gothic" w:hAnsi="Century Gothic" w:cs="Arial"/>
          <w:color w:val="000000"/>
        </w:rPr>
        <w:t>,</w:t>
      </w:r>
      <w:r w:rsidR="00DD5623" w:rsidRPr="00E02179">
        <w:rPr>
          <w:rFonts w:ascii="Century Gothic" w:hAnsi="Century Gothic" w:cs="Arial"/>
          <w:color w:val="000000"/>
        </w:rPr>
        <w:t xml:space="preserve"> Local Assistance project is required to utilize the </w:t>
      </w:r>
      <w:r w:rsidR="00DD5623">
        <w:rPr>
          <w:rFonts w:ascii="Century Gothic" w:hAnsi="Century Gothic" w:cs="Arial"/>
          <w:color w:val="000000"/>
        </w:rPr>
        <w:t>Caltrans Laboratory Accreditation Request.</w:t>
      </w:r>
      <w:r w:rsidR="00DD5623" w:rsidRPr="00E02179">
        <w:rPr>
          <w:rFonts w:ascii="Century Gothic" w:hAnsi="Century Gothic" w:cs="Arial"/>
          <w:color w:val="000000"/>
        </w:rPr>
        <w:t xml:space="preserve">  </w:t>
      </w:r>
      <w:r w:rsidR="00DD5623">
        <w:rPr>
          <w:rFonts w:ascii="Century Gothic" w:hAnsi="Century Gothic" w:cs="Arial"/>
          <w:color w:val="000000"/>
        </w:rPr>
        <w:t xml:space="preserve">This form </w:t>
      </w:r>
      <w:r w:rsidR="00DD5623" w:rsidRPr="00E02179">
        <w:rPr>
          <w:rFonts w:ascii="Century Gothic" w:hAnsi="Century Gothic" w:cs="Arial"/>
          <w:color w:val="000000"/>
        </w:rPr>
        <w:t xml:space="preserve">identifies the documents that must be attached to the submittal as well as the documents that must be available at the facility for review. </w:t>
      </w:r>
      <w:r w:rsidR="00DD5623">
        <w:rPr>
          <w:rFonts w:ascii="Century Gothic" w:hAnsi="Century Gothic" w:cs="Arial"/>
          <w:color w:val="000000"/>
        </w:rPr>
        <w:t xml:space="preserve"> I</w:t>
      </w:r>
      <w:r w:rsidR="00DD5623" w:rsidRPr="00E02179">
        <w:rPr>
          <w:rFonts w:ascii="Century Gothic" w:hAnsi="Century Gothic" w:cs="Arial"/>
          <w:color w:val="000000"/>
        </w:rPr>
        <w:t>nability to produce the documents required for review onsite may result in forfeiture of accreditation request.</w:t>
      </w:r>
      <w:r w:rsidR="00DD5623">
        <w:rPr>
          <w:rFonts w:ascii="Century Gothic" w:hAnsi="Century Gothic" w:cs="Arial"/>
          <w:color w:val="000000"/>
        </w:rPr>
        <w:t xml:space="preserve">  </w:t>
      </w:r>
      <w:r w:rsidR="00DD5623" w:rsidRPr="00E02179">
        <w:rPr>
          <w:rFonts w:ascii="Century Gothic" w:hAnsi="Century Gothic" w:cs="Arial"/>
          <w:color w:val="000000"/>
        </w:rPr>
        <w:t>Laboratory Accreditation requests must be submitted 30 days prior to expiration or the requested service date.</w:t>
      </w:r>
    </w:p>
    <w:p w14:paraId="45247E24" w14:textId="77777777" w:rsidR="00772496" w:rsidRDefault="00772496" w:rsidP="00772496">
      <w:pPr>
        <w:widowControl w:val="0"/>
        <w:tabs>
          <w:tab w:val="left" w:pos="5040"/>
          <w:tab w:val="left" w:pos="5760"/>
          <w:tab w:val="left" w:pos="9360"/>
        </w:tabs>
        <w:rPr>
          <w:rFonts w:ascii="Century Gothic" w:hAnsi="Century Gothic" w:cs="Arial"/>
          <w:color w:val="000000"/>
        </w:rPr>
        <w:sectPr w:rsidR="00772496" w:rsidSect="00772496">
          <w:headerReference w:type="default" r:id="rId10"/>
          <w:headerReference w:type="first" r:id="rId11"/>
          <w:footerReference w:type="first" r:id="rId12"/>
          <w:footnotePr>
            <w:numFmt w:val="lowerRoman"/>
          </w:footnotePr>
          <w:endnotePr>
            <w:numFmt w:val="decimal"/>
          </w:endnotePr>
          <w:type w:val="continuous"/>
          <w:pgSz w:w="12240" w:h="15840" w:code="1"/>
          <w:pgMar w:top="720" w:right="720" w:bottom="720" w:left="720" w:header="720" w:footer="432" w:gutter="0"/>
          <w:cols w:space="720"/>
          <w:titlePg/>
          <w:docGrid w:linePitch="326"/>
        </w:sectPr>
      </w:pPr>
    </w:p>
    <w:p w14:paraId="02C7838F" w14:textId="3D8085EC" w:rsidR="00804192" w:rsidRPr="00E02179" w:rsidRDefault="00804192" w:rsidP="00804192">
      <w:pPr>
        <w:widowControl w:val="0"/>
        <w:rPr>
          <w:rFonts w:ascii="Century Gothic" w:hAnsi="Century Gothic" w:cs="Arial"/>
          <w:color w:val="000000"/>
        </w:rPr>
      </w:pPr>
      <w:r w:rsidRPr="00E02179">
        <w:rPr>
          <w:rFonts w:ascii="Century Gothic" w:hAnsi="Century Gothic" w:cs="Arial"/>
          <w:b/>
        </w:rPr>
        <w:lastRenderedPageBreak/>
        <w:t>E</w:t>
      </w:r>
      <w:r w:rsidR="005F4D42">
        <w:rPr>
          <w:rFonts w:ascii="Century Gothic" w:hAnsi="Century Gothic" w:cs="Arial"/>
          <w:b/>
        </w:rPr>
        <w:t>-</w:t>
      </w:r>
      <w:r w:rsidRPr="00E02179">
        <w:rPr>
          <w:rFonts w:ascii="Century Gothic" w:hAnsi="Century Gothic" w:cs="Arial"/>
          <w:b/>
        </w:rPr>
        <w:t>mail complete</w:t>
      </w:r>
      <w:r w:rsidR="008E1B52" w:rsidRPr="00E02179">
        <w:rPr>
          <w:rFonts w:ascii="Century Gothic" w:hAnsi="Century Gothic" w:cs="Arial"/>
          <w:b/>
        </w:rPr>
        <w:t>d</w:t>
      </w:r>
      <w:r w:rsidRPr="00E02179">
        <w:rPr>
          <w:rFonts w:ascii="Century Gothic" w:hAnsi="Century Gothic" w:cs="Arial"/>
          <w:b/>
        </w:rPr>
        <w:t xml:space="preserve"> requests to: </w:t>
      </w:r>
      <w:hyperlink r:id="rId13" w:tooltip="IA Service Request E-mail" w:history="1">
        <w:r w:rsidR="00043B3B" w:rsidRPr="00E02179">
          <w:rPr>
            <w:rStyle w:val="Hyperlink"/>
            <w:rFonts w:ascii="Century Gothic" w:hAnsi="Century Gothic" w:cs="Arial"/>
            <w:b/>
          </w:rPr>
          <w:t>IA.Service.Request@dot.ca.gov</w:t>
        </w:r>
      </w:hyperlink>
    </w:p>
    <w:p w14:paraId="3B0EB282" w14:textId="77777777" w:rsidR="00804192" w:rsidRPr="00E02179" w:rsidRDefault="00804192" w:rsidP="00804192">
      <w:pPr>
        <w:widowControl w:val="0"/>
        <w:rPr>
          <w:rFonts w:ascii="Century Gothic" w:hAnsi="Century Gothic" w:cs="Arial"/>
          <w:color w:val="000000"/>
          <w:sz w:val="10"/>
        </w:rPr>
      </w:pPr>
    </w:p>
    <w:p w14:paraId="7A688A93" w14:textId="0AC4B8A5" w:rsidR="00F60C96" w:rsidRDefault="00F60C96" w:rsidP="00F60C96">
      <w:pPr>
        <w:widowControl w:val="0"/>
        <w:pBdr>
          <w:top w:val="single" w:sz="4" w:space="1" w:color="auto"/>
          <w:left w:val="single" w:sz="4" w:space="4" w:color="auto"/>
          <w:bottom w:val="single" w:sz="4" w:space="1" w:color="auto"/>
          <w:right w:val="single" w:sz="4" w:space="4" w:color="auto"/>
        </w:pBdr>
        <w:shd w:val="pct20" w:color="auto" w:fill="auto"/>
        <w:tabs>
          <w:tab w:val="left" w:pos="6480"/>
          <w:tab w:val="left" w:pos="7200"/>
          <w:tab w:val="left" w:pos="7920"/>
          <w:tab w:val="left" w:pos="10800"/>
        </w:tabs>
        <w:jc w:val="center"/>
        <w:rPr>
          <w:rFonts w:ascii="Century Gothic" w:hAnsi="Century Gothic" w:cs="Arial"/>
          <w:b/>
          <w:color w:val="000000"/>
        </w:rPr>
      </w:pPr>
      <w:r>
        <w:rPr>
          <w:rFonts w:ascii="Century Gothic" w:hAnsi="Century Gothic" w:cs="Arial"/>
          <w:b/>
          <w:color w:val="000000"/>
        </w:rPr>
        <w:t>LABORATORY ACC</w:t>
      </w:r>
      <w:r w:rsidR="007F43A7">
        <w:rPr>
          <w:rFonts w:ascii="Century Gothic" w:hAnsi="Century Gothic" w:cs="Arial"/>
          <w:b/>
          <w:color w:val="000000"/>
        </w:rPr>
        <w:t>R</w:t>
      </w:r>
      <w:r>
        <w:rPr>
          <w:rFonts w:ascii="Century Gothic" w:hAnsi="Century Gothic" w:cs="Arial"/>
          <w:b/>
          <w:color w:val="000000"/>
        </w:rPr>
        <w:t>EDITATION REQUEST</w:t>
      </w:r>
    </w:p>
    <w:p w14:paraId="1A48B603" w14:textId="77777777" w:rsidR="00804192" w:rsidRPr="00E02179" w:rsidRDefault="00804192" w:rsidP="00804192">
      <w:pPr>
        <w:widowControl w:val="0"/>
        <w:rPr>
          <w:rFonts w:ascii="Century Gothic" w:hAnsi="Century Gothic" w:cs="Arial"/>
          <w:color w:val="000000"/>
          <w:sz w:val="10"/>
        </w:rPr>
      </w:pPr>
    </w:p>
    <w:p w14:paraId="727B40F7" w14:textId="77777777" w:rsidR="00804192" w:rsidRPr="00E02179" w:rsidRDefault="00804192" w:rsidP="00804192">
      <w:pPr>
        <w:widowControl w:val="0"/>
        <w:pBdr>
          <w:top w:val="single" w:sz="4" w:space="1" w:color="auto"/>
          <w:bottom w:val="single" w:sz="4" w:space="1" w:color="auto"/>
        </w:pBdr>
        <w:rPr>
          <w:rFonts w:ascii="Century Gothic" w:hAnsi="Century Gothic" w:cs="Arial"/>
          <w:b/>
          <w:color w:val="000000"/>
        </w:rPr>
      </w:pPr>
      <w:r w:rsidRPr="00E02179">
        <w:rPr>
          <w:rFonts w:ascii="Century Gothic" w:hAnsi="Century Gothic" w:cs="Arial"/>
          <w:b/>
          <w:color w:val="000000"/>
        </w:rPr>
        <w:t>Section 1: LABORATORY INFORMATION</w:t>
      </w:r>
    </w:p>
    <w:p w14:paraId="7D78468D" w14:textId="77777777" w:rsidR="00EE73C5" w:rsidRPr="00E02179" w:rsidRDefault="00EE73C5" w:rsidP="00EE73C5">
      <w:pPr>
        <w:widowControl w:val="0"/>
        <w:tabs>
          <w:tab w:val="left" w:pos="6480"/>
          <w:tab w:val="left" w:pos="7200"/>
          <w:tab w:val="left" w:pos="7920"/>
          <w:tab w:val="left" w:pos="10800"/>
        </w:tabs>
        <w:rPr>
          <w:rFonts w:ascii="Century Gothic" w:hAnsi="Century Gothic" w:cs="Arial"/>
          <w:color w:val="000000"/>
          <w:sz w:val="10"/>
        </w:rPr>
      </w:pPr>
    </w:p>
    <w:p w14:paraId="0A379520" w14:textId="77777777" w:rsidR="00804192" w:rsidRPr="00E02179" w:rsidRDefault="00804192" w:rsidP="003E58B8">
      <w:pPr>
        <w:widowControl w:val="0"/>
        <w:tabs>
          <w:tab w:val="left" w:pos="5760"/>
          <w:tab w:val="left" w:pos="5940"/>
          <w:tab w:val="left" w:pos="10800"/>
        </w:tabs>
        <w:spacing w:line="276" w:lineRule="auto"/>
        <w:rPr>
          <w:rFonts w:ascii="Century Gothic" w:hAnsi="Century Gothic" w:cs="Arial"/>
          <w:color w:val="000000"/>
          <w:u w:val="single"/>
        </w:rPr>
      </w:pPr>
      <w:r w:rsidRPr="00E02179">
        <w:rPr>
          <w:rFonts w:ascii="Century Gothic" w:hAnsi="Century Gothic" w:cs="Arial"/>
          <w:color w:val="000000"/>
        </w:rPr>
        <w:t>Requestor:</w:t>
      </w:r>
      <w:r w:rsidRPr="00E02179">
        <w:rPr>
          <w:rFonts w:ascii="Century Gothic" w:hAnsi="Century Gothic" w:cs="Arial"/>
          <w:color w:val="000000"/>
          <w:u w:val="single"/>
        </w:rPr>
        <w:t xml:space="preserve">  </w:t>
      </w:r>
      <w:r w:rsidRPr="00E02179">
        <w:rPr>
          <w:rFonts w:ascii="Century Gothic" w:hAnsi="Century Gothic" w:cs="Arial"/>
          <w:color w:val="000000"/>
          <w:u w:val="single"/>
        </w:rPr>
        <w:tab/>
      </w:r>
      <w:r w:rsidRPr="00E02179">
        <w:rPr>
          <w:rFonts w:ascii="Century Gothic" w:hAnsi="Century Gothic" w:cs="Arial"/>
          <w:color w:val="000000"/>
        </w:rPr>
        <w:tab/>
        <w:t>Position/Title:</w:t>
      </w:r>
      <w:r w:rsidRPr="00E02179">
        <w:rPr>
          <w:rFonts w:ascii="Century Gothic" w:hAnsi="Century Gothic" w:cs="Arial"/>
          <w:color w:val="000000"/>
          <w:u w:val="single"/>
        </w:rPr>
        <w:t xml:space="preserve">  </w:t>
      </w:r>
      <w:r w:rsidRPr="00E02179">
        <w:rPr>
          <w:rFonts w:ascii="Century Gothic" w:hAnsi="Century Gothic" w:cs="Arial"/>
          <w:color w:val="000000"/>
          <w:u w:val="single"/>
        </w:rPr>
        <w:tab/>
      </w:r>
    </w:p>
    <w:p w14:paraId="11609085" w14:textId="77777777" w:rsidR="00804192" w:rsidRPr="00E02179" w:rsidRDefault="00804192" w:rsidP="003E58B8">
      <w:pPr>
        <w:widowControl w:val="0"/>
        <w:tabs>
          <w:tab w:val="left" w:pos="5760"/>
          <w:tab w:val="left" w:pos="5940"/>
          <w:tab w:val="left" w:pos="10800"/>
        </w:tabs>
        <w:spacing w:line="276" w:lineRule="auto"/>
        <w:rPr>
          <w:rFonts w:ascii="Century Gothic" w:hAnsi="Century Gothic" w:cs="Arial"/>
          <w:color w:val="000000"/>
          <w:u w:val="single"/>
        </w:rPr>
      </w:pPr>
      <w:r w:rsidRPr="00E02179">
        <w:rPr>
          <w:rFonts w:ascii="Century Gothic" w:hAnsi="Century Gothic" w:cs="Arial"/>
          <w:color w:val="000000"/>
        </w:rPr>
        <w:t>Laboratory Name:</w:t>
      </w:r>
      <w:r w:rsidRPr="00E02179">
        <w:rPr>
          <w:rFonts w:ascii="Century Gothic" w:hAnsi="Century Gothic" w:cs="Arial"/>
          <w:color w:val="000000"/>
          <w:u w:val="single"/>
        </w:rPr>
        <w:t xml:space="preserve">  </w:t>
      </w:r>
      <w:r w:rsidRPr="00E02179">
        <w:rPr>
          <w:rFonts w:ascii="Century Gothic" w:hAnsi="Century Gothic" w:cs="Arial"/>
          <w:color w:val="000000"/>
          <w:u w:val="single"/>
        </w:rPr>
        <w:tab/>
      </w:r>
      <w:r w:rsidRPr="00E02179">
        <w:rPr>
          <w:rFonts w:ascii="Century Gothic" w:hAnsi="Century Gothic" w:cs="Arial"/>
          <w:color w:val="000000"/>
        </w:rPr>
        <w:tab/>
        <w:t>RSP/CT ID #:</w:t>
      </w:r>
      <w:r w:rsidRPr="00E02179">
        <w:rPr>
          <w:rFonts w:ascii="Century Gothic" w:hAnsi="Century Gothic" w:cs="Arial"/>
          <w:color w:val="000000"/>
          <w:u w:val="single"/>
        </w:rPr>
        <w:t xml:space="preserve">  </w:t>
      </w:r>
      <w:r w:rsidRPr="00E02179">
        <w:rPr>
          <w:rFonts w:ascii="Century Gothic" w:hAnsi="Century Gothic" w:cs="Arial"/>
          <w:color w:val="000000"/>
          <w:u w:val="single"/>
        </w:rPr>
        <w:tab/>
      </w:r>
      <w:bookmarkStart w:id="2" w:name="_GoBack"/>
      <w:bookmarkEnd w:id="2"/>
    </w:p>
    <w:p w14:paraId="4094F204" w14:textId="570E41E1" w:rsidR="00804192" w:rsidRPr="00E02179" w:rsidRDefault="00804192" w:rsidP="00F000C1">
      <w:pPr>
        <w:widowControl w:val="0"/>
        <w:tabs>
          <w:tab w:val="left" w:pos="5760"/>
          <w:tab w:val="left" w:pos="5940"/>
          <w:tab w:val="left" w:pos="9180"/>
          <w:tab w:val="left" w:pos="9360"/>
          <w:tab w:val="left" w:pos="10800"/>
        </w:tabs>
        <w:spacing w:line="276" w:lineRule="auto"/>
        <w:rPr>
          <w:rFonts w:ascii="Century Gothic" w:hAnsi="Century Gothic" w:cs="Arial"/>
          <w:color w:val="000000"/>
          <w:u w:val="single"/>
        </w:rPr>
      </w:pPr>
      <w:r w:rsidRPr="00E02179">
        <w:rPr>
          <w:rFonts w:ascii="Century Gothic" w:hAnsi="Century Gothic" w:cs="Arial"/>
          <w:color w:val="000000"/>
        </w:rPr>
        <w:t>Address:</w:t>
      </w:r>
      <w:r w:rsidRPr="00E02179">
        <w:rPr>
          <w:rFonts w:ascii="Century Gothic" w:hAnsi="Century Gothic" w:cs="Arial"/>
          <w:color w:val="000000"/>
          <w:u w:val="single"/>
        </w:rPr>
        <w:t xml:space="preserve">  </w:t>
      </w:r>
      <w:r w:rsidR="00F000C1">
        <w:rPr>
          <w:rFonts w:ascii="Century Gothic" w:hAnsi="Century Gothic" w:cs="Arial"/>
          <w:color w:val="000000"/>
          <w:u w:val="single"/>
        </w:rPr>
        <w:tab/>
      </w:r>
      <w:r w:rsidR="00F000C1" w:rsidRPr="00F000C1">
        <w:rPr>
          <w:rFonts w:ascii="Century Gothic" w:hAnsi="Century Gothic" w:cs="Arial"/>
          <w:color w:val="000000"/>
        </w:rPr>
        <w:tab/>
        <w:t>City:</w:t>
      </w:r>
      <w:r w:rsidR="00F000C1">
        <w:rPr>
          <w:rFonts w:ascii="Century Gothic" w:hAnsi="Century Gothic" w:cs="Arial"/>
          <w:color w:val="000000"/>
          <w:u w:val="single"/>
        </w:rPr>
        <w:tab/>
      </w:r>
      <w:r w:rsidR="00F000C1" w:rsidRPr="00F000C1">
        <w:rPr>
          <w:rFonts w:ascii="Century Gothic" w:hAnsi="Century Gothic" w:cs="Arial"/>
          <w:color w:val="000000"/>
        </w:rPr>
        <w:tab/>
        <w:t>Zip:</w:t>
      </w:r>
      <w:r w:rsidR="00F000C1">
        <w:rPr>
          <w:rFonts w:ascii="Century Gothic" w:hAnsi="Century Gothic" w:cs="Arial"/>
          <w:color w:val="000000"/>
          <w:u w:val="single"/>
        </w:rPr>
        <w:tab/>
      </w:r>
    </w:p>
    <w:p w14:paraId="2D156A08" w14:textId="77777777" w:rsidR="00804192" w:rsidRPr="00E02179" w:rsidRDefault="00804192" w:rsidP="003E58B8">
      <w:pPr>
        <w:widowControl w:val="0"/>
        <w:tabs>
          <w:tab w:val="left" w:pos="5760"/>
          <w:tab w:val="left" w:pos="5940"/>
          <w:tab w:val="left" w:pos="10800"/>
        </w:tabs>
        <w:spacing w:line="276" w:lineRule="auto"/>
        <w:rPr>
          <w:rFonts w:ascii="Century Gothic" w:hAnsi="Century Gothic" w:cs="Arial"/>
          <w:color w:val="000000"/>
          <w:u w:val="single"/>
        </w:rPr>
      </w:pPr>
      <w:r w:rsidRPr="00E02179">
        <w:rPr>
          <w:rFonts w:ascii="Century Gothic" w:hAnsi="Century Gothic" w:cs="Arial"/>
          <w:color w:val="000000"/>
        </w:rPr>
        <w:t>Contact:</w:t>
      </w:r>
      <w:r w:rsidRPr="00E02179">
        <w:rPr>
          <w:rFonts w:ascii="Century Gothic" w:hAnsi="Century Gothic" w:cs="Arial"/>
          <w:color w:val="000000"/>
          <w:u w:val="single"/>
        </w:rPr>
        <w:t xml:space="preserve">  </w:t>
      </w:r>
      <w:r w:rsidRPr="00E02179">
        <w:rPr>
          <w:rFonts w:ascii="Century Gothic" w:hAnsi="Century Gothic" w:cs="Arial"/>
          <w:color w:val="000000"/>
          <w:u w:val="single"/>
        </w:rPr>
        <w:tab/>
      </w:r>
      <w:r w:rsidRPr="00E02179">
        <w:rPr>
          <w:rFonts w:ascii="Century Gothic" w:hAnsi="Century Gothic" w:cs="Arial"/>
          <w:color w:val="000000"/>
        </w:rPr>
        <w:tab/>
        <w:t>Phone Number:</w:t>
      </w:r>
      <w:r w:rsidRPr="00E02179">
        <w:rPr>
          <w:rFonts w:ascii="Century Gothic" w:hAnsi="Century Gothic" w:cs="Arial"/>
          <w:color w:val="000000"/>
          <w:u w:val="single"/>
        </w:rPr>
        <w:t xml:space="preserve">  </w:t>
      </w:r>
      <w:r w:rsidRPr="00E02179">
        <w:rPr>
          <w:rFonts w:ascii="Century Gothic" w:hAnsi="Century Gothic" w:cs="Arial"/>
          <w:color w:val="000000"/>
          <w:u w:val="single"/>
        </w:rPr>
        <w:tab/>
      </w:r>
    </w:p>
    <w:p w14:paraId="299181EF" w14:textId="7245C0F8" w:rsidR="00494C74" w:rsidRPr="00E02179" w:rsidRDefault="00494C74" w:rsidP="003E58B8">
      <w:pPr>
        <w:widowControl w:val="0"/>
        <w:tabs>
          <w:tab w:val="left" w:pos="5760"/>
          <w:tab w:val="left" w:pos="5940"/>
          <w:tab w:val="left" w:pos="10800"/>
        </w:tabs>
        <w:spacing w:line="276" w:lineRule="auto"/>
        <w:rPr>
          <w:rFonts w:ascii="Century Gothic" w:hAnsi="Century Gothic" w:cs="Arial"/>
          <w:color w:val="000000"/>
          <w:u w:val="single"/>
        </w:rPr>
      </w:pPr>
      <w:r w:rsidRPr="00E02179">
        <w:rPr>
          <w:rFonts w:ascii="Century Gothic" w:hAnsi="Century Gothic" w:cs="Arial"/>
          <w:color w:val="000000"/>
        </w:rPr>
        <w:t>E-mail Address:</w:t>
      </w:r>
      <w:r w:rsidRPr="00E02179">
        <w:rPr>
          <w:rFonts w:ascii="Century Gothic" w:hAnsi="Century Gothic" w:cs="Arial"/>
          <w:color w:val="000000"/>
          <w:u w:val="single"/>
        </w:rPr>
        <w:t xml:space="preserve">  </w:t>
      </w:r>
      <w:r w:rsidRPr="00E02179">
        <w:rPr>
          <w:rFonts w:ascii="Century Gothic" w:hAnsi="Century Gothic" w:cs="Arial"/>
          <w:color w:val="000000"/>
          <w:u w:val="single"/>
        </w:rPr>
        <w:tab/>
      </w:r>
      <w:r w:rsidRPr="00E02179">
        <w:rPr>
          <w:rFonts w:ascii="Century Gothic" w:hAnsi="Century Gothic" w:cs="Arial"/>
          <w:color w:val="000000"/>
        </w:rPr>
        <w:tab/>
        <w:t>Alternate Phone:</w:t>
      </w:r>
      <w:r w:rsidRPr="00E02179">
        <w:rPr>
          <w:rFonts w:ascii="Century Gothic" w:hAnsi="Century Gothic" w:cs="Arial"/>
          <w:color w:val="000000"/>
          <w:u w:val="single"/>
        </w:rPr>
        <w:t xml:space="preserve">  </w:t>
      </w:r>
      <w:r w:rsidRPr="00E02179">
        <w:rPr>
          <w:rFonts w:ascii="Century Gothic" w:hAnsi="Century Gothic" w:cs="Arial"/>
          <w:color w:val="000000"/>
          <w:u w:val="single"/>
        </w:rPr>
        <w:tab/>
      </w:r>
    </w:p>
    <w:p w14:paraId="4E327D2C" w14:textId="1D1C0963" w:rsidR="00804192" w:rsidRPr="00E02179" w:rsidRDefault="00804192" w:rsidP="003E58B8">
      <w:pPr>
        <w:widowControl w:val="0"/>
        <w:tabs>
          <w:tab w:val="left" w:pos="5760"/>
          <w:tab w:val="left" w:pos="5940"/>
          <w:tab w:val="left" w:pos="10800"/>
        </w:tabs>
        <w:spacing w:line="276" w:lineRule="auto"/>
        <w:rPr>
          <w:rFonts w:ascii="Century Gothic" w:hAnsi="Century Gothic" w:cs="Arial"/>
          <w:color w:val="000000"/>
          <w:u w:val="single"/>
        </w:rPr>
      </w:pPr>
      <w:r w:rsidRPr="00E02179">
        <w:rPr>
          <w:rFonts w:ascii="Century Gothic" w:hAnsi="Century Gothic" w:cs="Arial"/>
          <w:color w:val="000000"/>
        </w:rPr>
        <w:t>Lab Manager:</w:t>
      </w:r>
      <w:r w:rsidRPr="00E02179">
        <w:rPr>
          <w:rFonts w:ascii="Century Gothic" w:hAnsi="Century Gothic" w:cs="Arial"/>
          <w:color w:val="000000"/>
          <w:u w:val="single"/>
        </w:rPr>
        <w:t xml:space="preserve">  </w:t>
      </w:r>
      <w:r w:rsidRPr="00E02179">
        <w:rPr>
          <w:rFonts w:ascii="Century Gothic" w:hAnsi="Century Gothic" w:cs="Arial"/>
          <w:color w:val="000000"/>
          <w:u w:val="single"/>
        </w:rPr>
        <w:tab/>
      </w:r>
      <w:r w:rsidRPr="00E02179">
        <w:rPr>
          <w:rFonts w:ascii="Century Gothic" w:hAnsi="Century Gothic" w:cs="Arial"/>
          <w:color w:val="000000"/>
        </w:rPr>
        <w:tab/>
        <w:t>E-mail:</w:t>
      </w:r>
      <w:r w:rsidRPr="00E02179">
        <w:rPr>
          <w:rFonts w:ascii="Century Gothic" w:hAnsi="Century Gothic" w:cs="Arial"/>
          <w:color w:val="000000"/>
          <w:u w:val="single"/>
        </w:rPr>
        <w:t xml:space="preserve">  </w:t>
      </w:r>
      <w:r w:rsidRPr="00E02179">
        <w:rPr>
          <w:rFonts w:ascii="Century Gothic" w:hAnsi="Century Gothic" w:cs="Arial"/>
          <w:color w:val="000000"/>
          <w:u w:val="single"/>
        </w:rPr>
        <w:tab/>
      </w:r>
    </w:p>
    <w:p w14:paraId="01F8E88A" w14:textId="77777777" w:rsidR="00804192" w:rsidRPr="00E02179" w:rsidRDefault="00804192" w:rsidP="003E58B8">
      <w:pPr>
        <w:widowControl w:val="0"/>
        <w:tabs>
          <w:tab w:val="left" w:pos="5760"/>
          <w:tab w:val="left" w:pos="5940"/>
          <w:tab w:val="left" w:pos="10800"/>
        </w:tabs>
        <w:spacing w:line="276" w:lineRule="auto"/>
        <w:rPr>
          <w:rFonts w:ascii="Century Gothic" w:hAnsi="Century Gothic" w:cs="Arial"/>
          <w:color w:val="000000"/>
          <w:u w:val="single"/>
        </w:rPr>
      </w:pPr>
      <w:r w:rsidRPr="00E02179">
        <w:rPr>
          <w:rFonts w:ascii="Century Gothic" w:hAnsi="Century Gothic" w:cs="Arial"/>
          <w:color w:val="000000"/>
        </w:rPr>
        <w:t>Lab QC Manager:</w:t>
      </w:r>
      <w:r w:rsidRPr="00E02179">
        <w:rPr>
          <w:rFonts w:ascii="Century Gothic" w:hAnsi="Century Gothic" w:cs="Arial"/>
          <w:color w:val="000000"/>
          <w:u w:val="single"/>
        </w:rPr>
        <w:t xml:space="preserve">  </w:t>
      </w:r>
      <w:r w:rsidRPr="00E02179">
        <w:rPr>
          <w:rFonts w:ascii="Century Gothic" w:hAnsi="Century Gothic" w:cs="Arial"/>
          <w:color w:val="000000"/>
          <w:u w:val="single"/>
        </w:rPr>
        <w:tab/>
      </w:r>
      <w:r w:rsidRPr="00E02179">
        <w:rPr>
          <w:rFonts w:ascii="Century Gothic" w:hAnsi="Century Gothic" w:cs="Arial"/>
          <w:color w:val="000000"/>
        </w:rPr>
        <w:tab/>
        <w:t>E-mail:</w:t>
      </w:r>
      <w:r w:rsidRPr="00E02179">
        <w:rPr>
          <w:rFonts w:ascii="Century Gothic" w:hAnsi="Century Gothic" w:cs="Arial"/>
          <w:color w:val="000000"/>
          <w:u w:val="single"/>
        </w:rPr>
        <w:t xml:space="preserve">  </w:t>
      </w:r>
      <w:r w:rsidRPr="00E02179">
        <w:rPr>
          <w:rFonts w:ascii="Century Gothic" w:hAnsi="Century Gothic" w:cs="Arial"/>
          <w:color w:val="000000"/>
          <w:u w:val="single"/>
        </w:rPr>
        <w:tab/>
      </w:r>
    </w:p>
    <w:p w14:paraId="7FE24739" w14:textId="77777777" w:rsidR="00611DD9" w:rsidRPr="00E02179" w:rsidRDefault="00611DD9" w:rsidP="00611DD9">
      <w:pPr>
        <w:widowControl w:val="0"/>
        <w:tabs>
          <w:tab w:val="left" w:pos="9360"/>
        </w:tabs>
        <w:rPr>
          <w:rFonts w:ascii="Century Gothic" w:hAnsi="Century Gothic" w:cs="Arial"/>
          <w:color w:val="000000"/>
          <w:sz w:val="10"/>
          <w:u w:val="single"/>
        </w:rPr>
      </w:pPr>
    </w:p>
    <w:p w14:paraId="26D344AD" w14:textId="77777777" w:rsidR="00611DD9" w:rsidRPr="00E02179" w:rsidRDefault="00611DD9" w:rsidP="00611DD9">
      <w:pPr>
        <w:widowControl w:val="0"/>
        <w:pBdr>
          <w:top w:val="single" w:sz="4" w:space="1" w:color="auto"/>
          <w:bottom w:val="single" w:sz="4" w:space="1" w:color="auto"/>
        </w:pBdr>
        <w:rPr>
          <w:rFonts w:ascii="Century Gothic" w:hAnsi="Century Gothic" w:cs="Arial"/>
          <w:b/>
          <w:color w:val="000000"/>
        </w:rPr>
      </w:pPr>
      <w:r w:rsidRPr="00E02179">
        <w:rPr>
          <w:rFonts w:ascii="Century Gothic" w:hAnsi="Century Gothic" w:cs="Arial"/>
          <w:b/>
          <w:color w:val="000000"/>
        </w:rPr>
        <w:t>Section 2: PROJECT INFORMATION</w:t>
      </w:r>
    </w:p>
    <w:p w14:paraId="11FE7B24" w14:textId="77777777" w:rsidR="00611DD9" w:rsidRPr="00E02179" w:rsidRDefault="00611DD9" w:rsidP="00611DD9">
      <w:pPr>
        <w:widowControl w:val="0"/>
        <w:tabs>
          <w:tab w:val="left" w:pos="9360"/>
        </w:tabs>
        <w:rPr>
          <w:rFonts w:ascii="Century Gothic" w:hAnsi="Century Gothic" w:cs="Arial"/>
          <w:color w:val="000000"/>
          <w:sz w:val="10"/>
          <w:u w:val="single"/>
        </w:rPr>
      </w:pPr>
    </w:p>
    <w:p w14:paraId="769E2476" w14:textId="354C7BB0" w:rsidR="00611DD9" w:rsidRPr="00E02179" w:rsidRDefault="00611DD9" w:rsidP="00611DD9">
      <w:pPr>
        <w:widowControl w:val="0"/>
        <w:tabs>
          <w:tab w:val="left" w:pos="9360"/>
        </w:tabs>
        <w:rPr>
          <w:rFonts w:ascii="Century Gothic" w:hAnsi="Century Gothic" w:cs="Arial"/>
          <w:color w:val="000000"/>
        </w:rPr>
      </w:pPr>
      <w:r w:rsidRPr="00E02179">
        <w:rPr>
          <w:rFonts w:ascii="Century Gothic" w:hAnsi="Century Gothic" w:cs="Arial"/>
          <w:color w:val="000000"/>
        </w:rPr>
        <w:t xml:space="preserve">A currently advertised, awarded, ongoing Caltrans contract, or a Federally funded Local Assistance project is required </w:t>
      </w:r>
      <w:r w:rsidR="005C5518">
        <w:rPr>
          <w:rFonts w:ascii="Century Gothic" w:hAnsi="Century Gothic" w:cs="Arial"/>
          <w:color w:val="000000"/>
        </w:rPr>
        <w:t>for</w:t>
      </w:r>
      <w:r w:rsidRPr="00E02179">
        <w:rPr>
          <w:rFonts w:ascii="Century Gothic" w:hAnsi="Century Gothic" w:cs="Arial"/>
          <w:color w:val="000000"/>
        </w:rPr>
        <w:t xml:space="preserve"> the Independent Assurance </w:t>
      </w:r>
      <w:r w:rsidR="00765D96">
        <w:rPr>
          <w:rFonts w:ascii="Century Gothic" w:hAnsi="Century Gothic" w:cs="Arial"/>
          <w:color w:val="000000"/>
        </w:rPr>
        <w:t xml:space="preserve">(IA) Laboratory Accreditation </w:t>
      </w:r>
      <w:r w:rsidRPr="00E02179">
        <w:rPr>
          <w:rFonts w:ascii="Century Gothic" w:hAnsi="Century Gothic" w:cs="Arial"/>
          <w:color w:val="000000"/>
        </w:rPr>
        <w:t>Request.  The project status below will be utilized to prioritize and determine eligibility</w:t>
      </w:r>
      <w:r w:rsidR="001573F1">
        <w:rPr>
          <w:rFonts w:ascii="Century Gothic" w:hAnsi="Century Gothic" w:cs="Arial"/>
          <w:color w:val="000000"/>
        </w:rPr>
        <w:t>.</w:t>
      </w:r>
    </w:p>
    <w:p w14:paraId="2BE9AC85" w14:textId="77777777" w:rsidR="00611DD9" w:rsidRPr="00E02179" w:rsidRDefault="00611DD9" w:rsidP="00611DD9">
      <w:pPr>
        <w:widowControl w:val="0"/>
        <w:tabs>
          <w:tab w:val="left" w:pos="9360"/>
        </w:tabs>
        <w:rPr>
          <w:rFonts w:ascii="Century Gothic" w:hAnsi="Century Gothic" w:cs="Arial"/>
          <w:color w:val="000000"/>
          <w:sz w:val="10"/>
        </w:rPr>
      </w:pPr>
    </w:p>
    <w:p w14:paraId="30AA8CD7" w14:textId="17FCAE37" w:rsidR="00765D96" w:rsidRDefault="00611DD9" w:rsidP="008E4617">
      <w:pPr>
        <w:widowControl w:val="0"/>
        <w:tabs>
          <w:tab w:val="left" w:pos="4320"/>
          <w:tab w:val="right" w:pos="7470"/>
          <w:tab w:val="left" w:pos="10800"/>
        </w:tabs>
        <w:rPr>
          <w:rFonts w:ascii="Century Gothic" w:hAnsi="Century Gothic" w:cs="Arial"/>
          <w:color w:val="000000"/>
          <w:u w:val="single"/>
        </w:rPr>
      </w:pPr>
      <w:r w:rsidRPr="00E02179">
        <w:rPr>
          <w:rFonts w:ascii="Century Gothic" w:hAnsi="Century Gothic" w:cs="Arial"/>
          <w:b/>
          <w:color w:val="000000"/>
        </w:rPr>
        <w:t>Project EA:</w:t>
      </w:r>
      <w:r w:rsidRPr="00E02179">
        <w:rPr>
          <w:rFonts w:ascii="Century Gothic" w:hAnsi="Century Gothic" w:cs="Arial"/>
          <w:b/>
          <w:color w:val="000000"/>
          <w:u w:val="single"/>
        </w:rPr>
        <w:t xml:space="preserve"> </w:t>
      </w:r>
      <w:r w:rsidR="00765D96">
        <w:rPr>
          <w:rFonts w:ascii="Century Gothic" w:hAnsi="Century Gothic" w:cs="Arial"/>
          <w:color w:val="000000"/>
          <w:u w:val="single"/>
        </w:rPr>
        <w:t xml:space="preserve"> </w:t>
      </w:r>
      <w:r w:rsidR="00765D96">
        <w:rPr>
          <w:rFonts w:ascii="Century Gothic" w:hAnsi="Century Gothic" w:cs="Arial"/>
          <w:color w:val="000000"/>
          <w:u w:val="single"/>
        </w:rPr>
        <w:tab/>
      </w:r>
      <w:r w:rsidRPr="00E02179">
        <w:rPr>
          <w:rFonts w:ascii="Century Gothic" w:hAnsi="Century Gothic" w:cs="Arial"/>
          <w:color w:val="000000"/>
          <w:u w:val="single"/>
        </w:rPr>
        <w:t xml:space="preserve"> </w:t>
      </w:r>
      <w:r w:rsidRPr="00E02179">
        <w:rPr>
          <w:rFonts w:ascii="Century Gothic" w:hAnsi="Century Gothic" w:cs="Arial"/>
          <w:color w:val="000000"/>
        </w:rPr>
        <w:t>(required)</w:t>
      </w:r>
      <w:r w:rsidR="008E4617">
        <w:rPr>
          <w:rFonts w:ascii="Century Gothic" w:hAnsi="Century Gothic" w:cs="Arial"/>
          <w:color w:val="000000"/>
        </w:rPr>
        <w:tab/>
      </w:r>
      <w:r w:rsidR="00765D96" w:rsidRPr="00E02179">
        <w:rPr>
          <w:rFonts w:ascii="Century Gothic" w:hAnsi="Century Gothic" w:cs="Arial"/>
          <w:b/>
          <w:color w:val="000000"/>
        </w:rPr>
        <w:t>Project Status:</w:t>
      </w:r>
      <w:r w:rsidR="00765D96" w:rsidRPr="00E02179">
        <w:rPr>
          <w:rFonts w:ascii="Century Gothic" w:hAnsi="Century Gothic" w:cs="Arial"/>
          <w:color w:val="000000"/>
          <w:u w:val="single"/>
        </w:rPr>
        <w:t xml:space="preserve">  </w:t>
      </w:r>
      <w:r w:rsidR="00765D96" w:rsidRPr="00E02179">
        <w:rPr>
          <w:rFonts w:ascii="Century Gothic" w:hAnsi="Century Gothic" w:cs="Arial"/>
          <w:color w:val="000000"/>
          <w:u w:val="single"/>
        </w:rPr>
        <w:tab/>
      </w:r>
    </w:p>
    <w:p w14:paraId="3E8C224A" w14:textId="67D9502D" w:rsidR="00611DD9" w:rsidRPr="00E02179" w:rsidRDefault="00765D96" w:rsidP="00765D96">
      <w:pPr>
        <w:widowControl w:val="0"/>
        <w:tabs>
          <w:tab w:val="right" w:pos="4950"/>
        </w:tabs>
        <w:rPr>
          <w:rFonts w:ascii="Century Gothic" w:hAnsi="Century Gothic" w:cs="Arial"/>
          <w:color w:val="000000"/>
        </w:rPr>
      </w:pPr>
      <w:r w:rsidRPr="00F55468">
        <w:rPr>
          <w:rFonts w:ascii="Century Gothic" w:hAnsi="Century Gothic" w:cs="Arial"/>
          <w:i/>
          <w:color w:val="000000"/>
          <w:sz w:val="22"/>
          <w:szCs w:val="22"/>
        </w:rPr>
        <w:t>Project Status Options: Advertised, Awarded, Ongoing</w:t>
      </w:r>
      <w:r w:rsidR="00F55468" w:rsidRPr="00F55468">
        <w:rPr>
          <w:rFonts w:ascii="Century Gothic" w:hAnsi="Century Gothic" w:cs="Arial"/>
          <w:i/>
          <w:color w:val="000000"/>
          <w:sz w:val="22"/>
          <w:szCs w:val="22"/>
        </w:rPr>
        <w:t xml:space="preserve">, </w:t>
      </w:r>
      <w:r w:rsidRPr="00F55468">
        <w:rPr>
          <w:rFonts w:ascii="Century Gothic" w:hAnsi="Century Gothic" w:cs="Arial"/>
          <w:i/>
          <w:color w:val="000000"/>
          <w:sz w:val="22"/>
          <w:szCs w:val="22"/>
        </w:rPr>
        <w:t>Federally Funded Local Assistance</w:t>
      </w:r>
    </w:p>
    <w:p w14:paraId="7A3454EC" w14:textId="44AAEDC7" w:rsidR="00611DD9" w:rsidRDefault="00611DD9" w:rsidP="00804192">
      <w:pPr>
        <w:widowControl w:val="0"/>
        <w:rPr>
          <w:rFonts w:ascii="Century Gothic" w:hAnsi="Century Gothic" w:cs="Arial"/>
          <w:color w:val="000000"/>
          <w:sz w:val="10"/>
        </w:rPr>
      </w:pPr>
    </w:p>
    <w:p w14:paraId="5288D589" w14:textId="662D4C67" w:rsidR="00804192" w:rsidRPr="00E02179" w:rsidRDefault="00804192" w:rsidP="00804192">
      <w:pPr>
        <w:widowControl w:val="0"/>
        <w:pBdr>
          <w:top w:val="single" w:sz="4" w:space="1" w:color="auto"/>
          <w:bottom w:val="single" w:sz="4" w:space="1" w:color="auto"/>
        </w:pBdr>
        <w:rPr>
          <w:rFonts w:ascii="Century Gothic" w:hAnsi="Century Gothic" w:cs="Arial"/>
          <w:b/>
          <w:color w:val="000000"/>
        </w:rPr>
      </w:pPr>
      <w:r w:rsidRPr="00E02179">
        <w:rPr>
          <w:rFonts w:ascii="Century Gothic" w:hAnsi="Century Gothic" w:cs="Arial"/>
          <w:b/>
          <w:color w:val="000000"/>
        </w:rPr>
        <w:t xml:space="preserve">Section </w:t>
      </w:r>
      <w:r w:rsidR="00611DD9">
        <w:rPr>
          <w:rFonts w:ascii="Century Gothic" w:hAnsi="Century Gothic" w:cs="Arial"/>
          <w:b/>
          <w:color w:val="000000"/>
        </w:rPr>
        <w:t>3</w:t>
      </w:r>
      <w:r w:rsidRPr="00E02179">
        <w:rPr>
          <w:rFonts w:ascii="Century Gothic" w:hAnsi="Century Gothic" w:cs="Arial"/>
          <w:b/>
          <w:color w:val="000000"/>
        </w:rPr>
        <w:t>: ATTACHED DOCUMENTS</w:t>
      </w:r>
    </w:p>
    <w:p w14:paraId="6674C5D4" w14:textId="77777777" w:rsidR="00EE73C5" w:rsidRPr="00E02179" w:rsidRDefault="00EE73C5" w:rsidP="00F779C1">
      <w:pPr>
        <w:widowControl w:val="0"/>
        <w:tabs>
          <w:tab w:val="left" w:pos="3960"/>
          <w:tab w:val="left" w:pos="4680"/>
          <w:tab w:val="left" w:pos="9360"/>
        </w:tabs>
        <w:rPr>
          <w:rFonts w:ascii="Century Gothic" w:hAnsi="Century Gothic" w:cs="Arial"/>
          <w:i/>
          <w:color w:val="000000"/>
          <w:sz w:val="10"/>
        </w:rPr>
      </w:pPr>
    </w:p>
    <w:p w14:paraId="28D646C9" w14:textId="3CAC8CF1" w:rsidR="00554AE4" w:rsidRDefault="00804192" w:rsidP="00F779C1">
      <w:pPr>
        <w:widowControl w:val="0"/>
        <w:tabs>
          <w:tab w:val="left" w:pos="3960"/>
          <w:tab w:val="left" w:pos="4680"/>
          <w:tab w:val="left" w:pos="9360"/>
        </w:tabs>
        <w:rPr>
          <w:rFonts w:ascii="Century Gothic" w:hAnsi="Century Gothic" w:cs="Arial"/>
          <w:i/>
          <w:color w:val="000000"/>
          <w:sz w:val="22"/>
        </w:rPr>
      </w:pPr>
      <w:r w:rsidRPr="00E02179">
        <w:rPr>
          <w:rFonts w:ascii="Century Gothic" w:hAnsi="Century Gothic" w:cs="Arial"/>
          <w:i/>
          <w:color w:val="000000"/>
          <w:sz w:val="22"/>
        </w:rPr>
        <w:t>The documents below must be provided with the initial laboratory accreditation request.</w:t>
      </w:r>
    </w:p>
    <w:p w14:paraId="42A7D27E" w14:textId="77777777" w:rsidR="002E2D1A" w:rsidRPr="002E2D1A" w:rsidRDefault="002E2D1A" w:rsidP="00F779C1">
      <w:pPr>
        <w:widowControl w:val="0"/>
        <w:tabs>
          <w:tab w:val="left" w:pos="3960"/>
          <w:tab w:val="left" w:pos="4680"/>
          <w:tab w:val="left" w:pos="9360"/>
        </w:tabs>
        <w:rPr>
          <w:rFonts w:ascii="Century Gothic" w:hAnsi="Century Gothic" w:cs="Arial"/>
          <w:i/>
          <w:color w:val="000000"/>
          <w:sz w:val="10"/>
        </w:rPr>
      </w:pPr>
    </w:p>
    <w:p w14:paraId="3F664EA8" w14:textId="77777777" w:rsidR="00804192" w:rsidRPr="00E02179" w:rsidRDefault="00804192" w:rsidP="00754AE3">
      <w:pPr>
        <w:pStyle w:val="ListParagraph"/>
        <w:widowControl w:val="0"/>
        <w:numPr>
          <w:ilvl w:val="0"/>
          <w:numId w:val="2"/>
        </w:numPr>
        <w:tabs>
          <w:tab w:val="left" w:pos="3960"/>
          <w:tab w:val="left" w:pos="4680"/>
          <w:tab w:val="left" w:pos="9360"/>
        </w:tabs>
        <w:ind w:left="360"/>
        <w:rPr>
          <w:rFonts w:ascii="Century Gothic" w:hAnsi="Century Gothic" w:cs="Arial"/>
          <w:color w:val="000000"/>
        </w:rPr>
      </w:pPr>
      <w:r w:rsidRPr="00E02179">
        <w:rPr>
          <w:rFonts w:ascii="Century Gothic" w:hAnsi="Century Gothic" w:cs="Arial"/>
          <w:color w:val="000000"/>
        </w:rPr>
        <w:t>Complete Caltrans Laboratory Accreditation Manual (see Independent Assurance Manual Appendix F)</w:t>
      </w:r>
    </w:p>
    <w:p w14:paraId="05836D58" w14:textId="014A6A59" w:rsidR="00804192" w:rsidRPr="00E02179" w:rsidRDefault="00804192" w:rsidP="00754AE3">
      <w:pPr>
        <w:pStyle w:val="ListParagraph"/>
        <w:widowControl w:val="0"/>
        <w:numPr>
          <w:ilvl w:val="0"/>
          <w:numId w:val="2"/>
        </w:numPr>
        <w:ind w:left="360"/>
        <w:rPr>
          <w:rFonts w:ascii="Century Gothic" w:hAnsi="Century Gothic" w:cs="Arial"/>
          <w:color w:val="000000"/>
          <w:sz w:val="22"/>
        </w:rPr>
      </w:pPr>
      <w:r w:rsidRPr="00E02179">
        <w:rPr>
          <w:rFonts w:ascii="Century Gothic" w:hAnsi="Century Gothic" w:cs="Arial"/>
          <w:color w:val="000000"/>
        </w:rPr>
        <w:t>Updated Reference Sample Program Questionnaire (</w:t>
      </w:r>
      <w:r w:rsidR="000558D7" w:rsidRPr="00E02179">
        <w:rPr>
          <w:rFonts w:ascii="Century Gothic" w:hAnsi="Century Gothic" w:cs="Arial"/>
          <w:color w:val="000000"/>
        </w:rPr>
        <w:t>Form</w:t>
      </w:r>
      <w:r w:rsidRPr="00E02179">
        <w:rPr>
          <w:rFonts w:ascii="Century Gothic" w:hAnsi="Century Gothic" w:cs="Arial"/>
          <w:color w:val="000000"/>
        </w:rPr>
        <w:t xml:space="preserve"> </w:t>
      </w:r>
      <w:r w:rsidR="007F43A7">
        <w:rPr>
          <w:rFonts w:ascii="Century Gothic" w:hAnsi="Century Gothic" w:cs="Arial"/>
          <w:color w:val="000000"/>
        </w:rPr>
        <w:t>TL-0119</w:t>
      </w:r>
      <w:r w:rsidRPr="00E02179">
        <w:rPr>
          <w:rFonts w:ascii="Century Gothic" w:hAnsi="Century Gothic" w:cs="Arial"/>
          <w:color w:val="000000"/>
        </w:rPr>
        <w:t>)</w:t>
      </w:r>
    </w:p>
    <w:p w14:paraId="1E068F71" w14:textId="77777777" w:rsidR="00804192" w:rsidRPr="00E02179" w:rsidRDefault="00804192" w:rsidP="00804192">
      <w:pPr>
        <w:widowControl w:val="0"/>
        <w:rPr>
          <w:rFonts w:ascii="Century Gothic" w:hAnsi="Century Gothic" w:cs="Arial"/>
          <w:color w:val="000000"/>
          <w:sz w:val="10"/>
        </w:rPr>
      </w:pPr>
    </w:p>
    <w:p w14:paraId="7CB9A24C" w14:textId="0A3B3479" w:rsidR="00804192" w:rsidRPr="00E02179" w:rsidRDefault="00804192" w:rsidP="00804192">
      <w:pPr>
        <w:widowControl w:val="0"/>
        <w:pBdr>
          <w:top w:val="single" w:sz="4" w:space="1" w:color="auto"/>
          <w:bottom w:val="single" w:sz="4" w:space="1" w:color="auto"/>
        </w:pBdr>
        <w:rPr>
          <w:rFonts w:ascii="Century Gothic" w:hAnsi="Century Gothic" w:cs="Arial"/>
          <w:b/>
          <w:color w:val="000000"/>
        </w:rPr>
      </w:pPr>
      <w:r w:rsidRPr="00E02179">
        <w:rPr>
          <w:rFonts w:ascii="Century Gothic" w:hAnsi="Century Gothic" w:cs="Arial"/>
          <w:b/>
          <w:color w:val="000000"/>
        </w:rPr>
        <w:t xml:space="preserve">Section </w:t>
      </w:r>
      <w:r w:rsidR="00611DD9">
        <w:rPr>
          <w:rFonts w:ascii="Century Gothic" w:hAnsi="Century Gothic" w:cs="Arial"/>
          <w:b/>
          <w:color w:val="000000"/>
        </w:rPr>
        <w:t>4</w:t>
      </w:r>
      <w:r w:rsidRPr="00E02179">
        <w:rPr>
          <w:rFonts w:ascii="Century Gothic" w:hAnsi="Century Gothic" w:cs="Arial"/>
          <w:b/>
          <w:color w:val="000000"/>
        </w:rPr>
        <w:t>: DOCUMENTS AVAILABLE FOR REVIEW</w:t>
      </w:r>
    </w:p>
    <w:p w14:paraId="789447A9" w14:textId="77777777" w:rsidR="00804192" w:rsidRPr="00E02179" w:rsidRDefault="00804192" w:rsidP="00804192">
      <w:pPr>
        <w:widowControl w:val="0"/>
        <w:tabs>
          <w:tab w:val="left" w:pos="5040"/>
          <w:tab w:val="left" w:pos="5760"/>
          <w:tab w:val="left" w:pos="9360"/>
        </w:tabs>
        <w:rPr>
          <w:rFonts w:ascii="Century Gothic" w:hAnsi="Century Gothic" w:cs="Arial"/>
          <w:color w:val="000000"/>
          <w:sz w:val="10"/>
        </w:rPr>
      </w:pPr>
    </w:p>
    <w:p w14:paraId="6B8E2557" w14:textId="2812BB7C" w:rsidR="00804192" w:rsidRPr="00E02179" w:rsidRDefault="00621639" w:rsidP="00804192">
      <w:pPr>
        <w:widowControl w:val="0"/>
        <w:rPr>
          <w:rFonts w:ascii="Century Gothic" w:hAnsi="Century Gothic" w:cs="Arial"/>
          <w:i/>
          <w:color w:val="000000"/>
          <w:sz w:val="22"/>
        </w:rPr>
      </w:pPr>
      <w:r w:rsidRPr="00E02179">
        <w:rPr>
          <w:rFonts w:ascii="Century Gothic" w:hAnsi="Century Gothic" w:cs="Arial"/>
          <w:i/>
          <w:color w:val="000000"/>
          <w:sz w:val="22"/>
        </w:rPr>
        <w:t>I certify that the below documents are available for review at the laboratory facility.  Inability to produce these documents onsite may result in the immediate forfeiture of accreditation request.</w:t>
      </w:r>
    </w:p>
    <w:p w14:paraId="473B59B0" w14:textId="77777777" w:rsidR="00621639" w:rsidRPr="00E02179" w:rsidRDefault="00621639" w:rsidP="00804192">
      <w:pPr>
        <w:widowControl w:val="0"/>
        <w:rPr>
          <w:rFonts w:ascii="Century Gothic" w:hAnsi="Century Gothic" w:cs="Arial"/>
          <w:color w:val="000000"/>
          <w:sz w:val="8"/>
        </w:rPr>
      </w:pPr>
    </w:p>
    <w:p w14:paraId="4AECA21C" w14:textId="77777777" w:rsidR="00494C74" w:rsidRPr="00E02179" w:rsidRDefault="00DF599A" w:rsidP="00DF599A">
      <w:pPr>
        <w:widowControl w:val="0"/>
        <w:tabs>
          <w:tab w:val="left" w:pos="360"/>
          <w:tab w:val="left" w:pos="5040"/>
        </w:tabs>
        <w:rPr>
          <w:rFonts w:ascii="Century Gothic" w:hAnsi="Century Gothic" w:cs="Arial"/>
          <w:color w:val="000000"/>
        </w:rPr>
      </w:pPr>
      <w:r w:rsidRPr="00E02179">
        <w:rPr>
          <w:rFonts w:ascii="Century Gothic" w:hAnsi="Century Gothic" w:cs="Arial"/>
          <w:color w:val="000000"/>
          <w:sz w:val="22"/>
        </w:rPr>
        <w:tab/>
      </w:r>
      <w:r w:rsidR="00494C74" w:rsidRPr="00E02179">
        <w:rPr>
          <w:rFonts w:ascii="Century Gothic" w:hAnsi="Century Gothic" w:cs="Arial"/>
          <w:color w:val="000000"/>
        </w:rPr>
        <w:t>- Facility Specific Safety Manual</w:t>
      </w:r>
      <w:r w:rsidR="00494C74" w:rsidRPr="00E02179">
        <w:rPr>
          <w:rFonts w:ascii="Century Gothic" w:hAnsi="Century Gothic" w:cs="Arial"/>
          <w:color w:val="000000"/>
        </w:rPr>
        <w:tab/>
        <w:t>- Calibration Decals / Equipment Identification</w:t>
      </w:r>
    </w:p>
    <w:p w14:paraId="7313D899" w14:textId="77777777" w:rsidR="00494C74" w:rsidRPr="00E02179" w:rsidRDefault="00DF599A" w:rsidP="00DF599A">
      <w:pPr>
        <w:widowControl w:val="0"/>
        <w:tabs>
          <w:tab w:val="left" w:pos="360"/>
        </w:tabs>
        <w:rPr>
          <w:rFonts w:ascii="Century Gothic" w:hAnsi="Century Gothic" w:cs="Arial"/>
          <w:color w:val="000000"/>
        </w:rPr>
      </w:pPr>
      <w:r w:rsidRPr="00E02179">
        <w:rPr>
          <w:rFonts w:ascii="Century Gothic" w:hAnsi="Century Gothic" w:cs="Arial"/>
          <w:color w:val="000000"/>
        </w:rPr>
        <w:tab/>
      </w:r>
      <w:r w:rsidR="00494C74" w:rsidRPr="00E02179">
        <w:rPr>
          <w:rFonts w:ascii="Century Gothic" w:hAnsi="Century Gothic" w:cs="Arial"/>
          <w:color w:val="000000"/>
        </w:rPr>
        <w:t>- Laboratory Procedures Manual (LPM)</w:t>
      </w:r>
      <w:r w:rsidR="00494C74" w:rsidRPr="00E02179">
        <w:rPr>
          <w:rFonts w:ascii="Century Gothic" w:hAnsi="Century Gothic" w:cs="Arial"/>
          <w:color w:val="000000"/>
        </w:rPr>
        <w:tab/>
        <w:t>- Copies of current Applicable Test Procedures</w:t>
      </w:r>
    </w:p>
    <w:p w14:paraId="5B6949E9" w14:textId="77777777" w:rsidR="00494C74" w:rsidRPr="00E02179" w:rsidRDefault="00DF599A" w:rsidP="00DF599A">
      <w:pPr>
        <w:widowControl w:val="0"/>
        <w:tabs>
          <w:tab w:val="left" w:pos="360"/>
        </w:tabs>
        <w:rPr>
          <w:rFonts w:ascii="Century Gothic" w:hAnsi="Century Gothic" w:cs="Arial"/>
          <w:color w:val="000000"/>
          <w:sz w:val="10"/>
        </w:rPr>
      </w:pPr>
      <w:r w:rsidRPr="00E02179">
        <w:rPr>
          <w:rFonts w:ascii="Century Gothic" w:hAnsi="Century Gothic" w:cs="Arial"/>
          <w:color w:val="000000"/>
        </w:rPr>
        <w:tab/>
      </w:r>
      <w:r w:rsidR="00494C74" w:rsidRPr="00E02179">
        <w:rPr>
          <w:rFonts w:ascii="Century Gothic" w:hAnsi="Century Gothic" w:cs="Arial"/>
          <w:color w:val="000000"/>
        </w:rPr>
        <w:t>- Laboratory Quality Control Manual (LQCM)</w:t>
      </w:r>
    </w:p>
    <w:p w14:paraId="714551DF" w14:textId="77777777" w:rsidR="00754AE3" w:rsidRPr="00E02179" w:rsidRDefault="00754AE3" w:rsidP="00754AE3">
      <w:pPr>
        <w:widowControl w:val="0"/>
        <w:rPr>
          <w:rFonts w:ascii="Century Gothic" w:hAnsi="Century Gothic" w:cs="Arial"/>
          <w:color w:val="000000"/>
          <w:sz w:val="10"/>
        </w:rPr>
      </w:pPr>
    </w:p>
    <w:p w14:paraId="0B62DD3D" w14:textId="11276273" w:rsidR="00754AE3" w:rsidRPr="00E02179" w:rsidRDefault="00754AE3" w:rsidP="00754AE3">
      <w:pPr>
        <w:widowControl w:val="0"/>
        <w:rPr>
          <w:rFonts w:ascii="Century Gothic" w:hAnsi="Century Gothic" w:cs="Arial"/>
          <w:i/>
          <w:color w:val="000000"/>
          <w:sz w:val="22"/>
        </w:rPr>
      </w:pPr>
      <w:r w:rsidRPr="00E02179">
        <w:rPr>
          <w:rFonts w:ascii="Century Gothic" w:hAnsi="Century Gothic" w:cs="Arial"/>
          <w:i/>
          <w:color w:val="000000"/>
          <w:sz w:val="22"/>
        </w:rPr>
        <w:t>In accordance with the requirements of Caltrans Independent Assurance Manual, I am requesting Caltrans laboratory accreditation for our materials testing laboratory.  I have reviewed all aspects and am satisfied that we meet or exceed the requirements detailed in the Independent Assurance Manual and supplemental amendments.</w:t>
      </w:r>
      <w:r w:rsidR="000A403A">
        <w:rPr>
          <w:rFonts w:ascii="Century Gothic" w:hAnsi="Century Gothic" w:cs="Arial"/>
          <w:i/>
          <w:color w:val="000000"/>
          <w:sz w:val="22"/>
        </w:rPr>
        <w:t xml:space="preserve"> By signing below, I </w:t>
      </w:r>
      <w:r w:rsidR="0009119D">
        <w:rPr>
          <w:rFonts w:ascii="Century Gothic" w:hAnsi="Century Gothic" w:cs="Arial"/>
          <w:i/>
          <w:color w:val="000000"/>
          <w:sz w:val="22"/>
        </w:rPr>
        <w:t>consent</w:t>
      </w:r>
      <w:r w:rsidR="000A403A">
        <w:rPr>
          <w:rFonts w:ascii="Century Gothic" w:hAnsi="Century Gothic" w:cs="Arial"/>
          <w:i/>
          <w:color w:val="000000"/>
          <w:sz w:val="22"/>
        </w:rPr>
        <w:t xml:space="preserve"> to have </w:t>
      </w:r>
      <w:r w:rsidR="00765D96">
        <w:rPr>
          <w:rFonts w:ascii="Century Gothic" w:hAnsi="Century Gothic" w:cs="Arial"/>
          <w:i/>
          <w:color w:val="000000"/>
          <w:sz w:val="22"/>
        </w:rPr>
        <w:t xml:space="preserve">information related to this </w:t>
      </w:r>
      <w:r w:rsidR="000A403A">
        <w:rPr>
          <w:rFonts w:ascii="Century Gothic" w:hAnsi="Century Gothic" w:cs="Arial"/>
          <w:i/>
          <w:color w:val="000000"/>
          <w:sz w:val="22"/>
        </w:rPr>
        <w:t>laborator</w:t>
      </w:r>
      <w:r w:rsidR="00765D96">
        <w:rPr>
          <w:rFonts w:ascii="Century Gothic" w:hAnsi="Century Gothic" w:cs="Arial"/>
          <w:i/>
          <w:color w:val="000000"/>
          <w:sz w:val="22"/>
        </w:rPr>
        <w:t>y</w:t>
      </w:r>
      <w:r w:rsidR="000A403A">
        <w:rPr>
          <w:rFonts w:ascii="Century Gothic" w:hAnsi="Century Gothic" w:cs="Arial"/>
          <w:i/>
          <w:color w:val="000000"/>
          <w:sz w:val="22"/>
        </w:rPr>
        <w:t xml:space="preserve"> posted on the Statewide Independent Assurance Database for purpose</w:t>
      </w:r>
      <w:r w:rsidR="0009119D">
        <w:rPr>
          <w:rFonts w:ascii="Century Gothic" w:hAnsi="Century Gothic" w:cs="Arial"/>
          <w:i/>
          <w:color w:val="000000"/>
          <w:sz w:val="22"/>
        </w:rPr>
        <w:t>s</w:t>
      </w:r>
      <w:r w:rsidR="000A403A">
        <w:rPr>
          <w:rFonts w:ascii="Century Gothic" w:hAnsi="Century Gothic" w:cs="Arial"/>
          <w:i/>
          <w:color w:val="000000"/>
          <w:sz w:val="22"/>
        </w:rPr>
        <w:t xml:space="preserve"> of </w:t>
      </w:r>
      <w:r w:rsidR="00DD5623">
        <w:rPr>
          <w:rFonts w:ascii="Century Gothic" w:hAnsi="Century Gothic" w:cs="Arial"/>
          <w:i/>
          <w:color w:val="000000"/>
          <w:sz w:val="22"/>
        </w:rPr>
        <w:t>qualification verification.</w:t>
      </w:r>
    </w:p>
    <w:p w14:paraId="6ACE1F23" w14:textId="77777777" w:rsidR="00DF599A" w:rsidRPr="00E02179" w:rsidRDefault="00DF599A" w:rsidP="00754AE3">
      <w:pPr>
        <w:widowControl w:val="0"/>
        <w:rPr>
          <w:rFonts w:ascii="Century Gothic" w:hAnsi="Century Gothic" w:cs="Arial"/>
          <w:color w:val="000000"/>
          <w:sz w:val="14"/>
        </w:rPr>
      </w:pPr>
    </w:p>
    <w:p w14:paraId="008D617A" w14:textId="77777777" w:rsidR="00DF599A" w:rsidRPr="00E02179" w:rsidRDefault="00DF599A" w:rsidP="00DF599A">
      <w:pPr>
        <w:widowControl w:val="0"/>
        <w:tabs>
          <w:tab w:val="left" w:pos="1440"/>
          <w:tab w:val="left" w:pos="5760"/>
          <w:tab w:val="left" w:pos="6480"/>
          <w:tab w:val="left" w:pos="8640"/>
        </w:tabs>
        <w:rPr>
          <w:rFonts w:ascii="Century Gothic" w:hAnsi="Century Gothic" w:cs="Arial"/>
          <w:color w:val="000000"/>
          <w:u w:val="single"/>
        </w:rPr>
      </w:pPr>
      <w:r w:rsidRPr="00E02179">
        <w:rPr>
          <w:rFonts w:ascii="Century Gothic" w:hAnsi="Century Gothic" w:cs="Arial"/>
          <w:color w:val="000000"/>
          <w:sz w:val="22"/>
        </w:rPr>
        <w:tab/>
      </w:r>
      <w:r w:rsidRPr="00E02179">
        <w:rPr>
          <w:rFonts w:ascii="Century Gothic" w:hAnsi="Century Gothic" w:cs="Arial"/>
          <w:color w:val="000000"/>
          <w:u w:val="single"/>
        </w:rPr>
        <w:tab/>
      </w:r>
      <w:r w:rsidRPr="00E02179">
        <w:rPr>
          <w:rFonts w:ascii="Century Gothic" w:hAnsi="Century Gothic" w:cs="Arial"/>
          <w:color w:val="000000"/>
        </w:rPr>
        <w:tab/>
      </w:r>
      <w:r w:rsidRPr="00E02179">
        <w:rPr>
          <w:rFonts w:ascii="Century Gothic" w:hAnsi="Century Gothic" w:cs="Arial"/>
          <w:color w:val="000000"/>
          <w:u w:val="single"/>
        </w:rPr>
        <w:tab/>
      </w:r>
    </w:p>
    <w:p w14:paraId="534C55FF" w14:textId="294C1957" w:rsidR="00EE73C5" w:rsidRPr="008E4617" w:rsidRDefault="00DF599A" w:rsidP="008E4617">
      <w:pPr>
        <w:widowControl w:val="0"/>
        <w:tabs>
          <w:tab w:val="left" w:pos="1440"/>
          <w:tab w:val="left" w:pos="5760"/>
          <w:tab w:val="left" w:pos="6480"/>
          <w:tab w:val="left" w:pos="8640"/>
        </w:tabs>
        <w:rPr>
          <w:rFonts w:ascii="Century Gothic" w:hAnsi="Century Gothic" w:cs="Arial"/>
          <w:b/>
          <w:color w:val="000000"/>
        </w:rPr>
      </w:pPr>
      <w:r w:rsidRPr="00E02179">
        <w:rPr>
          <w:rFonts w:ascii="Century Gothic" w:hAnsi="Century Gothic" w:cs="Arial"/>
          <w:color w:val="000000"/>
        </w:rPr>
        <w:tab/>
      </w:r>
      <w:r w:rsidR="00DA2B69">
        <w:rPr>
          <w:rFonts w:ascii="Century Gothic" w:hAnsi="Century Gothic" w:cs="Arial"/>
          <w:b/>
          <w:color w:val="000000"/>
        </w:rPr>
        <w:t xml:space="preserve">Lab Manager </w:t>
      </w:r>
      <w:r w:rsidRPr="00E02179">
        <w:rPr>
          <w:rFonts w:ascii="Century Gothic" w:hAnsi="Century Gothic" w:cs="Arial"/>
          <w:b/>
          <w:color w:val="000000"/>
        </w:rPr>
        <w:t>Signature</w:t>
      </w:r>
      <w:r w:rsidRPr="00E02179">
        <w:rPr>
          <w:rFonts w:ascii="Century Gothic" w:hAnsi="Century Gothic" w:cs="Arial"/>
          <w:b/>
          <w:color w:val="000000"/>
        </w:rPr>
        <w:tab/>
      </w:r>
      <w:r w:rsidRPr="00E02179">
        <w:rPr>
          <w:rFonts w:ascii="Century Gothic" w:hAnsi="Century Gothic" w:cs="Arial"/>
          <w:b/>
          <w:color w:val="000000"/>
        </w:rPr>
        <w:tab/>
        <w:t>Date</w:t>
      </w:r>
    </w:p>
    <w:sectPr w:rsidR="00EE73C5" w:rsidRPr="008E4617" w:rsidSect="00772496">
      <w:headerReference w:type="first" r:id="rId14"/>
      <w:footerReference w:type="first" r:id="rId15"/>
      <w:footnotePr>
        <w:numFmt w:val="lowerRoman"/>
      </w:footnotePr>
      <w:endnotePr>
        <w:numFmt w:val="decimal"/>
      </w:endnotePr>
      <w:pgSz w:w="12240" w:h="15840" w:code="1"/>
      <w:pgMar w:top="720" w:right="720" w:bottom="720" w:left="72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8C80A" w14:textId="77777777" w:rsidR="004254E2" w:rsidRDefault="004254E2">
      <w:r>
        <w:separator/>
      </w:r>
    </w:p>
  </w:endnote>
  <w:endnote w:type="continuationSeparator" w:id="0">
    <w:p w14:paraId="4925260A" w14:textId="77777777" w:rsidR="004254E2" w:rsidRDefault="0042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CEFD9" w14:textId="290D9E73" w:rsidR="00772496" w:rsidRDefault="00772496" w:rsidP="000558D7">
    <w:pPr>
      <w:pStyle w:val="Footer"/>
      <w:ind w:right="-720"/>
      <w:jc w:val="right"/>
      <w:rPr>
        <w:rFonts w:ascii="Century Gothic" w:hAnsi="Century Gothic" w:cs="Arial"/>
        <w:color w:val="000000"/>
        <w:sz w:val="22"/>
      </w:rPr>
    </w:pPr>
  </w:p>
  <w:p w14:paraId="47620355" w14:textId="77777777" w:rsidR="00772496" w:rsidRPr="00A44C48" w:rsidRDefault="00772496" w:rsidP="000558D7">
    <w:pPr>
      <w:pStyle w:val="Footer"/>
      <w:ind w:right="-720"/>
      <w:jc w:val="right"/>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C250C" w14:textId="77777777" w:rsidR="008E4617" w:rsidRPr="00554AE4" w:rsidRDefault="008E4617" w:rsidP="008E4617">
    <w:pPr>
      <w:widowControl w:val="0"/>
      <w:pBdr>
        <w:top w:val="single" w:sz="4" w:space="1" w:color="auto"/>
        <w:bottom w:val="single" w:sz="4" w:space="1" w:color="auto"/>
      </w:pBdr>
      <w:ind w:right="-90"/>
      <w:rPr>
        <w:rFonts w:ascii="Century Gothic" w:hAnsi="Century Gothic" w:cs="Arial"/>
        <w:b/>
        <w:color w:val="000000"/>
      </w:rPr>
    </w:pPr>
    <w:r>
      <w:rPr>
        <w:rFonts w:ascii="Century Gothic" w:hAnsi="Century Gothic" w:cs="Arial"/>
        <w:b/>
        <w:color w:val="000000"/>
      </w:rPr>
      <w:t>For IA Use Only:</w:t>
    </w:r>
  </w:p>
  <w:p w14:paraId="109610E8" w14:textId="77777777" w:rsidR="008E4617" w:rsidRPr="00554AE4" w:rsidRDefault="008E4617" w:rsidP="008E4617">
    <w:pPr>
      <w:widowControl w:val="0"/>
      <w:tabs>
        <w:tab w:val="left" w:pos="3960"/>
        <w:tab w:val="left" w:pos="4680"/>
      </w:tabs>
      <w:ind w:right="-90"/>
      <w:rPr>
        <w:rFonts w:ascii="Century Gothic" w:hAnsi="Century Gothic" w:cs="Arial"/>
        <w:color w:val="000000"/>
        <w:sz w:val="10"/>
      </w:rPr>
    </w:pPr>
  </w:p>
  <w:p w14:paraId="68135C0F" w14:textId="77777777" w:rsidR="008E4617" w:rsidRDefault="008E4617" w:rsidP="008E4617">
    <w:pPr>
      <w:widowControl w:val="0"/>
      <w:tabs>
        <w:tab w:val="left" w:pos="5760"/>
        <w:tab w:val="left" w:pos="6120"/>
        <w:tab w:val="left" w:pos="6480"/>
        <w:tab w:val="left" w:pos="10890"/>
      </w:tabs>
      <w:ind w:right="-90"/>
      <w:rPr>
        <w:rFonts w:ascii="Century Gothic" w:hAnsi="Century Gothic" w:cs="Arial"/>
        <w:color w:val="000000"/>
        <w:u w:val="single"/>
      </w:rPr>
    </w:pPr>
    <w:r>
      <w:rPr>
        <w:rFonts w:ascii="Century Gothic" w:hAnsi="Century Gothic" w:cs="Arial"/>
        <w:color w:val="000000"/>
      </w:rPr>
      <w:t>Request #:</w:t>
    </w:r>
    <w:r w:rsidRPr="00554AE4">
      <w:rPr>
        <w:rFonts w:ascii="Century Gothic" w:hAnsi="Century Gothic" w:cs="Arial"/>
        <w:color w:val="000000"/>
        <w:u w:val="single"/>
      </w:rPr>
      <w:t xml:space="preserve">  </w:t>
    </w:r>
    <w:r>
      <w:rPr>
        <w:rFonts w:ascii="Century Gothic" w:hAnsi="Century Gothic" w:cs="Arial"/>
        <w:color w:val="000000"/>
        <w:u w:val="single"/>
      </w:rPr>
      <w:tab/>
    </w:r>
    <w:r w:rsidRPr="00554AE4">
      <w:rPr>
        <w:rFonts w:ascii="Century Gothic" w:hAnsi="Century Gothic" w:cs="Arial"/>
        <w:color w:val="000000"/>
      </w:rPr>
      <w:tab/>
    </w:r>
    <w:r>
      <w:rPr>
        <w:rFonts w:ascii="Century Gothic" w:hAnsi="Century Gothic" w:cs="Arial"/>
        <w:color w:val="000000"/>
      </w:rPr>
      <w:t>Date Received:</w:t>
    </w:r>
    <w:r>
      <w:rPr>
        <w:rFonts w:ascii="Century Gothic" w:hAnsi="Century Gothic" w:cs="Arial"/>
        <w:color w:val="000000"/>
        <w:u w:val="single"/>
      </w:rPr>
      <w:t xml:space="preserve">  </w:t>
    </w:r>
    <w:r>
      <w:rPr>
        <w:rFonts w:ascii="Century Gothic" w:hAnsi="Century Gothic" w:cs="Arial"/>
        <w:color w:val="000000"/>
        <w:u w:val="single"/>
      </w:rPr>
      <w:tab/>
    </w:r>
  </w:p>
  <w:p w14:paraId="0A840D1B" w14:textId="593A3690" w:rsidR="00356CEC" w:rsidRPr="008E4617" w:rsidRDefault="008E4617" w:rsidP="008E4617">
    <w:pPr>
      <w:widowControl w:val="0"/>
      <w:tabs>
        <w:tab w:val="left" w:pos="5760"/>
        <w:tab w:val="left" w:pos="6120"/>
        <w:tab w:val="left" w:pos="6480"/>
        <w:tab w:val="left" w:pos="10890"/>
      </w:tabs>
      <w:ind w:right="-90"/>
      <w:rPr>
        <w:rFonts w:ascii="Century Gothic" w:hAnsi="Century Gothic" w:cs="Arial"/>
        <w:color w:val="000000"/>
        <w:u w:val="single"/>
      </w:rPr>
    </w:pPr>
    <w:r>
      <w:rPr>
        <w:rFonts w:ascii="Century Gothic" w:hAnsi="Century Gothic" w:cs="Arial"/>
        <w:color w:val="000000"/>
      </w:rPr>
      <w:t>Received By:</w:t>
    </w:r>
    <w:r w:rsidRPr="00554AE4">
      <w:rPr>
        <w:rFonts w:ascii="Century Gothic" w:hAnsi="Century Gothic" w:cs="Arial"/>
        <w:color w:val="000000"/>
        <w:u w:val="single"/>
      </w:rPr>
      <w:t xml:space="preserve">  </w:t>
    </w:r>
    <w:r w:rsidRPr="00554AE4">
      <w:rPr>
        <w:rFonts w:ascii="Century Gothic" w:hAnsi="Century Gothic" w:cs="Arial"/>
        <w:color w:val="000000"/>
        <w:u w:val="single"/>
      </w:rPr>
      <w:tab/>
    </w:r>
    <w:r>
      <w:rPr>
        <w:rFonts w:ascii="Century Gothic" w:hAnsi="Century Gothic" w:cs="Arial"/>
        <w:color w:val="000000"/>
      </w:rPr>
      <w:tab/>
      <w:t>Assigned To:</w:t>
    </w:r>
    <w:r>
      <w:rPr>
        <w:rFonts w:ascii="Century Gothic" w:hAnsi="Century Gothic" w:cs="Arial"/>
        <w:color w:val="000000"/>
        <w:u w:val="single"/>
      </w:rPr>
      <w:t xml:space="preserve">  </w:t>
    </w:r>
    <w:r>
      <w:rPr>
        <w:rFonts w:ascii="Century Gothic" w:hAnsi="Century Gothic" w:cs="Arial"/>
        <w:color w:val="000000"/>
        <w:u w:val="singl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1467F" w14:textId="77777777" w:rsidR="004254E2" w:rsidRDefault="004254E2">
      <w:r>
        <w:separator/>
      </w:r>
    </w:p>
  </w:footnote>
  <w:footnote w:type="continuationSeparator" w:id="0">
    <w:p w14:paraId="60DA1DB0" w14:textId="77777777" w:rsidR="004254E2" w:rsidRDefault="00425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0B104" w14:textId="77777777" w:rsidR="00772496" w:rsidRDefault="00772496" w:rsidP="00772496">
    <w:pPr>
      <w:autoSpaceDE w:val="0"/>
      <w:autoSpaceDN w:val="0"/>
      <w:adjustRightInd w:val="0"/>
      <w:rPr>
        <w:rFonts w:ascii="Arial" w:hAnsi="Arial" w:cs="Arial"/>
        <w:sz w:val="19"/>
        <w:szCs w:val="19"/>
      </w:rPr>
    </w:pPr>
    <w:r>
      <w:rPr>
        <w:rFonts w:ascii="Arial" w:hAnsi="Arial" w:cs="Arial"/>
        <w:sz w:val="19"/>
        <w:szCs w:val="19"/>
      </w:rPr>
      <w:t>STATE OF CALIFORNIA • DEPARTMENT OF TRANSPORTATION</w:t>
    </w:r>
  </w:p>
  <w:p w14:paraId="4E729B42" w14:textId="77777777" w:rsidR="00DA2B69" w:rsidRDefault="00DA2B69" w:rsidP="00DA2B69">
    <w:pPr>
      <w:autoSpaceDE w:val="0"/>
      <w:autoSpaceDN w:val="0"/>
      <w:adjustRightInd w:val="0"/>
      <w:rPr>
        <w:rFonts w:ascii="Arial" w:hAnsi="Arial" w:cs="Arial"/>
        <w:b/>
        <w:bCs/>
        <w:sz w:val="29"/>
        <w:szCs w:val="29"/>
      </w:rPr>
    </w:pPr>
    <w:r>
      <w:rPr>
        <w:rFonts w:ascii="Arial" w:hAnsi="Arial" w:cs="Arial"/>
        <w:b/>
        <w:bCs/>
        <w:sz w:val="29"/>
        <w:szCs w:val="29"/>
      </w:rPr>
      <w:t>REFERENCE SAMPLE PROGRAM QUESTIONNAIRE</w:t>
    </w:r>
  </w:p>
  <w:p w14:paraId="76F15DDC" w14:textId="3AE9CE28" w:rsidR="00772496" w:rsidRDefault="00772496" w:rsidP="00772496">
    <w:pPr>
      <w:pStyle w:val="Header"/>
      <w:rPr>
        <w:rFonts w:ascii="Arial" w:hAnsi="Arial" w:cs="Arial"/>
        <w:sz w:val="16"/>
        <w:szCs w:val="16"/>
      </w:rPr>
    </w:pPr>
    <w:r>
      <w:rPr>
        <w:rFonts w:ascii="Arial" w:hAnsi="Arial" w:cs="Arial"/>
        <w:sz w:val="16"/>
        <w:szCs w:val="16"/>
      </w:rPr>
      <w:t>TL-####</w:t>
    </w:r>
    <w:r w:rsidR="00DA2B69">
      <w:rPr>
        <w:rFonts w:ascii="Arial" w:hAnsi="Arial" w:cs="Arial"/>
        <w:sz w:val="16"/>
        <w:szCs w:val="16"/>
      </w:rPr>
      <w:t>C</w:t>
    </w:r>
    <w:r>
      <w:rPr>
        <w:rFonts w:ascii="Arial" w:hAnsi="Arial" w:cs="Arial"/>
        <w:sz w:val="16"/>
        <w:szCs w:val="16"/>
      </w:rPr>
      <w:t xml:space="preserve"> (REV 1/2020)</w:t>
    </w:r>
  </w:p>
  <w:p w14:paraId="40829B01" w14:textId="77777777" w:rsidR="00772496" w:rsidRPr="004A7A74" w:rsidRDefault="00772496" w:rsidP="00772496">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DAEA4" w14:textId="77777777" w:rsidR="00772496" w:rsidRDefault="00772496" w:rsidP="00772496">
    <w:pPr>
      <w:autoSpaceDE w:val="0"/>
      <w:autoSpaceDN w:val="0"/>
      <w:adjustRightInd w:val="0"/>
      <w:rPr>
        <w:rFonts w:ascii="Arial" w:hAnsi="Arial" w:cs="Arial"/>
        <w:sz w:val="19"/>
        <w:szCs w:val="19"/>
      </w:rPr>
    </w:pPr>
    <w:r>
      <w:rPr>
        <w:rFonts w:ascii="Arial" w:hAnsi="Arial" w:cs="Arial"/>
        <w:sz w:val="19"/>
        <w:szCs w:val="19"/>
      </w:rPr>
      <w:t>STATE OF CALIFORNIA • DEPARTMENT OF TRANSPORTATION</w:t>
    </w:r>
  </w:p>
  <w:p w14:paraId="31E6094C" w14:textId="77777777" w:rsidR="0009119D" w:rsidRDefault="0009119D" w:rsidP="0009119D">
    <w:pPr>
      <w:autoSpaceDE w:val="0"/>
      <w:autoSpaceDN w:val="0"/>
      <w:adjustRightInd w:val="0"/>
      <w:rPr>
        <w:rFonts w:ascii="Arial" w:hAnsi="Arial" w:cs="Arial"/>
        <w:b/>
        <w:bCs/>
        <w:sz w:val="29"/>
        <w:szCs w:val="29"/>
      </w:rPr>
    </w:pPr>
    <w:r>
      <w:rPr>
        <w:rFonts w:ascii="Arial" w:hAnsi="Arial" w:cs="Arial"/>
        <w:b/>
        <w:bCs/>
        <w:sz w:val="29"/>
        <w:szCs w:val="29"/>
      </w:rPr>
      <w:t>REQUEST FOR CALTRANS LABORATORY ACCREDITATION</w:t>
    </w:r>
  </w:p>
  <w:p w14:paraId="637E2FB7" w14:textId="3B9EEED2" w:rsidR="00772496" w:rsidRDefault="00772496" w:rsidP="00772496">
    <w:pPr>
      <w:pStyle w:val="Header"/>
      <w:rPr>
        <w:rFonts w:ascii="Arial" w:hAnsi="Arial" w:cs="Arial"/>
        <w:sz w:val="16"/>
        <w:szCs w:val="16"/>
      </w:rPr>
    </w:pPr>
    <w:r>
      <w:rPr>
        <w:rFonts w:ascii="Arial" w:hAnsi="Arial" w:cs="Arial"/>
        <w:sz w:val="16"/>
        <w:szCs w:val="16"/>
      </w:rPr>
      <w:t>TL-</w:t>
    </w:r>
    <w:r w:rsidR="005C5518">
      <w:rPr>
        <w:rFonts w:ascii="Arial" w:hAnsi="Arial" w:cs="Arial"/>
        <w:sz w:val="16"/>
        <w:szCs w:val="16"/>
      </w:rPr>
      <w:t>0118</w:t>
    </w:r>
    <w:r>
      <w:rPr>
        <w:rFonts w:ascii="Arial" w:hAnsi="Arial" w:cs="Arial"/>
        <w:sz w:val="16"/>
        <w:szCs w:val="16"/>
      </w:rPr>
      <w:t xml:space="preserve"> (REV 1/2020)</w:t>
    </w:r>
  </w:p>
  <w:p w14:paraId="5B3CC3DB" w14:textId="77777777" w:rsidR="00D608DC" w:rsidRPr="00D608DC" w:rsidRDefault="00D608DC" w:rsidP="00772496">
    <w:pPr>
      <w:pStyle w:val="Header"/>
      <w:rPr>
        <w:rFonts w:ascii="Arial" w:hAnsi="Arial" w:cs="Arial"/>
        <w:sz w:val="10"/>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6001C" w14:textId="77777777" w:rsidR="008E4617" w:rsidRDefault="008E4617" w:rsidP="008E4617">
    <w:pPr>
      <w:autoSpaceDE w:val="0"/>
      <w:autoSpaceDN w:val="0"/>
      <w:adjustRightInd w:val="0"/>
      <w:rPr>
        <w:rFonts w:ascii="Arial" w:hAnsi="Arial" w:cs="Arial"/>
        <w:sz w:val="19"/>
        <w:szCs w:val="19"/>
      </w:rPr>
    </w:pPr>
    <w:r>
      <w:rPr>
        <w:rFonts w:ascii="Arial" w:hAnsi="Arial" w:cs="Arial"/>
        <w:sz w:val="19"/>
        <w:szCs w:val="19"/>
      </w:rPr>
      <w:t>STATE OF CALIFORNIA • DEPARTMENT OF TRANSPORTATION</w:t>
    </w:r>
  </w:p>
  <w:p w14:paraId="287EFF5A" w14:textId="77777777" w:rsidR="008E4617" w:rsidRDefault="008E4617" w:rsidP="008E4617">
    <w:pPr>
      <w:autoSpaceDE w:val="0"/>
      <w:autoSpaceDN w:val="0"/>
      <w:adjustRightInd w:val="0"/>
      <w:rPr>
        <w:rFonts w:ascii="Arial" w:hAnsi="Arial" w:cs="Arial"/>
        <w:b/>
        <w:bCs/>
        <w:sz w:val="29"/>
        <w:szCs w:val="29"/>
      </w:rPr>
    </w:pPr>
    <w:r>
      <w:rPr>
        <w:rFonts w:ascii="Arial" w:hAnsi="Arial" w:cs="Arial"/>
        <w:b/>
        <w:bCs/>
        <w:sz w:val="29"/>
        <w:szCs w:val="29"/>
      </w:rPr>
      <w:t>REQUEST FOR CALTRANS LABORATORY ACCREDITATION</w:t>
    </w:r>
  </w:p>
  <w:p w14:paraId="2B16D69F" w14:textId="1CDBE983" w:rsidR="008E4617" w:rsidRDefault="008E4617" w:rsidP="008E4617">
    <w:pPr>
      <w:pStyle w:val="Header"/>
      <w:rPr>
        <w:rFonts w:ascii="Arial" w:hAnsi="Arial" w:cs="Arial"/>
        <w:sz w:val="16"/>
        <w:szCs w:val="16"/>
      </w:rPr>
    </w:pPr>
    <w:r>
      <w:rPr>
        <w:rFonts w:ascii="Arial" w:hAnsi="Arial" w:cs="Arial"/>
        <w:sz w:val="16"/>
        <w:szCs w:val="16"/>
      </w:rPr>
      <w:t xml:space="preserve">TL-0118 (REV </w:t>
    </w:r>
    <w:r w:rsidR="003455F2">
      <w:rPr>
        <w:rFonts w:ascii="Arial" w:hAnsi="Arial" w:cs="Arial"/>
        <w:sz w:val="16"/>
        <w:szCs w:val="16"/>
      </w:rPr>
      <w:t>3</w:t>
    </w:r>
    <w:r>
      <w:rPr>
        <w:rFonts w:ascii="Arial" w:hAnsi="Arial" w:cs="Arial"/>
        <w:sz w:val="16"/>
        <w:szCs w:val="16"/>
      </w:rPr>
      <w:t>/2020)</w:t>
    </w:r>
  </w:p>
  <w:p w14:paraId="26344AB6" w14:textId="77777777" w:rsidR="008E4617" w:rsidRPr="004A7A74" w:rsidRDefault="008E4617" w:rsidP="008E4617">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00EC6"/>
    <w:multiLevelType w:val="hybridMultilevel"/>
    <w:tmpl w:val="13E0E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E95F11"/>
    <w:multiLevelType w:val="hybridMultilevel"/>
    <w:tmpl w:val="47D291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FD"/>
    <w:rsid w:val="00002F5B"/>
    <w:rsid w:val="00010643"/>
    <w:rsid w:val="0001261A"/>
    <w:rsid w:val="00016215"/>
    <w:rsid w:val="00020931"/>
    <w:rsid w:val="00024713"/>
    <w:rsid w:val="000278CB"/>
    <w:rsid w:val="000334E4"/>
    <w:rsid w:val="00043B3B"/>
    <w:rsid w:val="000558D7"/>
    <w:rsid w:val="000641FB"/>
    <w:rsid w:val="000746D0"/>
    <w:rsid w:val="00075C67"/>
    <w:rsid w:val="000817C5"/>
    <w:rsid w:val="0008267C"/>
    <w:rsid w:val="0008350A"/>
    <w:rsid w:val="0009119D"/>
    <w:rsid w:val="000923DD"/>
    <w:rsid w:val="000936D7"/>
    <w:rsid w:val="000A322F"/>
    <w:rsid w:val="000A403A"/>
    <w:rsid w:val="000F4BB0"/>
    <w:rsid w:val="00110CE7"/>
    <w:rsid w:val="0011495E"/>
    <w:rsid w:val="001314EC"/>
    <w:rsid w:val="001573F1"/>
    <w:rsid w:val="001605B5"/>
    <w:rsid w:val="00161D0E"/>
    <w:rsid w:val="001755AE"/>
    <w:rsid w:val="001C0DD1"/>
    <w:rsid w:val="001F0590"/>
    <w:rsid w:val="001F0FE8"/>
    <w:rsid w:val="00205746"/>
    <w:rsid w:val="00217AFB"/>
    <w:rsid w:val="00227889"/>
    <w:rsid w:val="00256BA3"/>
    <w:rsid w:val="00260D1F"/>
    <w:rsid w:val="002610E3"/>
    <w:rsid w:val="0027117E"/>
    <w:rsid w:val="00275970"/>
    <w:rsid w:val="00284A01"/>
    <w:rsid w:val="00287F6F"/>
    <w:rsid w:val="002975A6"/>
    <w:rsid w:val="002A0888"/>
    <w:rsid w:val="002B1405"/>
    <w:rsid w:val="002B77CC"/>
    <w:rsid w:val="002D78E9"/>
    <w:rsid w:val="002E2D1A"/>
    <w:rsid w:val="002E6F0D"/>
    <w:rsid w:val="002F2AA0"/>
    <w:rsid w:val="00314A7D"/>
    <w:rsid w:val="00315D07"/>
    <w:rsid w:val="003406C7"/>
    <w:rsid w:val="003455F2"/>
    <w:rsid w:val="00350C86"/>
    <w:rsid w:val="00352F0D"/>
    <w:rsid w:val="00356CEC"/>
    <w:rsid w:val="00370CCB"/>
    <w:rsid w:val="00371772"/>
    <w:rsid w:val="00377443"/>
    <w:rsid w:val="00386B5A"/>
    <w:rsid w:val="003A1450"/>
    <w:rsid w:val="003C3770"/>
    <w:rsid w:val="003E58B8"/>
    <w:rsid w:val="003E6476"/>
    <w:rsid w:val="00406DC9"/>
    <w:rsid w:val="00415474"/>
    <w:rsid w:val="00417265"/>
    <w:rsid w:val="0042318A"/>
    <w:rsid w:val="004254E2"/>
    <w:rsid w:val="00435C3F"/>
    <w:rsid w:val="00487F43"/>
    <w:rsid w:val="00494C74"/>
    <w:rsid w:val="004C58FB"/>
    <w:rsid w:val="004E03EE"/>
    <w:rsid w:val="004F3995"/>
    <w:rsid w:val="005020FD"/>
    <w:rsid w:val="00505663"/>
    <w:rsid w:val="0052099C"/>
    <w:rsid w:val="00527425"/>
    <w:rsid w:val="005336A3"/>
    <w:rsid w:val="00554AE4"/>
    <w:rsid w:val="00584DE1"/>
    <w:rsid w:val="005973A9"/>
    <w:rsid w:val="005C5518"/>
    <w:rsid w:val="005D0DAC"/>
    <w:rsid w:val="005D7949"/>
    <w:rsid w:val="005F0740"/>
    <w:rsid w:val="005F4D42"/>
    <w:rsid w:val="005F629E"/>
    <w:rsid w:val="005F7495"/>
    <w:rsid w:val="00601B4C"/>
    <w:rsid w:val="006053F1"/>
    <w:rsid w:val="00611DD9"/>
    <w:rsid w:val="006211E6"/>
    <w:rsid w:val="00621639"/>
    <w:rsid w:val="00622B6D"/>
    <w:rsid w:val="00623F75"/>
    <w:rsid w:val="006363E4"/>
    <w:rsid w:val="00640BB7"/>
    <w:rsid w:val="006465BE"/>
    <w:rsid w:val="00656274"/>
    <w:rsid w:val="0067196A"/>
    <w:rsid w:val="00676216"/>
    <w:rsid w:val="00683A84"/>
    <w:rsid w:val="006904E4"/>
    <w:rsid w:val="006A73F9"/>
    <w:rsid w:val="006B1D74"/>
    <w:rsid w:val="006B4785"/>
    <w:rsid w:val="006D0115"/>
    <w:rsid w:val="006D34C5"/>
    <w:rsid w:val="006D7150"/>
    <w:rsid w:val="006E13F8"/>
    <w:rsid w:val="006E5E63"/>
    <w:rsid w:val="00700116"/>
    <w:rsid w:val="007113F3"/>
    <w:rsid w:val="007369AF"/>
    <w:rsid w:val="00744DCB"/>
    <w:rsid w:val="007546CB"/>
    <w:rsid w:val="00754AE3"/>
    <w:rsid w:val="00765895"/>
    <w:rsid w:val="00765D96"/>
    <w:rsid w:val="00772496"/>
    <w:rsid w:val="00777493"/>
    <w:rsid w:val="00781E34"/>
    <w:rsid w:val="007B0E94"/>
    <w:rsid w:val="007B352D"/>
    <w:rsid w:val="007B5DDF"/>
    <w:rsid w:val="007C3DAA"/>
    <w:rsid w:val="007E1B7A"/>
    <w:rsid w:val="007E56B8"/>
    <w:rsid w:val="007F18A3"/>
    <w:rsid w:val="007F43A7"/>
    <w:rsid w:val="007F580F"/>
    <w:rsid w:val="00804192"/>
    <w:rsid w:val="008054FB"/>
    <w:rsid w:val="00812CE4"/>
    <w:rsid w:val="00817EA1"/>
    <w:rsid w:val="00820DD2"/>
    <w:rsid w:val="00826210"/>
    <w:rsid w:val="00836304"/>
    <w:rsid w:val="008415A5"/>
    <w:rsid w:val="00851300"/>
    <w:rsid w:val="008545C0"/>
    <w:rsid w:val="008600B0"/>
    <w:rsid w:val="008733C9"/>
    <w:rsid w:val="00874385"/>
    <w:rsid w:val="00875E0D"/>
    <w:rsid w:val="00876A2C"/>
    <w:rsid w:val="00881C40"/>
    <w:rsid w:val="008830DA"/>
    <w:rsid w:val="00884B5D"/>
    <w:rsid w:val="008A48A4"/>
    <w:rsid w:val="008B77ED"/>
    <w:rsid w:val="008C30A3"/>
    <w:rsid w:val="008E1B52"/>
    <w:rsid w:val="008E1C77"/>
    <w:rsid w:val="008E4617"/>
    <w:rsid w:val="008E65E9"/>
    <w:rsid w:val="008F146E"/>
    <w:rsid w:val="0090083B"/>
    <w:rsid w:val="009143A6"/>
    <w:rsid w:val="00915A3D"/>
    <w:rsid w:val="00921EAD"/>
    <w:rsid w:val="0092482F"/>
    <w:rsid w:val="00924945"/>
    <w:rsid w:val="00933907"/>
    <w:rsid w:val="009503BE"/>
    <w:rsid w:val="009565C4"/>
    <w:rsid w:val="009807CB"/>
    <w:rsid w:val="009876C3"/>
    <w:rsid w:val="00995078"/>
    <w:rsid w:val="009954F2"/>
    <w:rsid w:val="009977FE"/>
    <w:rsid w:val="009A191A"/>
    <w:rsid w:val="009A1A0B"/>
    <w:rsid w:val="009A4613"/>
    <w:rsid w:val="009D2379"/>
    <w:rsid w:val="009D7FC0"/>
    <w:rsid w:val="009E136C"/>
    <w:rsid w:val="009F50D5"/>
    <w:rsid w:val="00A07B58"/>
    <w:rsid w:val="00A14FE8"/>
    <w:rsid w:val="00A1724C"/>
    <w:rsid w:val="00A27185"/>
    <w:rsid w:val="00A432EF"/>
    <w:rsid w:val="00A44719"/>
    <w:rsid w:val="00A44C48"/>
    <w:rsid w:val="00A47433"/>
    <w:rsid w:val="00A5177F"/>
    <w:rsid w:val="00A55250"/>
    <w:rsid w:val="00A75DE3"/>
    <w:rsid w:val="00A8757D"/>
    <w:rsid w:val="00A90D9E"/>
    <w:rsid w:val="00A91ACC"/>
    <w:rsid w:val="00A92CB5"/>
    <w:rsid w:val="00AB0AEB"/>
    <w:rsid w:val="00AC11A3"/>
    <w:rsid w:val="00AC1C00"/>
    <w:rsid w:val="00AC7E94"/>
    <w:rsid w:val="00AD4A10"/>
    <w:rsid w:val="00AE11BF"/>
    <w:rsid w:val="00B00D40"/>
    <w:rsid w:val="00B05827"/>
    <w:rsid w:val="00B43EAA"/>
    <w:rsid w:val="00B5087B"/>
    <w:rsid w:val="00B7223A"/>
    <w:rsid w:val="00B836DF"/>
    <w:rsid w:val="00BB119D"/>
    <w:rsid w:val="00BC2A26"/>
    <w:rsid w:val="00BD2326"/>
    <w:rsid w:val="00BD3C23"/>
    <w:rsid w:val="00BF5A34"/>
    <w:rsid w:val="00C11A47"/>
    <w:rsid w:val="00C120D2"/>
    <w:rsid w:val="00C1691C"/>
    <w:rsid w:val="00C45DBC"/>
    <w:rsid w:val="00C46219"/>
    <w:rsid w:val="00C60E07"/>
    <w:rsid w:val="00C65BC7"/>
    <w:rsid w:val="00C840B3"/>
    <w:rsid w:val="00C86782"/>
    <w:rsid w:val="00C86FF6"/>
    <w:rsid w:val="00C9162E"/>
    <w:rsid w:val="00CC0B2F"/>
    <w:rsid w:val="00CD19F0"/>
    <w:rsid w:val="00CF55EA"/>
    <w:rsid w:val="00D14592"/>
    <w:rsid w:val="00D23A82"/>
    <w:rsid w:val="00D265DE"/>
    <w:rsid w:val="00D37193"/>
    <w:rsid w:val="00D422F9"/>
    <w:rsid w:val="00D46467"/>
    <w:rsid w:val="00D608DC"/>
    <w:rsid w:val="00D6635F"/>
    <w:rsid w:val="00D87C14"/>
    <w:rsid w:val="00D9018E"/>
    <w:rsid w:val="00D96767"/>
    <w:rsid w:val="00DA2B69"/>
    <w:rsid w:val="00DB23B5"/>
    <w:rsid w:val="00DC5050"/>
    <w:rsid w:val="00DC666A"/>
    <w:rsid w:val="00DD1D97"/>
    <w:rsid w:val="00DD5623"/>
    <w:rsid w:val="00DD7901"/>
    <w:rsid w:val="00DE38B9"/>
    <w:rsid w:val="00DE7534"/>
    <w:rsid w:val="00DF01CD"/>
    <w:rsid w:val="00DF599A"/>
    <w:rsid w:val="00DF6AE5"/>
    <w:rsid w:val="00E02179"/>
    <w:rsid w:val="00E45CE0"/>
    <w:rsid w:val="00E60789"/>
    <w:rsid w:val="00E71C48"/>
    <w:rsid w:val="00E95A73"/>
    <w:rsid w:val="00EA418B"/>
    <w:rsid w:val="00ED40CB"/>
    <w:rsid w:val="00ED4E82"/>
    <w:rsid w:val="00EE73C5"/>
    <w:rsid w:val="00F000C1"/>
    <w:rsid w:val="00F1667F"/>
    <w:rsid w:val="00F20D59"/>
    <w:rsid w:val="00F4778E"/>
    <w:rsid w:val="00F50059"/>
    <w:rsid w:val="00F55468"/>
    <w:rsid w:val="00F600F9"/>
    <w:rsid w:val="00F60C96"/>
    <w:rsid w:val="00F779C1"/>
    <w:rsid w:val="00FC4174"/>
    <w:rsid w:val="00FD7126"/>
    <w:rsid w:val="00FE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5C415F"/>
  <w15:docId w15:val="{9C8C7624-38E9-4887-BCFF-90C94F01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050"/>
    <w:rPr>
      <w:rFonts w:ascii="Times New Roman" w:hAnsi="Times New Roman"/>
      <w:sz w:val="24"/>
    </w:rPr>
  </w:style>
  <w:style w:type="paragraph" w:styleId="Heading1">
    <w:name w:val="heading 1"/>
    <w:basedOn w:val="Normal"/>
    <w:next w:val="Normal"/>
    <w:qFormat/>
    <w:rsid w:val="006E5E63"/>
    <w:pPr>
      <w:keepNext/>
      <w:widowControl w:val="0"/>
      <w:spacing w:line="360" w:lineRule="atLeast"/>
      <w:ind w:left="360"/>
      <w:outlineLvl w:val="0"/>
    </w:pPr>
    <w:rPr>
      <w:b/>
    </w:rPr>
  </w:style>
  <w:style w:type="paragraph" w:styleId="Heading2">
    <w:name w:val="heading 2"/>
    <w:basedOn w:val="Normal"/>
    <w:next w:val="Normal"/>
    <w:qFormat/>
    <w:rsid w:val="006E5E63"/>
    <w:pPr>
      <w:keepNext/>
      <w:widowControl w:val="0"/>
      <w:tabs>
        <w:tab w:val="right" w:pos="11160"/>
      </w:tabs>
      <w:spacing w:after="60"/>
      <w:ind w:left="360"/>
      <w:outlineLvl w:val="1"/>
    </w:pPr>
    <w:rPr>
      <w:b/>
      <w:sz w:val="36"/>
    </w:rPr>
  </w:style>
  <w:style w:type="paragraph" w:styleId="Heading3">
    <w:name w:val="heading 3"/>
    <w:basedOn w:val="Normal"/>
    <w:next w:val="Normal"/>
    <w:qFormat/>
    <w:rsid w:val="006E5E63"/>
    <w:pPr>
      <w:keepNext/>
      <w:widowControl w:val="0"/>
      <w:spacing w:line="360" w:lineRule="atLeast"/>
      <w:ind w:left="4356"/>
      <w:outlineLvl w:val="2"/>
    </w:pPr>
    <w:rPr>
      <w:rFonts w:ascii="Century Schoolbook" w:hAnsi="Century Schoolbook"/>
      <w:bCs/>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E5E63"/>
    <w:rPr>
      <w:sz w:val="20"/>
    </w:rPr>
  </w:style>
  <w:style w:type="paragraph" w:styleId="Footer">
    <w:name w:val="footer"/>
    <w:basedOn w:val="Normal"/>
    <w:rsid w:val="006E5E63"/>
    <w:pPr>
      <w:tabs>
        <w:tab w:val="center" w:pos="4320"/>
        <w:tab w:val="right" w:pos="8640"/>
      </w:tabs>
    </w:pPr>
  </w:style>
  <w:style w:type="paragraph" w:styleId="Header">
    <w:name w:val="header"/>
    <w:basedOn w:val="Normal"/>
    <w:link w:val="HeaderChar"/>
    <w:rsid w:val="006E5E63"/>
    <w:pPr>
      <w:tabs>
        <w:tab w:val="center" w:pos="4320"/>
        <w:tab w:val="right" w:pos="8640"/>
      </w:tabs>
    </w:pPr>
  </w:style>
  <w:style w:type="character" w:styleId="Hyperlink">
    <w:name w:val="Hyperlink"/>
    <w:basedOn w:val="DefaultParagraphFont"/>
    <w:rsid w:val="006E5E63"/>
    <w:rPr>
      <w:color w:val="0000FF"/>
      <w:u w:val="single"/>
    </w:rPr>
  </w:style>
  <w:style w:type="paragraph" w:styleId="BodyTextIndent">
    <w:name w:val="Body Text Indent"/>
    <w:basedOn w:val="Normal"/>
    <w:rsid w:val="006E5E63"/>
    <w:pPr>
      <w:widowControl w:val="0"/>
      <w:ind w:left="360"/>
    </w:pPr>
    <w:rPr>
      <w:color w:val="FF0000"/>
      <w:position w:val="-6"/>
    </w:rPr>
  </w:style>
  <w:style w:type="paragraph" w:styleId="BlockText">
    <w:name w:val="Block Text"/>
    <w:basedOn w:val="Normal"/>
    <w:rsid w:val="006E5E63"/>
    <w:pPr>
      <w:widowControl w:val="0"/>
      <w:tabs>
        <w:tab w:val="left" w:pos="1620"/>
      </w:tabs>
      <w:ind w:left="1080" w:right="720"/>
      <w:jc w:val="both"/>
    </w:pPr>
    <w:rPr>
      <w:rFonts w:ascii="Century Schoolbook" w:hAnsi="Century Schoolbook"/>
      <w:color w:val="000000"/>
    </w:rPr>
  </w:style>
  <w:style w:type="character" w:styleId="PageNumber">
    <w:name w:val="page number"/>
    <w:basedOn w:val="DefaultParagraphFont"/>
    <w:rsid w:val="00A44719"/>
  </w:style>
  <w:style w:type="character" w:styleId="CommentReference">
    <w:name w:val="annotation reference"/>
    <w:basedOn w:val="DefaultParagraphFont"/>
    <w:semiHidden/>
    <w:rsid w:val="00C9162E"/>
    <w:rPr>
      <w:sz w:val="16"/>
      <w:szCs w:val="16"/>
    </w:rPr>
  </w:style>
  <w:style w:type="paragraph" w:styleId="CommentText">
    <w:name w:val="annotation text"/>
    <w:basedOn w:val="Normal"/>
    <w:semiHidden/>
    <w:rsid w:val="00C9162E"/>
    <w:rPr>
      <w:sz w:val="20"/>
    </w:rPr>
  </w:style>
  <w:style w:type="paragraph" w:styleId="CommentSubject">
    <w:name w:val="annotation subject"/>
    <w:basedOn w:val="CommentText"/>
    <w:next w:val="CommentText"/>
    <w:semiHidden/>
    <w:rsid w:val="00C9162E"/>
    <w:rPr>
      <w:b/>
      <w:bCs/>
    </w:rPr>
  </w:style>
  <w:style w:type="paragraph" w:styleId="BalloonText">
    <w:name w:val="Balloon Text"/>
    <w:basedOn w:val="Normal"/>
    <w:semiHidden/>
    <w:rsid w:val="00C9162E"/>
    <w:rPr>
      <w:rFonts w:ascii="Tahoma" w:hAnsi="Tahoma" w:cs="Tahoma"/>
      <w:sz w:val="16"/>
      <w:szCs w:val="16"/>
    </w:rPr>
  </w:style>
  <w:style w:type="paragraph" w:styleId="NoSpacing">
    <w:name w:val="No Spacing"/>
    <w:uiPriority w:val="1"/>
    <w:qFormat/>
    <w:rsid w:val="00F1667F"/>
    <w:rPr>
      <w:rFonts w:ascii="Times New Roman" w:hAnsi="Times New Roman"/>
      <w:sz w:val="24"/>
      <w:szCs w:val="24"/>
    </w:rPr>
  </w:style>
  <w:style w:type="character" w:styleId="UnresolvedMention">
    <w:name w:val="Unresolved Mention"/>
    <w:basedOn w:val="DefaultParagraphFont"/>
    <w:uiPriority w:val="99"/>
    <w:semiHidden/>
    <w:unhideWhenUsed/>
    <w:rsid w:val="000F4BB0"/>
    <w:rPr>
      <w:color w:val="605E5C"/>
      <w:shd w:val="clear" w:color="auto" w:fill="E1DFDD"/>
    </w:rPr>
  </w:style>
  <w:style w:type="table" w:styleId="TableGrid">
    <w:name w:val="Table Grid"/>
    <w:basedOn w:val="TableNormal"/>
    <w:rsid w:val="000F4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9C1"/>
    <w:pPr>
      <w:ind w:left="720"/>
      <w:contextualSpacing/>
    </w:pPr>
  </w:style>
  <w:style w:type="character" w:customStyle="1" w:styleId="HeaderChar">
    <w:name w:val="Header Char"/>
    <w:basedOn w:val="DefaultParagraphFont"/>
    <w:link w:val="Header"/>
    <w:rsid w:val="0077249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999731">
      <w:bodyDiv w:val="1"/>
      <w:marLeft w:val="0"/>
      <w:marRight w:val="0"/>
      <w:marTop w:val="0"/>
      <w:marBottom w:val="0"/>
      <w:divBdr>
        <w:top w:val="none" w:sz="0" w:space="0" w:color="auto"/>
        <w:left w:val="none" w:sz="0" w:space="0" w:color="auto"/>
        <w:bottom w:val="none" w:sz="0" w:space="0" w:color="auto"/>
        <w:right w:val="none" w:sz="0" w:space="0" w:color="auto"/>
      </w:divBdr>
    </w:div>
    <w:div w:id="1303148228">
      <w:bodyDiv w:val="1"/>
      <w:marLeft w:val="0"/>
      <w:marRight w:val="0"/>
      <w:marTop w:val="0"/>
      <w:marBottom w:val="0"/>
      <w:divBdr>
        <w:top w:val="none" w:sz="0" w:space="0" w:color="auto"/>
        <w:left w:val="none" w:sz="0" w:space="0" w:color="auto"/>
        <w:bottom w:val="none" w:sz="0" w:space="0" w:color="auto"/>
        <w:right w:val="none" w:sz="0" w:space="0" w:color="auto"/>
      </w:divBdr>
    </w:div>
    <w:div w:id="1512137291">
      <w:bodyDiv w:val="1"/>
      <w:marLeft w:val="0"/>
      <w:marRight w:val="0"/>
      <w:marTop w:val="0"/>
      <w:marBottom w:val="0"/>
      <w:divBdr>
        <w:top w:val="none" w:sz="0" w:space="0" w:color="auto"/>
        <w:left w:val="none" w:sz="0" w:space="0" w:color="auto"/>
        <w:bottom w:val="none" w:sz="0" w:space="0" w:color="auto"/>
        <w:right w:val="none" w:sz="0" w:space="0" w:color="auto"/>
      </w:divBdr>
    </w:div>
    <w:div w:id="158723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Service.Request@dot.ca.gov" TargetMode="External"/><Relationship Id="rId13" Type="http://schemas.openxmlformats.org/officeDocument/2006/relationships/hyperlink" Target="mailto:IA.Service.Request@dot.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a.dot.ca.gov/index.php"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46328\AppData\Local\Temp\do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2A27F-C5FD-42CA-9399-A64AA97A4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do_letterhead.dotx</Template>
  <TotalTime>14</TotalTime>
  <Pages>2</Pages>
  <Words>627</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IAP Service Request Form</vt:lpstr>
    </vt:vector>
  </TitlesOfParts>
  <Company>State of California</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Service Request Form</dc:title>
  <dc:subject>Department Letterhead</dc:subject>
  <dc:creator>Kelly.Lorah@dot.ca.gov</dc:creator>
  <cp:keywords>IAP Service Request Form</cp:keywords>
  <dc:description>Effective 01-06-11
5/16/11 update Director's name.</dc:description>
  <cp:lastModifiedBy>Peterson-Self, Jeremy D@DOT</cp:lastModifiedBy>
  <cp:revision>7</cp:revision>
  <cp:lastPrinted>2019-12-05T22:36:00Z</cp:lastPrinted>
  <dcterms:created xsi:type="dcterms:W3CDTF">2019-12-23T17:13:00Z</dcterms:created>
  <dcterms:modified xsi:type="dcterms:W3CDTF">2020-03-16T19:06:00Z</dcterms:modified>
</cp:coreProperties>
</file>