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5D20A" w14:textId="77777777" w:rsidR="00987777" w:rsidRDefault="00987777">
      <w:pPr>
        <w:pStyle w:val="Title"/>
        <w:rPr>
          <w:sz w:val="32"/>
        </w:rPr>
      </w:pPr>
      <w:r>
        <w:rPr>
          <w:sz w:val="32"/>
        </w:rPr>
        <w:t>ATTACHMENT A</w:t>
      </w:r>
    </w:p>
    <w:p w14:paraId="17D7A067" w14:textId="77777777" w:rsidR="00987777" w:rsidRDefault="00987777">
      <w:pPr>
        <w:pStyle w:val="Title"/>
      </w:pPr>
      <w:r>
        <w:t>Task Order Identification</w:t>
      </w:r>
    </w:p>
    <w:p w14:paraId="46314FEE" w14:textId="77777777" w:rsidR="00987777" w:rsidRDefault="00987777">
      <w:pPr>
        <w:rPr>
          <w:sz w:val="18"/>
        </w:rPr>
      </w:pPr>
    </w:p>
    <w:p w14:paraId="6CD4465C" w14:textId="77777777" w:rsidR="00987777" w:rsidRDefault="00987777">
      <w:pPr>
        <w:pStyle w:val="BodyText2"/>
        <w:rPr>
          <w:sz w:val="16"/>
        </w:rPr>
      </w:pPr>
      <w:proofErr w:type="gramStart"/>
      <w:r>
        <w:rPr>
          <w:sz w:val="18"/>
        </w:rPr>
        <w:t>Typically</w:t>
      </w:r>
      <w:proofErr w:type="gramEnd"/>
      <w:r>
        <w:rPr>
          <w:sz w:val="18"/>
        </w:rPr>
        <w:t xml:space="preserve"> the costs of a VA study </w:t>
      </w:r>
      <w:proofErr w:type="gramStart"/>
      <w:r>
        <w:rPr>
          <w:sz w:val="18"/>
        </w:rPr>
        <w:t>is</w:t>
      </w:r>
      <w:proofErr w:type="gramEnd"/>
      <w:r>
        <w:rPr>
          <w:sz w:val="18"/>
        </w:rPr>
        <w:t xml:space="preserve"> charged to one District and/or Expenditure Authorization (EA), however, some studies distribute the cost over multiple </w:t>
      </w:r>
      <w:proofErr w:type="gramStart"/>
      <w:r>
        <w:rPr>
          <w:sz w:val="18"/>
        </w:rPr>
        <w:t>EA’s</w:t>
      </w:r>
      <w:proofErr w:type="gramEnd"/>
      <w:r>
        <w:rPr>
          <w:sz w:val="18"/>
        </w:rPr>
        <w:t>.  Please provide the study charging information: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9"/>
        <w:gridCol w:w="2169"/>
        <w:gridCol w:w="886"/>
        <w:gridCol w:w="1454"/>
        <w:gridCol w:w="1470"/>
        <w:gridCol w:w="3030"/>
      </w:tblGrid>
      <w:tr w:rsidR="00987777" w14:paraId="328E8F97" w14:textId="77777777">
        <w:tblPrEx>
          <w:tblCellMar>
            <w:top w:w="0" w:type="dxa"/>
            <w:bottom w:w="0" w:type="dxa"/>
          </w:tblCellMar>
        </w:tblPrEx>
        <w:tc>
          <w:tcPr>
            <w:tcW w:w="999" w:type="dxa"/>
            <w:tcBorders>
              <w:bottom w:val="single" w:sz="6" w:space="0" w:color="auto"/>
            </w:tcBorders>
          </w:tcPr>
          <w:p w14:paraId="269C1CA7" w14:textId="77777777" w:rsidR="00987777" w:rsidRDefault="00987777">
            <w:pPr>
              <w:spacing w:before="60" w:after="60"/>
              <w:jc w:val="center"/>
              <w:rPr>
                <w:b/>
                <w:sz w:val="18"/>
              </w:rPr>
            </w:pPr>
            <w:r>
              <w:rPr>
                <w:b/>
                <w:sz w:val="18"/>
              </w:rPr>
              <w:t>District:</w:t>
            </w:r>
          </w:p>
        </w:tc>
        <w:tc>
          <w:tcPr>
            <w:tcW w:w="2169" w:type="dxa"/>
            <w:tcBorders>
              <w:bottom w:val="single" w:sz="6" w:space="0" w:color="auto"/>
            </w:tcBorders>
          </w:tcPr>
          <w:p w14:paraId="4E03F56E" w14:textId="77777777" w:rsidR="00987777" w:rsidRDefault="00987777">
            <w:pPr>
              <w:spacing w:before="60" w:after="60"/>
              <w:jc w:val="center"/>
              <w:rPr>
                <w:b/>
                <w:sz w:val="18"/>
              </w:rPr>
            </w:pPr>
            <w:r>
              <w:rPr>
                <w:b/>
                <w:sz w:val="18"/>
              </w:rPr>
              <w:t>EA:</w:t>
            </w:r>
          </w:p>
        </w:tc>
        <w:tc>
          <w:tcPr>
            <w:tcW w:w="886" w:type="dxa"/>
            <w:tcBorders>
              <w:bottom w:val="single" w:sz="6" w:space="0" w:color="auto"/>
            </w:tcBorders>
          </w:tcPr>
          <w:p w14:paraId="08EB50BC" w14:textId="77777777" w:rsidR="00987777" w:rsidRDefault="00987777">
            <w:pPr>
              <w:spacing w:before="60" w:after="60"/>
              <w:jc w:val="center"/>
              <w:rPr>
                <w:b/>
                <w:sz w:val="18"/>
              </w:rPr>
            </w:pPr>
            <w:r>
              <w:rPr>
                <w:b/>
                <w:sz w:val="18"/>
              </w:rPr>
              <w:t>%</w:t>
            </w:r>
          </w:p>
          <w:p w14:paraId="4684F29F" w14:textId="77777777" w:rsidR="00987777" w:rsidRDefault="00987777">
            <w:pPr>
              <w:spacing w:after="60"/>
              <w:jc w:val="center"/>
              <w:rPr>
                <w:b/>
                <w:sz w:val="12"/>
              </w:rPr>
            </w:pPr>
            <w:r>
              <w:rPr>
                <w:b/>
                <w:sz w:val="12"/>
              </w:rPr>
              <w:t>(of EA Split)</w:t>
            </w:r>
          </w:p>
        </w:tc>
        <w:tc>
          <w:tcPr>
            <w:tcW w:w="1454" w:type="dxa"/>
            <w:tcBorders>
              <w:bottom w:val="single" w:sz="6" w:space="0" w:color="auto"/>
            </w:tcBorders>
          </w:tcPr>
          <w:p w14:paraId="755C8BAF" w14:textId="77777777" w:rsidR="00987777" w:rsidRDefault="00987777">
            <w:pPr>
              <w:pStyle w:val="Heading8"/>
              <w:spacing w:before="60" w:after="60"/>
              <w:rPr>
                <w:sz w:val="18"/>
              </w:rPr>
            </w:pPr>
            <w:r>
              <w:rPr>
                <w:sz w:val="18"/>
              </w:rPr>
              <w:t>FAE</w:t>
            </w:r>
          </w:p>
        </w:tc>
        <w:tc>
          <w:tcPr>
            <w:tcW w:w="1470" w:type="dxa"/>
            <w:tcBorders>
              <w:bottom w:val="single" w:sz="6" w:space="0" w:color="auto"/>
            </w:tcBorders>
          </w:tcPr>
          <w:p w14:paraId="7A67B52D" w14:textId="77777777" w:rsidR="00987777" w:rsidRDefault="00987777">
            <w:pPr>
              <w:spacing w:before="60" w:after="60"/>
              <w:jc w:val="center"/>
              <w:rPr>
                <w:b/>
                <w:sz w:val="18"/>
              </w:rPr>
            </w:pPr>
            <w:r>
              <w:rPr>
                <w:b/>
                <w:sz w:val="18"/>
              </w:rPr>
              <w:t>MSA</w:t>
            </w:r>
          </w:p>
        </w:tc>
        <w:tc>
          <w:tcPr>
            <w:tcW w:w="3030" w:type="dxa"/>
            <w:tcBorders>
              <w:bottom w:val="nil"/>
            </w:tcBorders>
          </w:tcPr>
          <w:p w14:paraId="779E823F" w14:textId="77777777" w:rsidR="00987777" w:rsidRDefault="00987777">
            <w:pPr>
              <w:spacing w:before="60" w:after="60"/>
              <w:jc w:val="center"/>
              <w:rPr>
                <w:b/>
                <w:sz w:val="18"/>
              </w:rPr>
            </w:pPr>
            <w:r>
              <w:rPr>
                <w:b/>
                <w:sz w:val="18"/>
              </w:rPr>
              <w:t>Special Designation:</w:t>
            </w:r>
          </w:p>
          <w:p w14:paraId="16F79151" w14:textId="77777777" w:rsidR="00987777" w:rsidRDefault="00987777">
            <w:pPr>
              <w:spacing w:after="60"/>
              <w:jc w:val="center"/>
              <w:rPr>
                <w:b/>
                <w:sz w:val="12"/>
              </w:rPr>
            </w:pPr>
            <w:r>
              <w:rPr>
                <w:b/>
                <w:sz w:val="12"/>
              </w:rPr>
              <w:t>(Always use 6VA+TO No.)</w:t>
            </w:r>
          </w:p>
        </w:tc>
      </w:tr>
      <w:tr w:rsidR="00987777" w14:paraId="2A62A85C" w14:textId="77777777">
        <w:tblPrEx>
          <w:tblCellMar>
            <w:top w:w="0" w:type="dxa"/>
            <w:bottom w:w="0" w:type="dxa"/>
          </w:tblCellMar>
        </w:tblPrEx>
        <w:tc>
          <w:tcPr>
            <w:tcW w:w="999" w:type="dxa"/>
            <w:tcBorders>
              <w:top w:val="single" w:sz="6" w:space="0" w:color="auto"/>
              <w:bottom w:val="single" w:sz="12" w:space="0" w:color="auto"/>
            </w:tcBorders>
            <w:shd w:val="clear" w:color="auto" w:fill="CCFFFF"/>
          </w:tcPr>
          <w:p w14:paraId="2227726B" w14:textId="77777777" w:rsidR="00987777" w:rsidRDefault="00987777">
            <w:pPr>
              <w:spacing w:before="40" w:after="40"/>
              <w:jc w:val="center"/>
              <w:rPr>
                <w:b/>
                <w:color w:val="0000FF"/>
                <w:sz w:val="20"/>
              </w:rPr>
            </w:pPr>
          </w:p>
        </w:tc>
        <w:tc>
          <w:tcPr>
            <w:tcW w:w="2169" w:type="dxa"/>
            <w:tcBorders>
              <w:top w:val="single" w:sz="6" w:space="0" w:color="auto"/>
              <w:bottom w:val="single" w:sz="12" w:space="0" w:color="auto"/>
            </w:tcBorders>
            <w:shd w:val="clear" w:color="auto" w:fill="CCFFFF"/>
          </w:tcPr>
          <w:p w14:paraId="5E5D2F30" w14:textId="77777777" w:rsidR="00987777" w:rsidRDefault="00987777">
            <w:pPr>
              <w:spacing w:before="40" w:after="40"/>
              <w:jc w:val="center"/>
              <w:rPr>
                <w:b/>
                <w:color w:val="0000FF"/>
                <w:sz w:val="20"/>
              </w:rPr>
            </w:pPr>
          </w:p>
        </w:tc>
        <w:tc>
          <w:tcPr>
            <w:tcW w:w="886" w:type="dxa"/>
            <w:tcBorders>
              <w:top w:val="single" w:sz="6" w:space="0" w:color="auto"/>
              <w:bottom w:val="single" w:sz="12" w:space="0" w:color="auto"/>
            </w:tcBorders>
            <w:shd w:val="clear" w:color="auto" w:fill="CCFFFF"/>
          </w:tcPr>
          <w:p w14:paraId="37E826BF" w14:textId="77777777" w:rsidR="00987777" w:rsidRDefault="00987777">
            <w:pPr>
              <w:spacing w:before="40" w:after="40"/>
              <w:jc w:val="center"/>
              <w:rPr>
                <w:b/>
                <w:color w:val="0000FF"/>
                <w:sz w:val="18"/>
              </w:rPr>
            </w:pPr>
          </w:p>
        </w:tc>
        <w:tc>
          <w:tcPr>
            <w:tcW w:w="1454" w:type="dxa"/>
            <w:tcBorders>
              <w:top w:val="single" w:sz="6" w:space="0" w:color="auto"/>
              <w:bottom w:val="single" w:sz="12" w:space="0" w:color="auto"/>
            </w:tcBorders>
            <w:shd w:val="clear" w:color="auto" w:fill="CCFFFF"/>
          </w:tcPr>
          <w:p w14:paraId="60232CD9" w14:textId="77777777" w:rsidR="00987777" w:rsidRDefault="00987777">
            <w:pPr>
              <w:spacing w:before="40" w:after="40"/>
              <w:jc w:val="center"/>
              <w:rPr>
                <w:b/>
                <w:color w:val="0000FF"/>
                <w:sz w:val="18"/>
              </w:rPr>
            </w:pPr>
          </w:p>
        </w:tc>
        <w:tc>
          <w:tcPr>
            <w:tcW w:w="1470" w:type="dxa"/>
            <w:tcBorders>
              <w:top w:val="single" w:sz="6" w:space="0" w:color="auto"/>
              <w:bottom w:val="single" w:sz="12" w:space="0" w:color="auto"/>
            </w:tcBorders>
            <w:shd w:val="clear" w:color="auto" w:fill="CCFFFF"/>
          </w:tcPr>
          <w:p w14:paraId="407C7B44" w14:textId="77777777" w:rsidR="00987777" w:rsidRDefault="00987777">
            <w:pPr>
              <w:spacing w:before="40" w:after="40"/>
              <w:jc w:val="center"/>
              <w:rPr>
                <w:b/>
                <w:color w:val="0000FF"/>
                <w:sz w:val="18"/>
              </w:rPr>
            </w:pPr>
          </w:p>
        </w:tc>
        <w:tc>
          <w:tcPr>
            <w:tcW w:w="3030" w:type="dxa"/>
            <w:tcBorders>
              <w:top w:val="single" w:sz="6" w:space="0" w:color="auto"/>
              <w:bottom w:val="single" w:sz="12" w:space="0" w:color="auto"/>
            </w:tcBorders>
            <w:shd w:val="pct15" w:color="auto" w:fill="FFFFFF"/>
          </w:tcPr>
          <w:p w14:paraId="0291B1E7" w14:textId="77777777" w:rsidR="00987777" w:rsidRDefault="00987777">
            <w:pPr>
              <w:spacing w:before="40" w:after="40"/>
              <w:jc w:val="center"/>
              <w:rPr>
                <w:b/>
                <w:color w:val="0000FF"/>
                <w:sz w:val="18"/>
              </w:rPr>
            </w:pPr>
            <w:r>
              <w:rPr>
                <w:b/>
                <w:color w:val="0000FF"/>
                <w:sz w:val="18"/>
              </w:rPr>
              <w:t xml:space="preserve">6VAXXX </w:t>
            </w:r>
          </w:p>
        </w:tc>
      </w:tr>
    </w:tbl>
    <w:p w14:paraId="25E1A92B" w14:textId="77777777" w:rsidR="00987777" w:rsidRDefault="00987777">
      <w:pPr>
        <w:rPr>
          <w:i/>
          <w:sz w:val="16"/>
        </w:rPr>
      </w:pPr>
    </w:p>
    <w:tbl>
      <w:tblPr>
        <w:tblW w:w="0" w:type="auto"/>
        <w:tblLayout w:type="fixed"/>
        <w:tblLook w:val="0000" w:firstRow="0" w:lastRow="0" w:firstColumn="0" w:lastColumn="0" w:noHBand="0" w:noVBand="0"/>
      </w:tblPr>
      <w:tblGrid>
        <w:gridCol w:w="6768"/>
        <w:gridCol w:w="3240"/>
      </w:tblGrid>
      <w:tr w:rsidR="00987777" w14:paraId="0FB322AB" w14:textId="77777777">
        <w:tblPrEx>
          <w:tblCellMar>
            <w:top w:w="0" w:type="dxa"/>
            <w:bottom w:w="0" w:type="dxa"/>
          </w:tblCellMar>
        </w:tblPrEx>
        <w:tc>
          <w:tcPr>
            <w:tcW w:w="6768" w:type="dxa"/>
          </w:tcPr>
          <w:p w14:paraId="5D2395A2" w14:textId="77777777" w:rsidR="00987777" w:rsidRDefault="00987777">
            <w:pPr>
              <w:rPr>
                <w:i/>
                <w:sz w:val="16"/>
              </w:rPr>
            </w:pPr>
            <w:r>
              <w:rPr>
                <w:i/>
                <w:sz w:val="16"/>
              </w:rPr>
              <w:t>Please indicate VA Study type:</w:t>
            </w:r>
          </w:p>
        </w:tc>
        <w:tc>
          <w:tcPr>
            <w:tcW w:w="3240" w:type="dxa"/>
          </w:tcPr>
          <w:p w14:paraId="39305ED7" w14:textId="77777777" w:rsidR="00987777" w:rsidRDefault="00987777">
            <w:pPr>
              <w:pStyle w:val="Heading3"/>
              <w:tabs>
                <w:tab w:val="left" w:pos="1800"/>
              </w:tabs>
              <w:jc w:val="right"/>
              <w:rPr>
                <w:b w:val="0"/>
                <w:i/>
                <w:sz w:val="16"/>
              </w:rPr>
            </w:pPr>
            <w:r>
              <w:rPr>
                <w:b w:val="0"/>
                <w:i/>
                <w:sz w:val="16"/>
              </w:rPr>
              <w:t>Is this study listed on your proposed fiscal year District VA Work plan?</w:t>
            </w:r>
          </w:p>
        </w:tc>
      </w:tr>
    </w:tbl>
    <w:p w14:paraId="6645B550" w14:textId="77777777" w:rsidR="00987777" w:rsidRDefault="00987777">
      <w:pPr>
        <w:rPr>
          <w:i/>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2052"/>
        <w:gridCol w:w="576"/>
        <w:gridCol w:w="3564"/>
        <w:gridCol w:w="576"/>
        <w:gridCol w:w="576"/>
        <w:gridCol w:w="642"/>
        <w:gridCol w:w="366"/>
        <w:gridCol w:w="582"/>
        <w:gridCol w:w="576"/>
      </w:tblGrid>
      <w:tr w:rsidR="00987777" w14:paraId="6B2CDA23" w14:textId="77777777">
        <w:tblPrEx>
          <w:tblCellMar>
            <w:top w:w="0" w:type="dxa"/>
            <w:bottom w:w="0" w:type="dxa"/>
          </w:tblCellMar>
        </w:tblPrEx>
        <w:tc>
          <w:tcPr>
            <w:tcW w:w="576" w:type="dxa"/>
            <w:tcBorders>
              <w:top w:val="single" w:sz="12" w:space="0" w:color="auto"/>
              <w:left w:val="single" w:sz="12" w:space="0" w:color="auto"/>
              <w:bottom w:val="single" w:sz="12" w:space="0" w:color="auto"/>
              <w:right w:val="single" w:sz="12" w:space="0" w:color="auto"/>
            </w:tcBorders>
            <w:shd w:val="clear" w:color="auto" w:fill="CCFFFF"/>
          </w:tcPr>
          <w:p w14:paraId="1B49AAF0" w14:textId="77777777" w:rsidR="00987777" w:rsidRDefault="00987777">
            <w:pPr>
              <w:spacing w:before="60" w:after="60"/>
              <w:jc w:val="center"/>
              <w:rPr>
                <w:b/>
                <w:color w:val="0000FF"/>
                <w:sz w:val="20"/>
              </w:rPr>
            </w:pPr>
          </w:p>
        </w:tc>
        <w:tc>
          <w:tcPr>
            <w:tcW w:w="2052" w:type="dxa"/>
            <w:tcBorders>
              <w:top w:val="nil"/>
              <w:left w:val="single" w:sz="12" w:space="0" w:color="auto"/>
              <w:bottom w:val="nil"/>
              <w:right w:val="single" w:sz="12" w:space="0" w:color="auto"/>
            </w:tcBorders>
          </w:tcPr>
          <w:p w14:paraId="742F69BD" w14:textId="77777777" w:rsidR="00987777" w:rsidRDefault="00987777">
            <w:pPr>
              <w:pStyle w:val="Heading3"/>
              <w:spacing w:before="60" w:after="60"/>
              <w:rPr>
                <w:sz w:val="18"/>
              </w:rPr>
            </w:pPr>
            <w:r>
              <w:rPr>
                <w:sz w:val="18"/>
              </w:rPr>
              <w:t>Programmed Project (232 funds)</w:t>
            </w:r>
          </w:p>
        </w:tc>
        <w:tc>
          <w:tcPr>
            <w:tcW w:w="576" w:type="dxa"/>
            <w:tcBorders>
              <w:top w:val="single" w:sz="12" w:space="0" w:color="auto"/>
              <w:left w:val="single" w:sz="12" w:space="0" w:color="auto"/>
              <w:bottom w:val="single" w:sz="12" w:space="0" w:color="auto"/>
              <w:right w:val="single" w:sz="12" w:space="0" w:color="auto"/>
            </w:tcBorders>
            <w:shd w:val="clear" w:color="auto" w:fill="CCFFFF"/>
          </w:tcPr>
          <w:p w14:paraId="59F86C79" w14:textId="77777777" w:rsidR="00987777" w:rsidRDefault="00987777">
            <w:pPr>
              <w:spacing w:before="60" w:after="60"/>
              <w:rPr>
                <w:color w:val="0000FF"/>
                <w:sz w:val="20"/>
              </w:rPr>
            </w:pPr>
          </w:p>
        </w:tc>
        <w:tc>
          <w:tcPr>
            <w:tcW w:w="3564" w:type="dxa"/>
            <w:tcBorders>
              <w:top w:val="nil"/>
              <w:left w:val="single" w:sz="12" w:space="0" w:color="auto"/>
              <w:bottom w:val="nil"/>
              <w:right w:val="nil"/>
            </w:tcBorders>
          </w:tcPr>
          <w:p w14:paraId="2A663EB1" w14:textId="77777777" w:rsidR="00987777" w:rsidRDefault="00987777">
            <w:pPr>
              <w:pStyle w:val="Heading3"/>
              <w:spacing w:before="60" w:after="60"/>
              <w:rPr>
                <w:sz w:val="18"/>
              </w:rPr>
            </w:pPr>
            <w:r>
              <w:rPr>
                <w:sz w:val="18"/>
              </w:rPr>
              <w:t xml:space="preserve">K-Phase Project, Process or Product       </w:t>
            </w:r>
            <w:proofErr w:type="gramStart"/>
            <w:r>
              <w:rPr>
                <w:sz w:val="18"/>
              </w:rPr>
              <w:t xml:space="preserve">   (</w:t>
            </w:r>
            <w:proofErr w:type="gramEnd"/>
            <w:r>
              <w:rPr>
                <w:sz w:val="18"/>
              </w:rPr>
              <w:t>132 funds)</w:t>
            </w:r>
          </w:p>
        </w:tc>
        <w:tc>
          <w:tcPr>
            <w:tcW w:w="576" w:type="dxa"/>
            <w:tcBorders>
              <w:top w:val="nil"/>
              <w:left w:val="nil"/>
              <w:bottom w:val="nil"/>
              <w:right w:val="nil"/>
            </w:tcBorders>
          </w:tcPr>
          <w:p w14:paraId="2F7FD2E2" w14:textId="77777777" w:rsidR="00987777" w:rsidRDefault="00987777">
            <w:pPr>
              <w:pStyle w:val="Heading5"/>
              <w:spacing w:before="60" w:after="60"/>
              <w:rPr>
                <w:sz w:val="20"/>
              </w:rPr>
            </w:pPr>
          </w:p>
        </w:tc>
        <w:tc>
          <w:tcPr>
            <w:tcW w:w="576" w:type="dxa"/>
            <w:tcBorders>
              <w:top w:val="single" w:sz="12" w:space="0" w:color="auto"/>
              <w:left w:val="single" w:sz="12" w:space="0" w:color="auto"/>
              <w:bottom w:val="single" w:sz="12" w:space="0" w:color="auto"/>
              <w:right w:val="nil"/>
            </w:tcBorders>
            <w:shd w:val="clear" w:color="auto" w:fill="CCFFFF"/>
          </w:tcPr>
          <w:p w14:paraId="55CA05FC" w14:textId="77777777" w:rsidR="00987777" w:rsidRDefault="00987777">
            <w:pPr>
              <w:pStyle w:val="Heading5"/>
              <w:spacing w:before="60" w:after="60"/>
              <w:jc w:val="center"/>
              <w:rPr>
                <w:color w:val="0000FF"/>
                <w:sz w:val="20"/>
              </w:rPr>
            </w:pPr>
          </w:p>
        </w:tc>
        <w:tc>
          <w:tcPr>
            <w:tcW w:w="642" w:type="dxa"/>
            <w:tcBorders>
              <w:top w:val="nil"/>
              <w:left w:val="single" w:sz="12" w:space="0" w:color="auto"/>
              <w:bottom w:val="nil"/>
              <w:right w:val="nil"/>
            </w:tcBorders>
          </w:tcPr>
          <w:p w14:paraId="4254853D" w14:textId="77777777" w:rsidR="00987777" w:rsidRDefault="00987777">
            <w:pPr>
              <w:pStyle w:val="Heading3"/>
              <w:spacing w:before="60" w:after="60"/>
              <w:rPr>
                <w:sz w:val="20"/>
              </w:rPr>
            </w:pPr>
            <w:r>
              <w:rPr>
                <w:sz w:val="20"/>
              </w:rPr>
              <w:t>YES</w:t>
            </w:r>
          </w:p>
        </w:tc>
        <w:tc>
          <w:tcPr>
            <w:tcW w:w="366" w:type="dxa"/>
            <w:tcBorders>
              <w:top w:val="nil"/>
              <w:left w:val="nil"/>
              <w:bottom w:val="nil"/>
              <w:right w:val="nil"/>
            </w:tcBorders>
          </w:tcPr>
          <w:p w14:paraId="3F885631" w14:textId="77777777" w:rsidR="00987777" w:rsidRDefault="00987777">
            <w:pPr>
              <w:pStyle w:val="Heading3"/>
              <w:spacing w:before="60" w:after="60"/>
              <w:jc w:val="right"/>
              <w:rPr>
                <w:sz w:val="20"/>
              </w:rPr>
            </w:pPr>
          </w:p>
        </w:tc>
        <w:tc>
          <w:tcPr>
            <w:tcW w:w="582" w:type="dxa"/>
            <w:tcBorders>
              <w:top w:val="single" w:sz="12" w:space="0" w:color="auto"/>
              <w:left w:val="single" w:sz="12" w:space="0" w:color="auto"/>
              <w:bottom w:val="single" w:sz="12" w:space="0" w:color="auto"/>
              <w:right w:val="single" w:sz="12" w:space="0" w:color="auto"/>
            </w:tcBorders>
            <w:shd w:val="clear" w:color="auto" w:fill="CCFFFF"/>
          </w:tcPr>
          <w:p w14:paraId="6C5F7841" w14:textId="77777777" w:rsidR="00987777" w:rsidRDefault="00987777">
            <w:pPr>
              <w:pStyle w:val="Heading3"/>
              <w:spacing w:before="60" w:after="60"/>
              <w:rPr>
                <w:sz w:val="20"/>
              </w:rPr>
            </w:pPr>
          </w:p>
        </w:tc>
        <w:tc>
          <w:tcPr>
            <w:tcW w:w="576" w:type="dxa"/>
            <w:tcBorders>
              <w:top w:val="nil"/>
              <w:left w:val="single" w:sz="12" w:space="0" w:color="auto"/>
              <w:bottom w:val="nil"/>
              <w:right w:val="nil"/>
            </w:tcBorders>
          </w:tcPr>
          <w:p w14:paraId="25954961" w14:textId="77777777" w:rsidR="00987777" w:rsidRDefault="00987777">
            <w:pPr>
              <w:pStyle w:val="Heading3"/>
              <w:spacing w:before="60" w:after="60"/>
              <w:jc w:val="right"/>
              <w:rPr>
                <w:sz w:val="20"/>
              </w:rPr>
            </w:pPr>
            <w:r>
              <w:rPr>
                <w:sz w:val="20"/>
              </w:rPr>
              <w:t>NO</w:t>
            </w:r>
          </w:p>
        </w:tc>
      </w:tr>
    </w:tbl>
    <w:p w14:paraId="32B970FE" w14:textId="77777777" w:rsidR="00987777" w:rsidRDefault="00987777">
      <w:pPr>
        <w:rPr>
          <w:sz w:val="16"/>
        </w:rPr>
      </w:pPr>
    </w:p>
    <w:p w14:paraId="0F3098EB" w14:textId="77777777" w:rsidR="00987777" w:rsidRDefault="00987777">
      <w:pPr>
        <w:rPr>
          <w:i/>
          <w:sz w:val="20"/>
        </w:rPr>
      </w:pPr>
      <w:r>
        <w:rPr>
          <w:i/>
          <w:sz w:val="16"/>
        </w:rPr>
        <w:t>Please define study need and purpose by checking all applicable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5674"/>
        <w:gridCol w:w="556"/>
        <w:gridCol w:w="3224"/>
      </w:tblGrid>
      <w:tr w:rsidR="00987777" w14:paraId="34D9BF5A" w14:textId="77777777">
        <w:tblPrEx>
          <w:tblCellMar>
            <w:top w:w="0" w:type="dxa"/>
            <w:bottom w:w="0" w:type="dxa"/>
          </w:tblCellMar>
        </w:tblPrEx>
        <w:tc>
          <w:tcPr>
            <w:tcW w:w="554" w:type="dxa"/>
            <w:tcBorders>
              <w:top w:val="single" w:sz="12" w:space="0" w:color="auto"/>
              <w:left w:val="single" w:sz="12" w:space="0" w:color="auto"/>
              <w:bottom w:val="single" w:sz="12" w:space="0" w:color="auto"/>
              <w:right w:val="single" w:sz="12" w:space="0" w:color="auto"/>
            </w:tcBorders>
            <w:shd w:val="clear" w:color="auto" w:fill="CCFFFF"/>
          </w:tcPr>
          <w:p w14:paraId="56671E46" w14:textId="77777777" w:rsidR="00987777" w:rsidRDefault="00987777">
            <w:pPr>
              <w:spacing w:before="60" w:after="60"/>
              <w:jc w:val="center"/>
              <w:rPr>
                <w:b/>
                <w:i/>
                <w:color w:val="0000FF"/>
                <w:sz w:val="20"/>
              </w:rPr>
            </w:pPr>
          </w:p>
        </w:tc>
        <w:tc>
          <w:tcPr>
            <w:tcW w:w="5674" w:type="dxa"/>
            <w:tcBorders>
              <w:top w:val="nil"/>
              <w:left w:val="single" w:sz="12" w:space="0" w:color="auto"/>
              <w:bottom w:val="nil"/>
              <w:right w:val="single" w:sz="12" w:space="0" w:color="auto"/>
            </w:tcBorders>
          </w:tcPr>
          <w:p w14:paraId="4D015864" w14:textId="77777777" w:rsidR="00987777" w:rsidRDefault="00987777">
            <w:pPr>
              <w:spacing w:before="60" w:after="60"/>
              <w:rPr>
                <w:b/>
                <w:sz w:val="18"/>
              </w:rPr>
            </w:pPr>
            <w:r>
              <w:rPr>
                <w:b/>
                <w:sz w:val="18"/>
              </w:rPr>
              <w:t>Comply with Federal VE mandate</w:t>
            </w:r>
            <w:r>
              <w:rPr>
                <w:rStyle w:val="FootnoteReference"/>
                <w:b/>
                <w:sz w:val="18"/>
              </w:rPr>
              <w:footnoteReference w:id="1"/>
            </w:r>
          </w:p>
        </w:tc>
        <w:tc>
          <w:tcPr>
            <w:tcW w:w="556" w:type="dxa"/>
            <w:tcBorders>
              <w:top w:val="single" w:sz="12" w:space="0" w:color="auto"/>
              <w:left w:val="single" w:sz="12" w:space="0" w:color="auto"/>
              <w:bottom w:val="single" w:sz="12" w:space="0" w:color="auto"/>
              <w:right w:val="single" w:sz="12" w:space="0" w:color="auto"/>
            </w:tcBorders>
            <w:shd w:val="clear" w:color="auto" w:fill="CCFFFF"/>
          </w:tcPr>
          <w:p w14:paraId="47A8E2EC" w14:textId="77777777" w:rsidR="00987777" w:rsidRDefault="00987777">
            <w:pPr>
              <w:spacing w:before="60" w:after="60"/>
              <w:jc w:val="center"/>
              <w:rPr>
                <w:b/>
                <w:i/>
                <w:color w:val="0000FF"/>
                <w:sz w:val="20"/>
              </w:rPr>
            </w:pPr>
          </w:p>
        </w:tc>
        <w:tc>
          <w:tcPr>
            <w:tcW w:w="3224" w:type="dxa"/>
            <w:tcBorders>
              <w:top w:val="nil"/>
              <w:left w:val="single" w:sz="12" w:space="0" w:color="auto"/>
              <w:bottom w:val="nil"/>
              <w:right w:val="nil"/>
            </w:tcBorders>
          </w:tcPr>
          <w:p w14:paraId="35165578" w14:textId="77777777" w:rsidR="00987777" w:rsidRDefault="00987777">
            <w:pPr>
              <w:pStyle w:val="Heading3"/>
              <w:spacing w:before="60" w:after="60"/>
              <w:rPr>
                <w:sz w:val="18"/>
              </w:rPr>
            </w:pPr>
            <w:r>
              <w:rPr>
                <w:sz w:val="18"/>
              </w:rPr>
              <w:t>Reduce cost to construct</w:t>
            </w:r>
          </w:p>
        </w:tc>
      </w:tr>
      <w:tr w:rsidR="00987777" w14:paraId="02DE77A3" w14:textId="77777777">
        <w:tblPrEx>
          <w:tblCellMar>
            <w:top w:w="0" w:type="dxa"/>
            <w:bottom w:w="0" w:type="dxa"/>
          </w:tblCellMar>
        </w:tblPrEx>
        <w:tc>
          <w:tcPr>
            <w:tcW w:w="554" w:type="dxa"/>
            <w:tcBorders>
              <w:top w:val="single" w:sz="12" w:space="0" w:color="auto"/>
              <w:left w:val="single" w:sz="12" w:space="0" w:color="auto"/>
              <w:bottom w:val="single" w:sz="12" w:space="0" w:color="auto"/>
              <w:right w:val="single" w:sz="12" w:space="0" w:color="auto"/>
            </w:tcBorders>
            <w:shd w:val="clear" w:color="auto" w:fill="CCFFFF"/>
          </w:tcPr>
          <w:p w14:paraId="208EA29C" w14:textId="77777777" w:rsidR="00987777" w:rsidRDefault="00987777">
            <w:pPr>
              <w:spacing w:before="60" w:after="60"/>
              <w:jc w:val="center"/>
              <w:rPr>
                <w:b/>
                <w:i/>
                <w:color w:val="0000FF"/>
                <w:sz w:val="20"/>
              </w:rPr>
            </w:pPr>
          </w:p>
        </w:tc>
        <w:tc>
          <w:tcPr>
            <w:tcW w:w="5674" w:type="dxa"/>
            <w:tcBorders>
              <w:top w:val="nil"/>
              <w:left w:val="single" w:sz="12" w:space="0" w:color="auto"/>
              <w:bottom w:val="nil"/>
              <w:right w:val="single" w:sz="12" w:space="0" w:color="auto"/>
            </w:tcBorders>
          </w:tcPr>
          <w:p w14:paraId="1B00F605" w14:textId="77777777" w:rsidR="00987777" w:rsidRDefault="00987777">
            <w:pPr>
              <w:spacing w:before="60" w:after="60"/>
              <w:rPr>
                <w:b/>
                <w:sz w:val="18"/>
              </w:rPr>
            </w:pPr>
            <w:r>
              <w:rPr>
                <w:b/>
                <w:sz w:val="18"/>
              </w:rPr>
              <w:t>Improve project performance</w:t>
            </w:r>
          </w:p>
        </w:tc>
        <w:tc>
          <w:tcPr>
            <w:tcW w:w="556" w:type="dxa"/>
            <w:tcBorders>
              <w:top w:val="single" w:sz="12" w:space="0" w:color="auto"/>
              <w:left w:val="single" w:sz="12" w:space="0" w:color="auto"/>
              <w:bottom w:val="single" w:sz="12" w:space="0" w:color="auto"/>
              <w:right w:val="single" w:sz="12" w:space="0" w:color="auto"/>
            </w:tcBorders>
            <w:shd w:val="clear" w:color="auto" w:fill="CCFFFF"/>
          </w:tcPr>
          <w:p w14:paraId="0EEACBE7" w14:textId="77777777" w:rsidR="00987777" w:rsidRDefault="00987777">
            <w:pPr>
              <w:spacing w:before="60" w:after="60"/>
              <w:jc w:val="center"/>
              <w:rPr>
                <w:b/>
                <w:i/>
                <w:color w:val="0000FF"/>
                <w:sz w:val="20"/>
              </w:rPr>
            </w:pPr>
          </w:p>
        </w:tc>
        <w:tc>
          <w:tcPr>
            <w:tcW w:w="3224" w:type="dxa"/>
            <w:tcBorders>
              <w:top w:val="nil"/>
              <w:left w:val="single" w:sz="12" w:space="0" w:color="auto"/>
              <w:bottom w:val="nil"/>
              <w:right w:val="nil"/>
            </w:tcBorders>
          </w:tcPr>
          <w:p w14:paraId="609D053A" w14:textId="77777777" w:rsidR="00987777" w:rsidRDefault="00987777">
            <w:pPr>
              <w:spacing w:before="60" w:after="60"/>
              <w:rPr>
                <w:b/>
                <w:sz w:val="18"/>
              </w:rPr>
            </w:pPr>
            <w:r>
              <w:rPr>
                <w:b/>
                <w:sz w:val="18"/>
              </w:rPr>
              <w:t>Reduce cost to operate/maintain</w:t>
            </w:r>
          </w:p>
        </w:tc>
      </w:tr>
      <w:tr w:rsidR="00987777" w14:paraId="5451D787" w14:textId="77777777">
        <w:tblPrEx>
          <w:tblCellMar>
            <w:top w:w="0" w:type="dxa"/>
            <w:bottom w:w="0" w:type="dxa"/>
          </w:tblCellMar>
        </w:tblPrEx>
        <w:tc>
          <w:tcPr>
            <w:tcW w:w="554" w:type="dxa"/>
            <w:tcBorders>
              <w:top w:val="single" w:sz="12" w:space="0" w:color="auto"/>
              <w:left w:val="single" w:sz="12" w:space="0" w:color="auto"/>
              <w:bottom w:val="single" w:sz="12" w:space="0" w:color="auto"/>
              <w:right w:val="single" w:sz="12" w:space="0" w:color="auto"/>
            </w:tcBorders>
            <w:shd w:val="clear" w:color="auto" w:fill="CCFFFF"/>
          </w:tcPr>
          <w:p w14:paraId="2BA05B78" w14:textId="77777777" w:rsidR="00987777" w:rsidRDefault="00987777">
            <w:pPr>
              <w:spacing w:before="60" w:after="60"/>
              <w:jc w:val="center"/>
              <w:rPr>
                <w:b/>
                <w:i/>
                <w:color w:val="0000FF"/>
                <w:sz w:val="20"/>
              </w:rPr>
            </w:pPr>
          </w:p>
        </w:tc>
        <w:tc>
          <w:tcPr>
            <w:tcW w:w="5674" w:type="dxa"/>
            <w:tcBorders>
              <w:top w:val="nil"/>
              <w:left w:val="single" w:sz="12" w:space="0" w:color="auto"/>
              <w:bottom w:val="nil"/>
              <w:right w:val="single" w:sz="12" w:space="0" w:color="auto"/>
            </w:tcBorders>
          </w:tcPr>
          <w:p w14:paraId="41E1C75D" w14:textId="77777777" w:rsidR="00987777" w:rsidRDefault="00987777">
            <w:pPr>
              <w:spacing w:before="60" w:after="60"/>
              <w:rPr>
                <w:b/>
                <w:sz w:val="18"/>
              </w:rPr>
            </w:pPr>
            <w:r>
              <w:rPr>
                <w:b/>
                <w:sz w:val="18"/>
              </w:rPr>
              <w:t>Reduce the time for development/expedite completion</w:t>
            </w:r>
          </w:p>
        </w:tc>
        <w:tc>
          <w:tcPr>
            <w:tcW w:w="556" w:type="dxa"/>
            <w:tcBorders>
              <w:top w:val="single" w:sz="12" w:space="0" w:color="auto"/>
              <w:left w:val="single" w:sz="12" w:space="0" w:color="auto"/>
              <w:bottom w:val="single" w:sz="12" w:space="0" w:color="auto"/>
              <w:right w:val="single" w:sz="12" w:space="0" w:color="auto"/>
            </w:tcBorders>
            <w:shd w:val="clear" w:color="auto" w:fill="CCFFFF"/>
          </w:tcPr>
          <w:p w14:paraId="0DAA112E" w14:textId="77777777" w:rsidR="00987777" w:rsidRDefault="00987777">
            <w:pPr>
              <w:spacing w:before="60" w:after="60"/>
              <w:jc w:val="center"/>
              <w:rPr>
                <w:b/>
                <w:i/>
                <w:color w:val="0000FF"/>
                <w:sz w:val="20"/>
              </w:rPr>
            </w:pPr>
          </w:p>
        </w:tc>
        <w:tc>
          <w:tcPr>
            <w:tcW w:w="3224" w:type="dxa"/>
            <w:tcBorders>
              <w:top w:val="nil"/>
              <w:left w:val="single" w:sz="12" w:space="0" w:color="auto"/>
              <w:bottom w:val="nil"/>
              <w:right w:val="nil"/>
            </w:tcBorders>
          </w:tcPr>
          <w:p w14:paraId="5061D5BF" w14:textId="77777777" w:rsidR="00987777" w:rsidRDefault="00987777">
            <w:pPr>
              <w:spacing w:before="60" w:after="60"/>
              <w:rPr>
                <w:b/>
                <w:sz w:val="18"/>
              </w:rPr>
            </w:pPr>
            <w:proofErr w:type="gramStart"/>
            <w:r>
              <w:rPr>
                <w:b/>
                <w:sz w:val="18"/>
              </w:rPr>
              <w:t>Solve</w:t>
            </w:r>
            <w:proofErr w:type="gramEnd"/>
            <w:r>
              <w:rPr>
                <w:b/>
                <w:sz w:val="18"/>
              </w:rPr>
              <w:t xml:space="preserve"> complex problems/issues</w:t>
            </w:r>
          </w:p>
        </w:tc>
      </w:tr>
      <w:tr w:rsidR="00987777" w14:paraId="68702C11" w14:textId="77777777">
        <w:tblPrEx>
          <w:tblCellMar>
            <w:top w:w="0" w:type="dxa"/>
            <w:bottom w:w="0" w:type="dxa"/>
          </w:tblCellMar>
        </w:tblPrEx>
        <w:tc>
          <w:tcPr>
            <w:tcW w:w="554" w:type="dxa"/>
            <w:tcBorders>
              <w:top w:val="single" w:sz="12" w:space="0" w:color="auto"/>
              <w:left w:val="single" w:sz="12" w:space="0" w:color="auto"/>
              <w:bottom w:val="single" w:sz="12" w:space="0" w:color="auto"/>
              <w:right w:val="single" w:sz="12" w:space="0" w:color="auto"/>
            </w:tcBorders>
            <w:shd w:val="clear" w:color="auto" w:fill="CCFFFF"/>
          </w:tcPr>
          <w:p w14:paraId="62C63965" w14:textId="77777777" w:rsidR="00987777" w:rsidRDefault="00987777">
            <w:pPr>
              <w:spacing w:before="60" w:after="60"/>
              <w:jc w:val="center"/>
              <w:rPr>
                <w:b/>
                <w:i/>
                <w:color w:val="0000FF"/>
                <w:sz w:val="20"/>
              </w:rPr>
            </w:pPr>
          </w:p>
        </w:tc>
        <w:tc>
          <w:tcPr>
            <w:tcW w:w="5674" w:type="dxa"/>
            <w:tcBorders>
              <w:top w:val="nil"/>
              <w:left w:val="single" w:sz="12" w:space="0" w:color="auto"/>
              <w:bottom w:val="nil"/>
              <w:right w:val="single" w:sz="12" w:space="0" w:color="auto"/>
            </w:tcBorders>
          </w:tcPr>
          <w:p w14:paraId="6994D259" w14:textId="77777777" w:rsidR="00987777" w:rsidRDefault="00987777">
            <w:pPr>
              <w:spacing w:before="60" w:after="60"/>
              <w:rPr>
                <w:b/>
                <w:sz w:val="18"/>
              </w:rPr>
            </w:pPr>
            <w:r>
              <w:rPr>
                <w:b/>
                <w:sz w:val="18"/>
              </w:rPr>
              <w:t>Develop consensus with partners/stakeholders</w:t>
            </w:r>
          </w:p>
        </w:tc>
        <w:tc>
          <w:tcPr>
            <w:tcW w:w="556" w:type="dxa"/>
            <w:tcBorders>
              <w:top w:val="single" w:sz="12" w:space="0" w:color="auto"/>
              <w:left w:val="single" w:sz="12" w:space="0" w:color="auto"/>
              <w:bottom w:val="single" w:sz="12" w:space="0" w:color="auto"/>
              <w:right w:val="single" w:sz="12" w:space="0" w:color="auto"/>
            </w:tcBorders>
            <w:shd w:val="clear" w:color="auto" w:fill="CCFFFF"/>
          </w:tcPr>
          <w:p w14:paraId="0D568770" w14:textId="77777777" w:rsidR="00987777" w:rsidRDefault="00987777">
            <w:pPr>
              <w:spacing w:before="60" w:after="60"/>
              <w:jc w:val="center"/>
              <w:rPr>
                <w:b/>
                <w:i/>
                <w:color w:val="0000FF"/>
                <w:sz w:val="20"/>
              </w:rPr>
            </w:pPr>
          </w:p>
        </w:tc>
        <w:tc>
          <w:tcPr>
            <w:tcW w:w="3224" w:type="dxa"/>
            <w:tcBorders>
              <w:top w:val="nil"/>
              <w:left w:val="single" w:sz="12" w:space="0" w:color="auto"/>
              <w:bottom w:val="nil"/>
              <w:right w:val="nil"/>
            </w:tcBorders>
          </w:tcPr>
          <w:p w14:paraId="4B9684C4" w14:textId="77777777" w:rsidR="00987777" w:rsidRDefault="00987777">
            <w:pPr>
              <w:spacing w:before="60" w:after="60"/>
              <w:rPr>
                <w:b/>
                <w:sz w:val="18"/>
              </w:rPr>
            </w:pPr>
            <w:r>
              <w:rPr>
                <w:b/>
                <w:sz w:val="18"/>
              </w:rPr>
              <w:t>Comply with new requirements</w:t>
            </w:r>
          </w:p>
        </w:tc>
      </w:tr>
    </w:tbl>
    <w:p w14:paraId="3257725A" w14:textId="77777777" w:rsidR="00987777" w:rsidRDefault="00987777">
      <w:pPr>
        <w:rPr>
          <w:i/>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020"/>
      </w:tblGrid>
      <w:tr w:rsidR="00987777" w14:paraId="5EBD91E1" w14:textId="77777777">
        <w:tblPrEx>
          <w:tblCellMar>
            <w:top w:w="0" w:type="dxa"/>
            <w:bottom w:w="0" w:type="dxa"/>
          </w:tblCellMar>
        </w:tblPrEx>
        <w:tc>
          <w:tcPr>
            <w:tcW w:w="2988" w:type="dxa"/>
            <w:tcBorders>
              <w:top w:val="nil"/>
              <w:left w:val="nil"/>
              <w:bottom w:val="nil"/>
              <w:right w:val="single" w:sz="12" w:space="0" w:color="auto"/>
            </w:tcBorders>
          </w:tcPr>
          <w:p w14:paraId="5FCAA8EE" w14:textId="77777777" w:rsidR="00987777" w:rsidRDefault="00987777">
            <w:pPr>
              <w:spacing w:before="100" w:after="100"/>
              <w:jc w:val="right"/>
              <w:rPr>
                <w:i/>
                <w:sz w:val="16"/>
              </w:rPr>
            </w:pPr>
            <w:r>
              <w:t xml:space="preserve"> </w:t>
            </w:r>
            <w:r>
              <w:rPr>
                <w:i/>
                <w:sz w:val="16"/>
              </w:rPr>
              <w:t>Other, please elaborate:</w:t>
            </w:r>
          </w:p>
        </w:tc>
        <w:tc>
          <w:tcPr>
            <w:tcW w:w="7020" w:type="dxa"/>
            <w:tcBorders>
              <w:top w:val="single" w:sz="12" w:space="0" w:color="auto"/>
              <w:left w:val="single" w:sz="12" w:space="0" w:color="auto"/>
              <w:bottom w:val="single" w:sz="12" w:space="0" w:color="auto"/>
              <w:right w:val="single" w:sz="12" w:space="0" w:color="auto"/>
            </w:tcBorders>
            <w:shd w:val="clear" w:color="auto" w:fill="CCFFFF"/>
          </w:tcPr>
          <w:p w14:paraId="7CBFA22D" w14:textId="77777777" w:rsidR="00987777" w:rsidRDefault="00987777">
            <w:pPr>
              <w:pStyle w:val="FootnoteText"/>
              <w:spacing w:before="100" w:after="100"/>
              <w:rPr>
                <w:sz w:val="16"/>
              </w:rPr>
            </w:pPr>
          </w:p>
        </w:tc>
      </w:tr>
    </w:tbl>
    <w:p w14:paraId="2992568E" w14:textId="77777777" w:rsidR="00987777" w:rsidRDefault="00987777">
      <w:pPr>
        <w:pStyle w:val="BodyText2"/>
        <w:spacing w:before="60"/>
        <w:rPr>
          <w:sz w:val="16"/>
        </w:rPr>
      </w:pPr>
      <w:r>
        <w:rPr>
          <w:sz w:val="16"/>
        </w:rPr>
        <w:t>Please provide specific desired results and study deliverables: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628"/>
        <w:gridCol w:w="1296"/>
        <w:gridCol w:w="1008"/>
        <w:gridCol w:w="2916"/>
        <w:gridCol w:w="1296"/>
        <w:gridCol w:w="864"/>
      </w:tblGrid>
      <w:tr w:rsidR="00987777" w14:paraId="5E4B5016" w14:textId="77777777">
        <w:tblPrEx>
          <w:tblCellMar>
            <w:top w:w="0" w:type="dxa"/>
            <w:bottom w:w="0" w:type="dxa"/>
          </w:tblCellMar>
        </w:tblPrEx>
        <w:tc>
          <w:tcPr>
            <w:tcW w:w="10008" w:type="dxa"/>
            <w:gridSpan w:val="6"/>
            <w:shd w:val="clear" w:color="auto" w:fill="CCFFFF"/>
          </w:tcPr>
          <w:p w14:paraId="6E0F5C0D" w14:textId="77777777" w:rsidR="00987777" w:rsidRDefault="00987777">
            <w:pPr>
              <w:numPr>
                <w:ilvl w:val="0"/>
                <w:numId w:val="10"/>
              </w:numPr>
              <w:spacing w:before="40" w:after="40"/>
              <w:rPr>
                <w:b/>
                <w:color w:val="0000FF"/>
                <w:sz w:val="20"/>
              </w:rPr>
            </w:pPr>
          </w:p>
        </w:tc>
      </w:tr>
      <w:tr w:rsidR="00987777" w14:paraId="30DF1B3A" w14:textId="77777777">
        <w:tblPrEx>
          <w:tblCellMar>
            <w:top w:w="0" w:type="dxa"/>
            <w:bottom w:w="0" w:type="dxa"/>
          </w:tblCellMar>
        </w:tblPrEx>
        <w:tc>
          <w:tcPr>
            <w:tcW w:w="2628" w:type="dxa"/>
            <w:tcBorders>
              <w:top w:val="nil"/>
              <w:left w:val="nil"/>
              <w:right w:val="nil"/>
            </w:tcBorders>
          </w:tcPr>
          <w:p w14:paraId="0A4C5574" w14:textId="77777777" w:rsidR="00987777" w:rsidRDefault="00987777">
            <w:pPr>
              <w:spacing w:before="120"/>
              <w:rPr>
                <w:b/>
                <w:sz w:val="18"/>
              </w:rPr>
            </w:pPr>
          </w:p>
        </w:tc>
        <w:tc>
          <w:tcPr>
            <w:tcW w:w="1296" w:type="dxa"/>
            <w:tcBorders>
              <w:top w:val="nil"/>
              <w:left w:val="nil"/>
              <w:bottom w:val="single" w:sz="12" w:space="0" w:color="auto"/>
              <w:right w:val="nil"/>
            </w:tcBorders>
          </w:tcPr>
          <w:p w14:paraId="2D77077A" w14:textId="77777777" w:rsidR="00987777" w:rsidRDefault="00987777">
            <w:pPr>
              <w:spacing w:before="120"/>
              <w:jc w:val="center"/>
              <w:rPr>
                <w:b/>
                <w:sz w:val="16"/>
              </w:rPr>
            </w:pPr>
            <w:r>
              <w:rPr>
                <w:b/>
                <w:sz w:val="16"/>
              </w:rPr>
              <w:t>Month</w:t>
            </w:r>
          </w:p>
        </w:tc>
        <w:tc>
          <w:tcPr>
            <w:tcW w:w="1008" w:type="dxa"/>
            <w:tcBorders>
              <w:top w:val="nil"/>
              <w:left w:val="nil"/>
              <w:bottom w:val="single" w:sz="12" w:space="0" w:color="auto"/>
              <w:right w:val="nil"/>
            </w:tcBorders>
          </w:tcPr>
          <w:p w14:paraId="4A669FF9" w14:textId="77777777" w:rsidR="00987777" w:rsidRDefault="00987777">
            <w:pPr>
              <w:spacing w:before="120"/>
              <w:jc w:val="center"/>
              <w:rPr>
                <w:b/>
                <w:sz w:val="16"/>
              </w:rPr>
            </w:pPr>
            <w:r>
              <w:rPr>
                <w:b/>
                <w:sz w:val="16"/>
              </w:rPr>
              <w:t>Year</w:t>
            </w:r>
          </w:p>
        </w:tc>
        <w:tc>
          <w:tcPr>
            <w:tcW w:w="2916" w:type="dxa"/>
            <w:tcBorders>
              <w:top w:val="nil"/>
              <w:left w:val="nil"/>
              <w:right w:val="nil"/>
            </w:tcBorders>
          </w:tcPr>
          <w:p w14:paraId="5E13E654" w14:textId="77777777" w:rsidR="00987777" w:rsidRDefault="00987777">
            <w:pPr>
              <w:spacing w:before="120"/>
              <w:rPr>
                <w:b/>
                <w:sz w:val="18"/>
              </w:rPr>
            </w:pPr>
          </w:p>
        </w:tc>
        <w:tc>
          <w:tcPr>
            <w:tcW w:w="1296" w:type="dxa"/>
            <w:tcBorders>
              <w:top w:val="nil"/>
              <w:left w:val="nil"/>
              <w:bottom w:val="single" w:sz="12" w:space="0" w:color="auto"/>
              <w:right w:val="nil"/>
            </w:tcBorders>
          </w:tcPr>
          <w:p w14:paraId="3C77FA4F" w14:textId="77777777" w:rsidR="00987777" w:rsidRDefault="00987777">
            <w:pPr>
              <w:spacing w:before="120"/>
              <w:jc w:val="center"/>
              <w:rPr>
                <w:b/>
                <w:sz w:val="16"/>
              </w:rPr>
            </w:pPr>
            <w:r>
              <w:rPr>
                <w:b/>
                <w:sz w:val="16"/>
              </w:rPr>
              <w:t>Month</w:t>
            </w:r>
          </w:p>
        </w:tc>
        <w:tc>
          <w:tcPr>
            <w:tcW w:w="864" w:type="dxa"/>
            <w:tcBorders>
              <w:top w:val="nil"/>
              <w:left w:val="nil"/>
              <w:bottom w:val="single" w:sz="12" w:space="0" w:color="auto"/>
              <w:right w:val="nil"/>
            </w:tcBorders>
          </w:tcPr>
          <w:p w14:paraId="61CA81B6" w14:textId="77777777" w:rsidR="00987777" w:rsidRDefault="00987777">
            <w:pPr>
              <w:spacing w:before="120"/>
              <w:jc w:val="center"/>
              <w:rPr>
                <w:b/>
                <w:sz w:val="16"/>
              </w:rPr>
            </w:pPr>
            <w:r>
              <w:rPr>
                <w:b/>
                <w:sz w:val="16"/>
              </w:rPr>
              <w:t>Year</w:t>
            </w:r>
          </w:p>
        </w:tc>
      </w:tr>
      <w:tr w:rsidR="00987777" w14:paraId="5F2844CE" w14:textId="77777777">
        <w:tblPrEx>
          <w:tblCellMar>
            <w:top w:w="0" w:type="dxa"/>
            <w:bottom w:w="0" w:type="dxa"/>
          </w:tblCellMar>
        </w:tblPrEx>
        <w:tc>
          <w:tcPr>
            <w:tcW w:w="2628" w:type="dxa"/>
          </w:tcPr>
          <w:p w14:paraId="7A24606D" w14:textId="77777777" w:rsidR="00987777" w:rsidRDefault="00987777">
            <w:pPr>
              <w:spacing w:before="60"/>
              <w:jc w:val="right"/>
              <w:rPr>
                <w:b/>
                <w:sz w:val="18"/>
              </w:rPr>
            </w:pPr>
            <w:r>
              <w:rPr>
                <w:b/>
                <w:sz w:val="18"/>
              </w:rPr>
              <w:t>Proposed Service Start Date:</w:t>
            </w:r>
          </w:p>
        </w:tc>
        <w:tc>
          <w:tcPr>
            <w:tcW w:w="1296" w:type="dxa"/>
            <w:shd w:val="clear" w:color="auto" w:fill="CCFFFF"/>
          </w:tcPr>
          <w:p w14:paraId="60942610" w14:textId="77777777" w:rsidR="00987777" w:rsidRDefault="00987777">
            <w:pPr>
              <w:spacing w:before="60"/>
              <w:jc w:val="center"/>
              <w:rPr>
                <w:b/>
                <w:color w:val="0000FF"/>
                <w:sz w:val="20"/>
              </w:rPr>
            </w:pPr>
          </w:p>
        </w:tc>
        <w:tc>
          <w:tcPr>
            <w:tcW w:w="1008" w:type="dxa"/>
            <w:shd w:val="clear" w:color="auto" w:fill="CCFFFF"/>
          </w:tcPr>
          <w:p w14:paraId="2E852661" w14:textId="77777777" w:rsidR="00987777" w:rsidRDefault="00987777">
            <w:pPr>
              <w:spacing w:before="60"/>
              <w:jc w:val="center"/>
              <w:rPr>
                <w:b/>
                <w:color w:val="0000FF"/>
                <w:sz w:val="20"/>
              </w:rPr>
            </w:pPr>
          </w:p>
        </w:tc>
        <w:tc>
          <w:tcPr>
            <w:tcW w:w="2916" w:type="dxa"/>
          </w:tcPr>
          <w:p w14:paraId="451E26AA" w14:textId="77777777" w:rsidR="00987777" w:rsidRDefault="00987777">
            <w:pPr>
              <w:spacing w:before="60"/>
              <w:jc w:val="right"/>
              <w:rPr>
                <w:i/>
                <w:sz w:val="16"/>
              </w:rPr>
            </w:pPr>
            <w:r>
              <w:rPr>
                <w:b/>
                <w:sz w:val="18"/>
              </w:rPr>
              <w:t>Proposed Service End Date:</w:t>
            </w:r>
          </w:p>
        </w:tc>
        <w:tc>
          <w:tcPr>
            <w:tcW w:w="1296" w:type="dxa"/>
            <w:shd w:val="clear" w:color="auto" w:fill="CCFFFF"/>
          </w:tcPr>
          <w:p w14:paraId="30BE0FEA" w14:textId="77777777" w:rsidR="00987777" w:rsidRDefault="00987777">
            <w:pPr>
              <w:spacing w:before="60"/>
              <w:rPr>
                <w:b/>
                <w:color w:val="0000FF"/>
                <w:sz w:val="20"/>
              </w:rPr>
            </w:pPr>
          </w:p>
        </w:tc>
        <w:tc>
          <w:tcPr>
            <w:tcW w:w="864" w:type="dxa"/>
            <w:shd w:val="clear" w:color="auto" w:fill="CCFFFF"/>
          </w:tcPr>
          <w:p w14:paraId="06755AC7" w14:textId="77777777" w:rsidR="00987777" w:rsidRDefault="00987777">
            <w:pPr>
              <w:spacing w:before="60"/>
              <w:rPr>
                <w:b/>
                <w:color w:val="0000FF"/>
                <w:sz w:val="20"/>
              </w:rPr>
            </w:pPr>
          </w:p>
        </w:tc>
      </w:tr>
    </w:tbl>
    <w:p w14:paraId="26E47BBD" w14:textId="77777777" w:rsidR="00987777" w:rsidRDefault="00987777">
      <w:pPr>
        <w:spacing w:before="120"/>
        <w:rPr>
          <w:i/>
          <w:sz w:val="16"/>
        </w:rPr>
      </w:pPr>
      <w:r>
        <w:rPr>
          <w:i/>
          <w:sz w:val="16"/>
        </w:rPr>
        <w:t>If the request is for a project study, please provide required project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160"/>
        <w:gridCol w:w="2452"/>
        <w:gridCol w:w="2408"/>
      </w:tblGrid>
      <w:tr w:rsidR="00987777" w14:paraId="4184255C" w14:textId="77777777">
        <w:tblPrEx>
          <w:tblCellMar>
            <w:top w:w="0" w:type="dxa"/>
            <w:bottom w:w="0" w:type="dxa"/>
          </w:tblCellMar>
        </w:tblPrEx>
        <w:tc>
          <w:tcPr>
            <w:tcW w:w="2988" w:type="dxa"/>
            <w:tcBorders>
              <w:top w:val="nil"/>
              <w:left w:val="nil"/>
              <w:bottom w:val="single" w:sz="12" w:space="0" w:color="auto"/>
              <w:right w:val="nil"/>
            </w:tcBorders>
          </w:tcPr>
          <w:p w14:paraId="266BC087" w14:textId="77777777" w:rsidR="00987777" w:rsidRDefault="00987777">
            <w:pPr>
              <w:pStyle w:val="Heading9"/>
              <w:spacing w:before="40" w:after="40"/>
            </w:pPr>
            <w:r>
              <w:t>County</w:t>
            </w:r>
          </w:p>
        </w:tc>
        <w:tc>
          <w:tcPr>
            <w:tcW w:w="2160" w:type="dxa"/>
            <w:tcBorders>
              <w:top w:val="nil"/>
              <w:left w:val="nil"/>
              <w:bottom w:val="single" w:sz="12" w:space="0" w:color="auto"/>
              <w:right w:val="nil"/>
            </w:tcBorders>
          </w:tcPr>
          <w:p w14:paraId="0EC5BDBC" w14:textId="77777777" w:rsidR="00987777" w:rsidRDefault="00987777">
            <w:pPr>
              <w:spacing w:before="40" w:after="40"/>
              <w:jc w:val="center"/>
              <w:rPr>
                <w:b/>
                <w:sz w:val="18"/>
              </w:rPr>
            </w:pPr>
            <w:r>
              <w:rPr>
                <w:b/>
                <w:sz w:val="18"/>
              </w:rPr>
              <w:t>Route(s)</w:t>
            </w:r>
          </w:p>
        </w:tc>
        <w:tc>
          <w:tcPr>
            <w:tcW w:w="2452" w:type="dxa"/>
            <w:tcBorders>
              <w:top w:val="nil"/>
              <w:left w:val="nil"/>
              <w:bottom w:val="single" w:sz="12" w:space="0" w:color="auto"/>
              <w:right w:val="nil"/>
            </w:tcBorders>
          </w:tcPr>
          <w:p w14:paraId="530C7BBC" w14:textId="77777777" w:rsidR="00987777" w:rsidRDefault="00987777">
            <w:pPr>
              <w:pStyle w:val="Heading9"/>
              <w:spacing w:before="40" w:after="40"/>
            </w:pPr>
            <w:r>
              <w:t>PM – PM limits</w:t>
            </w:r>
          </w:p>
        </w:tc>
        <w:tc>
          <w:tcPr>
            <w:tcW w:w="2408" w:type="dxa"/>
            <w:tcBorders>
              <w:top w:val="nil"/>
              <w:left w:val="nil"/>
              <w:bottom w:val="single" w:sz="12" w:space="0" w:color="auto"/>
              <w:right w:val="nil"/>
            </w:tcBorders>
          </w:tcPr>
          <w:p w14:paraId="20F3BC1B" w14:textId="77777777" w:rsidR="00987777" w:rsidRDefault="00987777">
            <w:pPr>
              <w:spacing w:before="40" w:after="40"/>
              <w:jc w:val="center"/>
              <w:rPr>
                <w:b/>
                <w:sz w:val="18"/>
              </w:rPr>
            </w:pPr>
            <w:r>
              <w:rPr>
                <w:b/>
                <w:sz w:val="18"/>
              </w:rPr>
              <w:t>KP – KP limits</w:t>
            </w:r>
          </w:p>
        </w:tc>
      </w:tr>
      <w:tr w:rsidR="00987777" w14:paraId="1C850E09" w14:textId="77777777">
        <w:tblPrEx>
          <w:tblCellMar>
            <w:top w:w="0" w:type="dxa"/>
            <w:bottom w:w="0" w:type="dxa"/>
          </w:tblCellMar>
        </w:tblPrEx>
        <w:tc>
          <w:tcPr>
            <w:tcW w:w="2988" w:type="dxa"/>
            <w:tcBorders>
              <w:top w:val="single" w:sz="12" w:space="0" w:color="auto"/>
              <w:left w:val="single" w:sz="12" w:space="0" w:color="auto"/>
              <w:bottom w:val="single" w:sz="12" w:space="0" w:color="auto"/>
              <w:right w:val="single" w:sz="12" w:space="0" w:color="auto"/>
            </w:tcBorders>
            <w:shd w:val="clear" w:color="auto" w:fill="CCFFFF"/>
          </w:tcPr>
          <w:p w14:paraId="059A1431" w14:textId="77777777" w:rsidR="00987777" w:rsidRDefault="00987777">
            <w:pPr>
              <w:spacing w:before="60" w:after="60"/>
              <w:jc w:val="center"/>
              <w:rPr>
                <w:b/>
                <w:color w:val="0000FF"/>
                <w:sz w:val="20"/>
              </w:rPr>
            </w:pPr>
          </w:p>
        </w:tc>
        <w:tc>
          <w:tcPr>
            <w:tcW w:w="2160" w:type="dxa"/>
            <w:tcBorders>
              <w:top w:val="single" w:sz="12" w:space="0" w:color="auto"/>
              <w:left w:val="single" w:sz="12" w:space="0" w:color="auto"/>
              <w:bottom w:val="single" w:sz="12" w:space="0" w:color="auto"/>
              <w:right w:val="single" w:sz="12" w:space="0" w:color="auto"/>
            </w:tcBorders>
            <w:shd w:val="clear" w:color="auto" w:fill="CCFFFF"/>
          </w:tcPr>
          <w:p w14:paraId="03054025" w14:textId="77777777" w:rsidR="00987777" w:rsidRDefault="00987777">
            <w:pPr>
              <w:spacing w:before="60" w:after="60"/>
              <w:jc w:val="center"/>
              <w:rPr>
                <w:b/>
                <w:color w:val="0000FF"/>
                <w:sz w:val="20"/>
              </w:rPr>
            </w:pPr>
          </w:p>
        </w:tc>
        <w:tc>
          <w:tcPr>
            <w:tcW w:w="2452" w:type="dxa"/>
            <w:tcBorders>
              <w:top w:val="single" w:sz="12" w:space="0" w:color="auto"/>
              <w:left w:val="single" w:sz="12" w:space="0" w:color="auto"/>
              <w:bottom w:val="single" w:sz="12" w:space="0" w:color="auto"/>
              <w:right w:val="single" w:sz="12" w:space="0" w:color="auto"/>
            </w:tcBorders>
            <w:shd w:val="clear" w:color="auto" w:fill="CCFFFF"/>
          </w:tcPr>
          <w:p w14:paraId="7B7A8296" w14:textId="77777777" w:rsidR="00987777" w:rsidRDefault="00987777">
            <w:pPr>
              <w:spacing w:before="60" w:after="60"/>
              <w:jc w:val="center"/>
              <w:rPr>
                <w:b/>
                <w:color w:val="0000FF"/>
                <w:sz w:val="20"/>
              </w:rPr>
            </w:pPr>
          </w:p>
        </w:tc>
        <w:tc>
          <w:tcPr>
            <w:tcW w:w="2408" w:type="dxa"/>
            <w:tcBorders>
              <w:top w:val="single" w:sz="12" w:space="0" w:color="auto"/>
              <w:left w:val="single" w:sz="12" w:space="0" w:color="auto"/>
              <w:bottom w:val="single" w:sz="12" w:space="0" w:color="auto"/>
              <w:right w:val="single" w:sz="12" w:space="0" w:color="auto"/>
            </w:tcBorders>
            <w:shd w:val="clear" w:color="auto" w:fill="CCFFFF"/>
          </w:tcPr>
          <w:p w14:paraId="25F0A8B6" w14:textId="77777777" w:rsidR="00987777" w:rsidRDefault="00987777">
            <w:pPr>
              <w:spacing w:before="60" w:after="60"/>
              <w:rPr>
                <w:i/>
                <w:color w:val="0000FF"/>
                <w:sz w:val="18"/>
              </w:rPr>
            </w:pPr>
          </w:p>
        </w:tc>
      </w:tr>
    </w:tbl>
    <w:p w14:paraId="3778206C" w14:textId="77777777" w:rsidR="00987777" w:rsidRDefault="00987777">
      <w:pPr>
        <w:rPr>
          <w:sz w:val="4"/>
        </w:rPr>
      </w:pPr>
    </w:p>
    <w:p w14:paraId="1680AF12" w14:textId="77777777" w:rsidR="00987777" w:rsidRDefault="00987777">
      <w:pPr>
        <w:rPr>
          <w:sz w:val="4"/>
        </w:rPr>
      </w:pPr>
    </w:p>
    <w:p w14:paraId="61C9053A" w14:textId="77777777" w:rsidR="00987777" w:rsidRDefault="00987777">
      <w:pPr>
        <w:spacing w:before="120"/>
        <w:rPr>
          <w:sz w:val="4"/>
        </w:rPr>
      </w:pPr>
      <w:r>
        <w:rPr>
          <w:i/>
          <w:sz w:val="16"/>
        </w:rPr>
        <w:t xml:space="preserve">Provide project schedule milestones </w:t>
      </w:r>
      <w:proofErr w:type="gramStart"/>
      <w:r>
        <w:rPr>
          <w:i/>
          <w:sz w:val="16"/>
        </w:rPr>
        <w:t>dates</w:t>
      </w:r>
      <w:proofErr w:type="gramEnd"/>
      <w:r>
        <w:rPr>
          <w:i/>
          <w:sz w:val="16"/>
        </w:rPr>
        <w:t xml:space="preserve"> for all project EA’s to be studied: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5"/>
        <w:gridCol w:w="933"/>
        <w:gridCol w:w="932"/>
        <w:gridCol w:w="932"/>
        <w:gridCol w:w="2347"/>
        <w:gridCol w:w="932"/>
        <w:gridCol w:w="932"/>
        <w:gridCol w:w="932"/>
      </w:tblGrid>
      <w:tr w:rsidR="00987777" w14:paraId="703C5CFD" w14:textId="77777777">
        <w:tblPrEx>
          <w:tblCellMar>
            <w:top w:w="0" w:type="dxa"/>
            <w:bottom w:w="0" w:type="dxa"/>
          </w:tblCellMar>
        </w:tblPrEx>
        <w:tc>
          <w:tcPr>
            <w:tcW w:w="2045" w:type="dxa"/>
            <w:tcBorders>
              <w:top w:val="nil"/>
              <w:left w:val="nil"/>
              <w:bottom w:val="nil"/>
              <w:right w:val="single" w:sz="12" w:space="0" w:color="auto"/>
            </w:tcBorders>
          </w:tcPr>
          <w:p w14:paraId="77DA6B0B" w14:textId="77777777" w:rsidR="00987777" w:rsidRDefault="00987777">
            <w:pPr>
              <w:pStyle w:val="xl33"/>
              <w:spacing w:before="40" w:after="40"/>
              <w:rPr>
                <w:rFonts w:eastAsia="Times New Roman"/>
              </w:rPr>
            </w:pPr>
            <w:r>
              <w:rPr>
                <w:rFonts w:eastAsia="Times New Roman"/>
              </w:rPr>
              <w:t>EA or EAs:</w:t>
            </w:r>
          </w:p>
        </w:tc>
        <w:tc>
          <w:tcPr>
            <w:tcW w:w="933" w:type="dxa"/>
            <w:tcBorders>
              <w:top w:val="single" w:sz="12" w:space="0" w:color="auto"/>
              <w:left w:val="single" w:sz="12" w:space="0" w:color="auto"/>
              <w:bottom w:val="single" w:sz="12" w:space="0" w:color="auto"/>
              <w:right w:val="single" w:sz="12" w:space="0" w:color="auto"/>
            </w:tcBorders>
            <w:shd w:val="clear" w:color="auto" w:fill="CCFFFF"/>
          </w:tcPr>
          <w:p w14:paraId="11497132" w14:textId="77777777" w:rsidR="00987777" w:rsidRDefault="00987777">
            <w:pPr>
              <w:spacing w:before="40" w:after="40"/>
              <w:rPr>
                <w:b/>
                <w:color w:val="0000FF"/>
                <w:sz w:val="16"/>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498849BB" w14:textId="77777777" w:rsidR="00987777" w:rsidRDefault="00987777">
            <w:pPr>
              <w:spacing w:before="40" w:after="40"/>
              <w:rPr>
                <w:iCs/>
                <w:color w:val="0000FF"/>
                <w:sz w:val="18"/>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0C81581D" w14:textId="77777777" w:rsidR="00987777" w:rsidRDefault="00987777">
            <w:pPr>
              <w:spacing w:before="40" w:after="40"/>
              <w:rPr>
                <w:iCs/>
                <w:color w:val="0000FF"/>
                <w:sz w:val="18"/>
              </w:rPr>
            </w:pPr>
          </w:p>
        </w:tc>
        <w:tc>
          <w:tcPr>
            <w:tcW w:w="2347" w:type="dxa"/>
            <w:tcBorders>
              <w:top w:val="nil"/>
              <w:left w:val="single" w:sz="12" w:space="0" w:color="auto"/>
              <w:bottom w:val="nil"/>
              <w:right w:val="nil"/>
            </w:tcBorders>
          </w:tcPr>
          <w:p w14:paraId="591E0775" w14:textId="77777777" w:rsidR="00987777" w:rsidRDefault="00987777">
            <w:pPr>
              <w:pStyle w:val="xl33"/>
              <w:spacing w:before="40" w:after="40"/>
              <w:rPr>
                <w:rFonts w:eastAsia="Times New Roman"/>
              </w:rPr>
            </w:pPr>
          </w:p>
        </w:tc>
        <w:tc>
          <w:tcPr>
            <w:tcW w:w="932" w:type="dxa"/>
            <w:tcBorders>
              <w:top w:val="nil"/>
              <w:left w:val="nil"/>
              <w:bottom w:val="single" w:sz="12" w:space="0" w:color="auto"/>
              <w:right w:val="nil"/>
            </w:tcBorders>
          </w:tcPr>
          <w:p w14:paraId="7010F2CF" w14:textId="77777777" w:rsidR="00987777" w:rsidRDefault="00987777">
            <w:pPr>
              <w:spacing w:before="40" w:after="40"/>
              <w:jc w:val="center"/>
              <w:rPr>
                <w:b/>
                <w:color w:val="0000FF"/>
                <w:sz w:val="16"/>
              </w:rPr>
            </w:pPr>
          </w:p>
        </w:tc>
        <w:tc>
          <w:tcPr>
            <w:tcW w:w="932" w:type="dxa"/>
            <w:tcBorders>
              <w:top w:val="nil"/>
              <w:left w:val="nil"/>
              <w:bottom w:val="single" w:sz="12" w:space="0" w:color="auto"/>
              <w:right w:val="nil"/>
            </w:tcBorders>
          </w:tcPr>
          <w:p w14:paraId="553FF133" w14:textId="77777777" w:rsidR="00987777" w:rsidRDefault="00987777">
            <w:pPr>
              <w:spacing w:before="40" w:after="40"/>
              <w:rPr>
                <w:i/>
                <w:color w:val="0000FF"/>
                <w:sz w:val="18"/>
              </w:rPr>
            </w:pPr>
          </w:p>
        </w:tc>
        <w:tc>
          <w:tcPr>
            <w:tcW w:w="932" w:type="dxa"/>
            <w:tcBorders>
              <w:top w:val="nil"/>
              <w:left w:val="nil"/>
              <w:bottom w:val="single" w:sz="12" w:space="0" w:color="auto"/>
              <w:right w:val="nil"/>
            </w:tcBorders>
          </w:tcPr>
          <w:p w14:paraId="11151110" w14:textId="77777777" w:rsidR="00987777" w:rsidRDefault="00987777">
            <w:pPr>
              <w:spacing w:before="40" w:after="40"/>
              <w:rPr>
                <w:i/>
                <w:color w:val="0000FF"/>
                <w:sz w:val="18"/>
              </w:rPr>
            </w:pPr>
          </w:p>
        </w:tc>
      </w:tr>
      <w:tr w:rsidR="00987777" w14:paraId="3ECE1F27" w14:textId="77777777">
        <w:tblPrEx>
          <w:tblCellMar>
            <w:top w:w="0" w:type="dxa"/>
            <w:bottom w:w="0" w:type="dxa"/>
          </w:tblCellMar>
        </w:tblPrEx>
        <w:tc>
          <w:tcPr>
            <w:tcW w:w="2045" w:type="dxa"/>
            <w:tcBorders>
              <w:top w:val="nil"/>
              <w:left w:val="nil"/>
              <w:bottom w:val="nil"/>
              <w:right w:val="single" w:sz="12" w:space="0" w:color="auto"/>
            </w:tcBorders>
          </w:tcPr>
          <w:p w14:paraId="56C84F5E" w14:textId="77777777" w:rsidR="00987777" w:rsidRDefault="00987777">
            <w:pPr>
              <w:pStyle w:val="xl33"/>
              <w:spacing w:before="40" w:after="40"/>
              <w:rPr>
                <w:rFonts w:eastAsia="Times New Roman"/>
                <w:sz w:val="14"/>
              </w:rPr>
            </w:pPr>
            <w:r>
              <w:rPr>
                <w:rFonts w:eastAsia="Times New Roman"/>
                <w:sz w:val="14"/>
              </w:rPr>
              <w:t>Approve PID (M010) Date(s):</w:t>
            </w:r>
          </w:p>
        </w:tc>
        <w:tc>
          <w:tcPr>
            <w:tcW w:w="933" w:type="dxa"/>
            <w:tcBorders>
              <w:top w:val="single" w:sz="12" w:space="0" w:color="auto"/>
              <w:left w:val="single" w:sz="12" w:space="0" w:color="auto"/>
              <w:bottom w:val="single" w:sz="12" w:space="0" w:color="auto"/>
              <w:right w:val="single" w:sz="12" w:space="0" w:color="auto"/>
            </w:tcBorders>
            <w:shd w:val="clear" w:color="auto" w:fill="CCFFFF"/>
          </w:tcPr>
          <w:p w14:paraId="5D99B3EB" w14:textId="77777777" w:rsidR="00987777" w:rsidRDefault="00987777">
            <w:pPr>
              <w:spacing w:before="40" w:after="40"/>
              <w:rPr>
                <w:b/>
                <w:color w:val="0000FF"/>
                <w:sz w:val="16"/>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6C98385A" w14:textId="77777777" w:rsidR="00987777" w:rsidRDefault="00987777">
            <w:pPr>
              <w:spacing w:before="40" w:after="40"/>
              <w:rPr>
                <w:iCs/>
                <w:color w:val="0000FF"/>
                <w:sz w:val="18"/>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26B6C9CF" w14:textId="77777777" w:rsidR="00987777" w:rsidRDefault="00987777">
            <w:pPr>
              <w:spacing w:before="40" w:after="40"/>
              <w:rPr>
                <w:iCs/>
                <w:color w:val="0000FF"/>
                <w:sz w:val="18"/>
              </w:rPr>
            </w:pPr>
          </w:p>
        </w:tc>
        <w:tc>
          <w:tcPr>
            <w:tcW w:w="2347" w:type="dxa"/>
            <w:tcBorders>
              <w:top w:val="nil"/>
              <w:left w:val="single" w:sz="12" w:space="0" w:color="auto"/>
              <w:bottom w:val="nil"/>
              <w:right w:val="single" w:sz="12" w:space="0" w:color="auto"/>
            </w:tcBorders>
          </w:tcPr>
          <w:p w14:paraId="4D68E071" w14:textId="77777777" w:rsidR="00987777" w:rsidRDefault="00987777">
            <w:pPr>
              <w:pStyle w:val="xl33"/>
              <w:spacing w:before="40" w:after="40"/>
              <w:rPr>
                <w:rFonts w:eastAsia="Times New Roman"/>
                <w:sz w:val="14"/>
              </w:rPr>
            </w:pPr>
            <w:r>
              <w:rPr>
                <w:rFonts w:eastAsia="Times New Roman"/>
                <w:sz w:val="14"/>
              </w:rPr>
              <w:t>PS&amp;E (M380) Date(s):</w:t>
            </w: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4B772B83" w14:textId="77777777" w:rsidR="00987777" w:rsidRDefault="00987777">
            <w:pPr>
              <w:spacing w:before="40" w:after="40"/>
              <w:jc w:val="center"/>
              <w:rPr>
                <w:b/>
                <w:color w:val="0000FF"/>
                <w:sz w:val="16"/>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35CD1FF9" w14:textId="77777777" w:rsidR="00987777" w:rsidRDefault="00987777">
            <w:pPr>
              <w:spacing w:before="40" w:after="40"/>
              <w:rPr>
                <w:i/>
                <w:color w:val="0000FF"/>
                <w:sz w:val="18"/>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19507611" w14:textId="77777777" w:rsidR="00987777" w:rsidRDefault="00987777">
            <w:pPr>
              <w:spacing w:before="40" w:after="40"/>
              <w:rPr>
                <w:i/>
                <w:color w:val="0000FF"/>
                <w:sz w:val="18"/>
              </w:rPr>
            </w:pPr>
          </w:p>
        </w:tc>
      </w:tr>
      <w:tr w:rsidR="00987777" w14:paraId="39F6F0BA" w14:textId="77777777">
        <w:tblPrEx>
          <w:tblCellMar>
            <w:top w:w="0" w:type="dxa"/>
            <w:bottom w:w="0" w:type="dxa"/>
          </w:tblCellMar>
        </w:tblPrEx>
        <w:tc>
          <w:tcPr>
            <w:tcW w:w="2045" w:type="dxa"/>
            <w:tcBorders>
              <w:top w:val="nil"/>
              <w:left w:val="nil"/>
              <w:bottom w:val="nil"/>
              <w:right w:val="single" w:sz="12" w:space="0" w:color="auto"/>
            </w:tcBorders>
          </w:tcPr>
          <w:p w14:paraId="048DDEC2" w14:textId="77777777" w:rsidR="00987777" w:rsidRDefault="00987777">
            <w:pPr>
              <w:spacing w:before="40" w:after="40"/>
              <w:jc w:val="right"/>
              <w:rPr>
                <w:b/>
                <w:sz w:val="14"/>
              </w:rPr>
            </w:pPr>
            <w:r>
              <w:rPr>
                <w:b/>
                <w:sz w:val="14"/>
              </w:rPr>
              <w:t xml:space="preserve">Begin </w:t>
            </w:r>
            <w:proofErr w:type="spellStart"/>
            <w:r>
              <w:rPr>
                <w:b/>
                <w:sz w:val="14"/>
              </w:rPr>
              <w:t>Env’l</w:t>
            </w:r>
            <w:proofErr w:type="spellEnd"/>
            <w:r>
              <w:rPr>
                <w:b/>
                <w:sz w:val="14"/>
              </w:rPr>
              <w:t>. (M020) Date(s):</w:t>
            </w:r>
          </w:p>
        </w:tc>
        <w:tc>
          <w:tcPr>
            <w:tcW w:w="933" w:type="dxa"/>
            <w:tcBorders>
              <w:top w:val="single" w:sz="12" w:space="0" w:color="auto"/>
              <w:left w:val="single" w:sz="12" w:space="0" w:color="auto"/>
              <w:bottom w:val="single" w:sz="12" w:space="0" w:color="auto"/>
              <w:right w:val="single" w:sz="12" w:space="0" w:color="auto"/>
            </w:tcBorders>
            <w:shd w:val="clear" w:color="auto" w:fill="CCFFFF"/>
          </w:tcPr>
          <w:p w14:paraId="51A765CF" w14:textId="77777777" w:rsidR="00987777" w:rsidRDefault="00987777">
            <w:pPr>
              <w:spacing w:before="40" w:after="40"/>
              <w:rPr>
                <w:b/>
                <w:color w:val="0000FF"/>
                <w:sz w:val="16"/>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1DF98BEB" w14:textId="77777777" w:rsidR="00987777" w:rsidRDefault="00987777">
            <w:pPr>
              <w:spacing w:before="40" w:after="40"/>
              <w:rPr>
                <w:iCs/>
                <w:color w:val="0000FF"/>
                <w:sz w:val="18"/>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0979886C" w14:textId="77777777" w:rsidR="00987777" w:rsidRDefault="00987777">
            <w:pPr>
              <w:spacing w:before="40" w:after="40"/>
              <w:rPr>
                <w:iCs/>
                <w:color w:val="0000FF"/>
                <w:sz w:val="18"/>
              </w:rPr>
            </w:pPr>
          </w:p>
        </w:tc>
        <w:tc>
          <w:tcPr>
            <w:tcW w:w="2347" w:type="dxa"/>
            <w:tcBorders>
              <w:top w:val="nil"/>
              <w:left w:val="single" w:sz="12" w:space="0" w:color="auto"/>
              <w:bottom w:val="nil"/>
              <w:right w:val="single" w:sz="12" w:space="0" w:color="auto"/>
            </w:tcBorders>
          </w:tcPr>
          <w:p w14:paraId="167346BE" w14:textId="77777777" w:rsidR="00987777" w:rsidRDefault="00987777">
            <w:pPr>
              <w:spacing w:before="40" w:after="40"/>
              <w:jc w:val="right"/>
              <w:rPr>
                <w:b/>
                <w:sz w:val="14"/>
              </w:rPr>
            </w:pPr>
            <w:r>
              <w:rPr>
                <w:b/>
                <w:sz w:val="14"/>
              </w:rPr>
              <w:t>Approve Contract (M500</w:t>
            </w:r>
            <w:proofErr w:type="gramStart"/>
            <w:r>
              <w:rPr>
                <w:b/>
                <w:sz w:val="14"/>
              </w:rPr>
              <w:t>)  Date</w:t>
            </w:r>
            <w:proofErr w:type="gramEnd"/>
            <w:r>
              <w:rPr>
                <w:b/>
                <w:sz w:val="14"/>
              </w:rPr>
              <w:t>(s):</w:t>
            </w: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5F6DA0A4" w14:textId="77777777" w:rsidR="00987777" w:rsidRDefault="00987777">
            <w:pPr>
              <w:spacing w:before="40" w:after="40"/>
              <w:jc w:val="center"/>
              <w:rPr>
                <w:b/>
                <w:color w:val="0000FF"/>
                <w:sz w:val="16"/>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0BB8A792" w14:textId="77777777" w:rsidR="00987777" w:rsidRDefault="00987777">
            <w:pPr>
              <w:spacing w:before="40" w:after="40"/>
              <w:rPr>
                <w:i/>
                <w:color w:val="0000FF"/>
                <w:sz w:val="18"/>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46014668" w14:textId="77777777" w:rsidR="00987777" w:rsidRDefault="00987777">
            <w:pPr>
              <w:spacing w:before="40" w:after="40"/>
              <w:rPr>
                <w:i/>
                <w:color w:val="0000FF"/>
                <w:sz w:val="18"/>
              </w:rPr>
            </w:pPr>
          </w:p>
        </w:tc>
      </w:tr>
      <w:tr w:rsidR="00987777" w14:paraId="6B44A08A" w14:textId="77777777">
        <w:tblPrEx>
          <w:tblCellMar>
            <w:top w:w="0" w:type="dxa"/>
            <w:bottom w:w="0" w:type="dxa"/>
          </w:tblCellMar>
        </w:tblPrEx>
        <w:tc>
          <w:tcPr>
            <w:tcW w:w="2045" w:type="dxa"/>
            <w:tcBorders>
              <w:top w:val="nil"/>
              <w:left w:val="nil"/>
              <w:bottom w:val="nil"/>
              <w:right w:val="single" w:sz="12" w:space="0" w:color="auto"/>
            </w:tcBorders>
          </w:tcPr>
          <w:p w14:paraId="517DED74" w14:textId="77777777" w:rsidR="00987777" w:rsidRDefault="00987777">
            <w:pPr>
              <w:spacing w:before="40" w:after="40"/>
              <w:jc w:val="right"/>
              <w:rPr>
                <w:b/>
                <w:sz w:val="14"/>
              </w:rPr>
            </w:pPr>
            <w:r>
              <w:rPr>
                <w:b/>
                <w:sz w:val="14"/>
              </w:rPr>
              <w:t>PA&amp;ED (M200) Date(s):</w:t>
            </w:r>
          </w:p>
        </w:tc>
        <w:tc>
          <w:tcPr>
            <w:tcW w:w="933" w:type="dxa"/>
            <w:tcBorders>
              <w:top w:val="single" w:sz="12" w:space="0" w:color="auto"/>
              <w:left w:val="single" w:sz="12" w:space="0" w:color="auto"/>
              <w:bottom w:val="single" w:sz="12" w:space="0" w:color="auto"/>
              <w:right w:val="single" w:sz="12" w:space="0" w:color="auto"/>
            </w:tcBorders>
            <w:shd w:val="clear" w:color="auto" w:fill="CCFFFF"/>
          </w:tcPr>
          <w:p w14:paraId="670B6BD5" w14:textId="77777777" w:rsidR="00987777" w:rsidRDefault="00987777">
            <w:pPr>
              <w:spacing w:before="40" w:after="40"/>
              <w:rPr>
                <w:b/>
                <w:color w:val="0000FF"/>
                <w:sz w:val="16"/>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3C34AB69" w14:textId="77777777" w:rsidR="00987777" w:rsidRDefault="00987777">
            <w:pPr>
              <w:spacing w:before="40" w:after="40"/>
              <w:rPr>
                <w:iCs/>
                <w:color w:val="0000FF"/>
                <w:sz w:val="18"/>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4BA0BD9A" w14:textId="77777777" w:rsidR="00987777" w:rsidRDefault="00987777">
            <w:pPr>
              <w:spacing w:before="40" w:after="40"/>
              <w:rPr>
                <w:iCs/>
                <w:color w:val="0000FF"/>
                <w:sz w:val="18"/>
              </w:rPr>
            </w:pPr>
          </w:p>
        </w:tc>
        <w:tc>
          <w:tcPr>
            <w:tcW w:w="2347" w:type="dxa"/>
            <w:tcBorders>
              <w:top w:val="nil"/>
              <w:left w:val="single" w:sz="12" w:space="0" w:color="auto"/>
              <w:bottom w:val="nil"/>
              <w:right w:val="single" w:sz="12" w:space="0" w:color="auto"/>
            </w:tcBorders>
          </w:tcPr>
          <w:p w14:paraId="70968A58" w14:textId="77777777" w:rsidR="00987777" w:rsidRDefault="00987777">
            <w:pPr>
              <w:spacing w:before="40" w:after="40"/>
              <w:jc w:val="right"/>
              <w:rPr>
                <w:b/>
                <w:sz w:val="14"/>
              </w:rPr>
            </w:pPr>
            <w:r>
              <w:rPr>
                <w:b/>
                <w:sz w:val="14"/>
              </w:rPr>
              <w:t>Project Complete (M700) Date(s):</w:t>
            </w: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5A464428" w14:textId="77777777" w:rsidR="00987777" w:rsidRDefault="00987777">
            <w:pPr>
              <w:spacing w:before="40" w:after="40"/>
              <w:jc w:val="center"/>
              <w:rPr>
                <w:color w:val="0000FF"/>
                <w:sz w:val="16"/>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54B1ABD7" w14:textId="77777777" w:rsidR="00987777" w:rsidRDefault="00987777">
            <w:pPr>
              <w:spacing w:before="40" w:after="40"/>
              <w:rPr>
                <w:i/>
                <w:color w:val="0000FF"/>
                <w:sz w:val="18"/>
              </w:rPr>
            </w:pPr>
          </w:p>
        </w:tc>
        <w:tc>
          <w:tcPr>
            <w:tcW w:w="932" w:type="dxa"/>
            <w:tcBorders>
              <w:top w:val="single" w:sz="12" w:space="0" w:color="auto"/>
              <w:left w:val="single" w:sz="12" w:space="0" w:color="auto"/>
              <w:bottom w:val="single" w:sz="12" w:space="0" w:color="auto"/>
              <w:right w:val="single" w:sz="12" w:space="0" w:color="auto"/>
            </w:tcBorders>
            <w:shd w:val="clear" w:color="auto" w:fill="CCFFFF"/>
          </w:tcPr>
          <w:p w14:paraId="3F1A33DE" w14:textId="77777777" w:rsidR="00987777" w:rsidRDefault="00987777">
            <w:pPr>
              <w:spacing w:before="40" w:after="40"/>
              <w:rPr>
                <w:i/>
                <w:color w:val="0000FF"/>
                <w:sz w:val="18"/>
              </w:rPr>
            </w:pPr>
          </w:p>
        </w:tc>
      </w:tr>
    </w:tbl>
    <w:p w14:paraId="42CFC69E" w14:textId="77777777" w:rsidR="00987777" w:rsidRDefault="00987777">
      <w:pPr>
        <w:spacing w:before="120"/>
        <w:jc w:val="right"/>
        <w:rPr>
          <w:i/>
          <w:sz w:val="16"/>
        </w:rPr>
      </w:pPr>
      <w:r>
        <w:rPr>
          <w:sz w:val="16"/>
        </w:rPr>
        <w:t>NOTE:</w:t>
      </w:r>
      <w:r>
        <w:rPr>
          <w:i/>
          <w:sz w:val="16"/>
        </w:rPr>
        <w:t xml:space="preserve"> Milestone dates can be found in project </w:t>
      </w:r>
      <w:proofErr w:type="gramStart"/>
      <w:r>
        <w:rPr>
          <w:i/>
          <w:sz w:val="16"/>
        </w:rPr>
        <w:t>work-plans</w:t>
      </w:r>
      <w:proofErr w:type="gramEnd"/>
      <w:r>
        <w:rPr>
          <w:i/>
          <w:sz w:val="16"/>
        </w:rPr>
        <w:t xml:space="preserve"> </w:t>
      </w:r>
    </w:p>
    <w:p w14:paraId="3803783C" w14:textId="77777777" w:rsidR="00987777" w:rsidRDefault="00987777">
      <w:pPr>
        <w:rPr>
          <w:i/>
          <w:sz w:val="20"/>
        </w:rPr>
      </w:pPr>
      <w:r>
        <w:rPr>
          <w:i/>
          <w:sz w:val="16"/>
        </w:rPr>
        <w:t>Provide project cost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3"/>
        <w:gridCol w:w="1386"/>
        <w:gridCol w:w="1739"/>
        <w:gridCol w:w="1386"/>
        <w:gridCol w:w="1854"/>
        <w:gridCol w:w="1437"/>
      </w:tblGrid>
      <w:tr w:rsidR="00987777" w14:paraId="27FA7AB4" w14:textId="77777777">
        <w:tblPrEx>
          <w:tblCellMar>
            <w:top w:w="0" w:type="dxa"/>
            <w:bottom w:w="0" w:type="dxa"/>
          </w:tblCellMar>
        </w:tblPrEx>
        <w:tc>
          <w:tcPr>
            <w:tcW w:w="2203" w:type="dxa"/>
            <w:tcBorders>
              <w:top w:val="nil"/>
              <w:left w:val="nil"/>
              <w:bottom w:val="nil"/>
              <w:right w:val="single" w:sz="12" w:space="0" w:color="auto"/>
            </w:tcBorders>
          </w:tcPr>
          <w:p w14:paraId="782871A8" w14:textId="77777777" w:rsidR="00987777" w:rsidRDefault="00987777">
            <w:pPr>
              <w:spacing w:before="60" w:after="60"/>
              <w:jc w:val="right"/>
              <w:rPr>
                <w:b/>
                <w:sz w:val="18"/>
              </w:rPr>
            </w:pPr>
            <w:r>
              <w:rPr>
                <w:b/>
                <w:sz w:val="18"/>
              </w:rPr>
              <w:t>Programmed Amount:</w:t>
            </w:r>
          </w:p>
        </w:tc>
        <w:tc>
          <w:tcPr>
            <w:tcW w:w="1386" w:type="dxa"/>
            <w:tcBorders>
              <w:top w:val="single" w:sz="12" w:space="0" w:color="auto"/>
              <w:left w:val="single" w:sz="12" w:space="0" w:color="auto"/>
              <w:bottom w:val="single" w:sz="12" w:space="0" w:color="auto"/>
              <w:right w:val="single" w:sz="12" w:space="0" w:color="auto"/>
            </w:tcBorders>
            <w:shd w:val="clear" w:color="auto" w:fill="CCFFFF"/>
          </w:tcPr>
          <w:p w14:paraId="429D2E65" w14:textId="77777777" w:rsidR="00987777" w:rsidRDefault="00987777">
            <w:pPr>
              <w:spacing w:before="60" w:after="60"/>
              <w:rPr>
                <w:b/>
                <w:color w:val="0000FF"/>
                <w:sz w:val="18"/>
              </w:rPr>
            </w:pPr>
            <w:r>
              <w:rPr>
                <w:b/>
                <w:color w:val="0000FF"/>
                <w:sz w:val="18"/>
              </w:rPr>
              <w:t>$</w:t>
            </w:r>
          </w:p>
        </w:tc>
        <w:tc>
          <w:tcPr>
            <w:tcW w:w="1739" w:type="dxa"/>
            <w:tcBorders>
              <w:top w:val="nil"/>
              <w:left w:val="single" w:sz="12" w:space="0" w:color="auto"/>
              <w:bottom w:val="nil"/>
              <w:right w:val="single" w:sz="12" w:space="0" w:color="auto"/>
            </w:tcBorders>
          </w:tcPr>
          <w:p w14:paraId="2309B5FB" w14:textId="77777777" w:rsidR="00987777" w:rsidRDefault="00987777">
            <w:pPr>
              <w:pStyle w:val="Heading7"/>
              <w:spacing w:before="60" w:after="60"/>
              <w:jc w:val="right"/>
              <w:rPr>
                <w:sz w:val="18"/>
              </w:rPr>
            </w:pPr>
            <w:r>
              <w:rPr>
                <w:sz w:val="18"/>
              </w:rPr>
              <w:t xml:space="preserve">Roadway Est: </w:t>
            </w:r>
          </w:p>
        </w:tc>
        <w:tc>
          <w:tcPr>
            <w:tcW w:w="1386" w:type="dxa"/>
            <w:tcBorders>
              <w:top w:val="single" w:sz="12" w:space="0" w:color="auto"/>
              <w:left w:val="single" w:sz="12" w:space="0" w:color="auto"/>
              <w:bottom w:val="single" w:sz="12" w:space="0" w:color="auto"/>
              <w:right w:val="single" w:sz="12" w:space="0" w:color="auto"/>
            </w:tcBorders>
            <w:shd w:val="clear" w:color="auto" w:fill="CCFFFF"/>
          </w:tcPr>
          <w:p w14:paraId="46971721" w14:textId="77777777" w:rsidR="00987777" w:rsidRDefault="00987777">
            <w:pPr>
              <w:spacing w:before="60" w:after="60"/>
              <w:rPr>
                <w:b/>
                <w:color w:val="0000FF"/>
                <w:sz w:val="18"/>
              </w:rPr>
            </w:pPr>
            <w:r>
              <w:rPr>
                <w:b/>
                <w:color w:val="0000FF"/>
                <w:sz w:val="18"/>
              </w:rPr>
              <w:t>$</w:t>
            </w:r>
          </w:p>
        </w:tc>
        <w:tc>
          <w:tcPr>
            <w:tcW w:w="1854" w:type="dxa"/>
            <w:tcBorders>
              <w:top w:val="nil"/>
              <w:left w:val="single" w:sz="12" w:space="0" w:color="auto"/>
              <w:bottom w:val="nil"/>
              <w:right w:val="nil"/>
            </w:tcBorders>
          </w:tcPr>
          <w:p w14:paraId="2D5F28A1" w14:textId="77777777" w:rsidR="00987777" w:rsidRDefault="00987777">
            <w:pPr>
              <w:spacing w:before="60" w:after="60"/>
              <w:jc w:val="right"/>
              <w:rPr>
                <w:b/>
                <w:sz w:val="18"/>
              </w:rPr>
            </w:pPr>
            <w:r>
              <w:rPr>
                <w:b/>
                <w:sz w:val="18"/>
              </w:rPr>
              <w:t>Right of Way Est:</w:t>
            </w:r>
          </w:p>
        </w:tc>
        <w:tc>
          <w:tcPr>
            <w:tcW w:w="1437" w:type="dxa"/>
            <w:tcBorders>
              <w:top w:val="single" w:sz="12" w:space="0" w:color="auto"/>
              <w:left w:val="single" w:sz="12" w:space="0" w:color="auto"/>
              <w:bottom w:val="single" w:sz="12" w:space="0" w:color="auto"/>
              <w:right w:val="single" w:sz="12" w:space="0" w:color="auto"/>
            </w:tcBorders>
            <w:shd w:val="clear" w:color="auto" w:fill="CCFFFF"/>
          </w:tcPr>
          <w:p w14:paraId="36A66196" w14:textId="77777777" w:rsidR="00987777" w:rsidRDefault="00987777">
            <w:pPr>
              <w:spacing w:before="60" w:after="60"/>
              <w:rPr>
                <w:b/>
                <w:color w:val="0000FF"/>
                <w:sz w:val="18"/>
              </w:rPr>
            </w:pPr>
            <w:r>
              <w:rPr>
                <w:b/>
                <w:color w:val="0000FF"/>
                <w:sz w:val="18"/>
              </w:rPr>
              <w:t>$</w:t>
            </w:r>
          </w:p>
        </w:tc>
      </w:tr>
      <w:tr w:rsidR="00987777" w14:paraId="2F59559A" w14:textId="77777777">
        <w:tblPrEx>
          <w:tblCellMar>
            <w:top w:w="0" w:type="dxa"/>
            <w:bottom w:w="0" w:type="dxa"/>
          </w:tblCellMar>
        </w:tblPrEx>
        <w:tc>
          <w:tcPr>
            <w:tcW w:w="2203" w:type="dxa"/>
            <w:tcBorders>
              <w:top w:val="nil"/>
              <w:left w:val="nil"/>
              <w:bottom w:val="nil"/>
              <w:right w:val="single" w:sz="12" w:space="0" w:color="auto"/>
            </w:tcBorders>
          </w:tcPr>
          <w:p w14:paraId="4F42229B" w14:textId="77777777" w:rsidR="00987777" w:rsidRDefault="00987777">
            <w:pPr>
              <w:spacing w:before="60" w:after="60"/>
              <w:jc w:val="right"/>
              <w:rPr>
                <w:b/>
                <w:sz w:val="18"/>
              </w:rPr>
            </w:pPr>
            <w:r>
              <w:rPr>
                <w:b/>
                <w:sz w:val="18"/>
              </w:rPr>
              <w:t>Total Estimated Cost:</w:t>
            </w:r>
          </w:p>
        </w:tc>
        <w:tc>
          <w:tcPr>
            <w:tcW w:w="1386" w:type="dxa"/>
            <w:tcBorders>
              <w:top w:val="single" w:sz="12" w:space="0" w:color="auto"/>
              <w:left w:val="single" w:sz="12" w:space="0" w:color="auto"/>
              <w:bottom w:val="single" w:sz="12" w:space="0" w:color="auto"/>
              <w:right w:val="single" w:sz="12" w:space="0" w:color="auto"/>
            </w:tcBorders>
            <w:shd w:val="clear" w:color="auto" w:fill="CCFFFF"/>
          </w:tcPr>
          <w:p w14:paraId="37367EA2" w14:textId="77777777" w:rsidR="00987777" w:rsidRDefault="00987777">
            <w:pPr>
              <w:spacing w:before="60" w:after="60"/>
              <w:rPr>
                <w:b/>
                <w:color w:val="0000FF"/>
                <w:sz w:val="18"/>
              </w:rPr>
            </w:pPr>
            <w:r>
              <w:rPr>
                <w:b/>
                <w:color w:val="0000FF"/>
                <w:sz w:val="18"/>
              </w:rPr>
              <w:t>$</w:t>
            </w:r>
          </w:p>
        </w:tc>
        <w:tc>
          <w:tcPr>
            <w:tcW w:w="1739" w:type="dxa"/>
            <w:tcBorders>
              <w:top w:val="nil"/>
              <w:left w:val="single" w:sz="12" w:space="0" w:color="auto"/>
              <w:bottom w:val="nil"/>
              <w:right w:val="single" w:sz="12" w:space="0" w:color="auto"/>
            </w:tcBorders>
          </w:tcPr>
          <w:p w14:paraId="40A4DD06" w14:textId="77777777" w:rsidR="00987777" w:rsidRDefault="00987777">
            <w:pPr>
              <w:spacing w:before="60" w:after="60"/>
              <w:jc w:val="right"/>
              <w:rPr>
                <w:b/>
                <w:sz w:val="18"/>
              </w:rPr>
            </w:pPr>
            <w:r>
              <w:rPr>
                <w:b/>
                <w:sz w:val="18"/>
              </w:rPr>
              <w:t>Structures Est:</w:t>
            </w:r>
          </w:p>
        </w:tc>
        <w:tc>
          <w:tcPr>
            <w:tcW w:w="1386" w:type="dxa"/>
            <w:tcBorders>
              <w:top w:val="single" w:sz="12" w:space="0" w:color="auto"/>
              <w:left w:val="single" w:sz="12" w:space="0" w:color="auto"/>
              <w:bottom w:val="single" w:sz="12" w:space="0" w:color="auto"/>
              <w:right w:val="single" w:sz="12" w:space="0" w:color="auto"/>
            </w:tcBorders>
            <w:shd w:val="clear" w:color="auto" w:fill="CCFFFF"/>
          </w:tcPr>
          <w:p w14:paraId="0FC016A9" w14:textId="77777777" w:rsidR="00987777" w:rsidRDefault="00987777">
            <w:pPr>
              <w:spacing w:before="60" w:after="60"/>
              <w:rPr>
                <w:b/>
                <w:color w:val="0000FF"/>
                <w:sz w:val="18"/>
              </w:rPr>
            </w:pPr>
            <w:r>
              <w:rPr>
                <w:b/>
                <w:color w:val="0000FF"/>
                <w:sz w:val="18"/>
              </w:rPr>
              <w:t>$</w:t>
            </w:r>
          </w:p>
        </w:tc>
        <w:tc>
          <w:tcPr>
            <w:tcW w:w="1854" w:type="dxa"/>
            <w:tcBorders>
              <w:top w:val="nil"/>
              <w:left w:val="single" w:sz="12" w:space="0" w:color="auto"/>
              <w:bottom w:val="nil"/>
              <w:right w:val="nil"/>
            </w:tcBorders>
          </w:tcPr>
          <w:p w14:paraId="5731FEF3" w14:textId="77777777" w:rsidR="00987777" w:rsidRDefault="00987777">
            <w:pPr>
              <w:spacing w:before="60" w:after="60"/>
              <w:jc w:val="right"/>
              <w:rPr>
                <w:sz w:val="18"/>
              </w:rPr>
            </w:pPr>
            <w:r>
              <w:rPr>
                <w:b/>
                <w:sz w:val="18"/>
              </w:rPr>
              <w:t>Support Cost Est</w:t>
            </w:r>
            <w:r>
              <w:rPr>
                <w:sz w:val="18"/>
              </w:rPr>
              <w:t>:</w:t>
            </w:r>
          </w:p>
        </w:tc>
        <w:tc>
          <w:tcPr>
            <w:tcW w:w="1437" w:type="dxa"/>
            <w:tcBorders>
              <w:top w:val="single" w:sz="12" w:space="0" w:color="auto"/>
              <w:left w:val="single" w:sz="12" w:space="0" w:color="auto"/>
              <w:bottom w:val="single" w:sz="12" w:space="0" w:color="auto"/>
              <w:right w:val="single" w:sz="12" w:space="0" w:color="auto"/>
            </w:tcBorders>
            <w:shd w:val="clear" w:color="auto" w:fill="CCFFFF"/>
          </w:tcPr>
          <w:p w14:paraId="340E9AE7" w14:textId="77777777" w:rsidR="00987777" w:rsidRDefault="00987777">
            <w:pPr>
              <w:spacing w:before="60" w:after="60"/>
              <w:rPr>
                <w:b/>
                <w:color w:val="0000FF"/>
                <w:sz w:val="18"/>
              </w:rPr>
            </w:pPr>
            <w:r>
              <w:rPr>
                <w:b/>
                <w:color w:val="0000FF"/>
                <w:sz w:val="18"/>
              </w:rPr>
              <w:t>$</w:t>
            </w:r>
          </w:p>
        </w:tc>
      </w:tr>
    </w:tbl>
    <w:p w14:paraId="1135CBF1" w14:textId="77777777" w:rsidR="00987777" w:rsidRDefault="00987777">
      <w:pPr>
        <w:pStyle w:val="Header"/>
        <w:tabs>
          <w:tab w:val="clear" w:pos="4320"/>
          <w:tab w:val="clear" w:pos="8640"/>
        </w:tabs>
        <w:rPr>
          <w:sz w:val="4"/>
        </w:rPr>
      </w:pPr>
    </w:p>
    <w:p w14:paraId="57DD8B9B" w14:textId="77777777" w:rsidR="00987777" w:rsidRDefault="00987777">
      <w:pPr>
        <w:spacing w:before="120"/>
        <w:jc w:val="center"/>
        <w:rPr>
          <w:b/>
          <w:sz w:val="20"/>
        </w:rPr>
      </w:pPr>
      <w:r>
        <w:rPr>
          <w:b/>
          <w:sz w:val="32"/>
        </w:rPr>
        <w:br w:type="page"/>
      </w:r>
      <w:r>
        <w:rPr>
          <w:b/>
          <w:sz w:val="32"/>
        </w:rPr>
        <w:lastRenderedPageBreak/>
        <w:t>ATTACHMENT B</w:t>
      </w:r>
    </w:p>
    <w:p w14:paraId="694195D8" w14:textId="77777777" w:rsidR="00987777" w:rsidRDefault="00987777">
      <w:pPr>
        <w:pStyle w:val="Heading4"/>
        <w:spacing w:before="0"/>
        <w:rPr>
          <w:sz w:val="20"/>
        </w:rPr>
      </w:pPr>
      <w:r>
        <w:t>Study Participants</w:t>
      </w:r>
    </w:p>
    <w:p w14:paraId="141E65D3" w14:textId="77777777" w:rsidR="00987777" w:rsidRDefault="00987777">
      <w:pPr>
        <w:pStyle w:val="Heading7"/>
        <w:spacing w:before="120"/>
      </w:pPr>
      <w:r>
        <w:t>Consultant Team Leader:</w:t>
      </w:r>
    </w:p>
    <w:p w14:paraId="6D3507C5" w14:textId="77777777" w:rsidR="00987777" w:rsidRDefault="00987777">
      <w:pPr>
        <w:spacing w:before="60"/>
        <w:rPr>
          <w:i/>
          <w:sz w:val="16"/>
        </w:rPr>
      </w:pPr>
      <w:r>
        <w:rPr>
          <w:i/>
          <w:sz w:val="16"/>
        </w:rPr>
        <w:t>Please list your first and second choices for Team Leader (Consultant C.V.S 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12"/>
        <w:gridCol w:w="1835"/>
        <w:gridCol w:w="2700"/>
        <w:gridCol w:w="1800"/>
        <w:gridCol w:w="713"/>
      </w:tblGrid>
      <w:tr w:rsidR="00987777" w14:paraId="328C7F6C" w14:textId="77777777">
        <w:tblPrEx>
          <w:tblCellMar>
            <w:top w:w="0" w:type="dxa"/>
            <w:bottom w:w="0" w:type="dxa"/>
          </w:tblCellMar>
        </w:tblPrEx>
        <w:trPr>
          <w:trHeight w:hRule="exact" w:val="200"/>
        </w:trPr>
        <w:tc>
          <w:tcPr>
            <w:tcW w:w="648" w:type="dxa"/>
            <w:tcBorders>
              <w:top w:val="nil"/>
              <w:left w:val="nil"/>
              <w:bottom w:val="nil"/>
            </w:tcBorders>
          </w:tcPr>
          <w:p w14:paraId="267812A5" w14:textId="77777777" w:rsidR="00987777" w:rsidRDefault="00987777">
            <w:pPr>
              <w:pStyle w:val="Header"/>
              <w:tabs>
                <w:tab w:val="clear" w:pos="4320"/>
                <w:tab w:val="clear" w:pos="8640"/>
              </w:tabs>
            </w:pPr>
          </w:p>
        </w:tc>
        <w:tc>
          <w:tcPr>
            <w:tcW w:w="2312" w:type="dxa"/>
            <w:tcBorders>
              <w:bottom w:val="single" w:sz="12" w:space="0" w:color="auto"/>
            </w:tcBorders>
            <w:shd w:val="pct20" w:color="auto" w:fill="FFFFFF"/>
          </w:tcPr>
          <w:p w14:paraId="67700401" w14:textId="77777777" w:rsidR="00987777" w:rsidRDefault="00987777">
            <w:pPr>
              <w:jc w:val="center"/>
              <w:rPr>
                <w:b/>
                <w:sz w:val="12"/>
              </w:rPr>
            </w:pPr>
            <w:r>
              <w:rPr>
                <w:b/>
                <w:sz w:val="12"/>
              </w:rPr>
              <w:t>Name</w:t>
            </w:r>
          </w:p>
        </w:tc>
        <w:tc>
          <w:tcPr>
            <w:tcW w:w="1835" w:type="dxa"/>
            <w:tcBorders>
              <w:bottom w:val="single" w:sz="12" w:space="0" w:color="auto"/>
            </w:tcBorders>
            <w:shd w:val="pct20" w:color="auto" w:fill="FFFFFF"/>
          </w:tcPr>
          <w:p w14:paraId="4F567FD1" w14:textId="77777777" w:rsidR="00987777" w:rsidRDefault="00987777">
            <w:pPr>
              <w:jc w:val="center"/>
              <w:rPr>
                <w:b/>
                <w:sz w:val="12"/>
              </w:rPr>
            </w:pPr>
            <w:r>
              <w:rPr>
                <w:b/>
                <w:sz w:val="12"/>
              </w:rPr>
              <w:t>Organization</w:t>
            </w:r>
          </w:p>
        </w:tc>
        <w:tc>
          <w:tcPr>
            <w:tcW w:w="2700" w:type="dxa"/>
            <w:tcBorders>
              <w:bottom w:val="single" w:sz="12" w:space="0" w:color="auto"/>
            </w:tcBorders>
            <w:shd w:val="pct20" w:color="auto" w:fill="FFFFFF"/>
          </w:tcPr>
          <w:p w14:paraId="44724C84" w14:textId="77777777" w:rsidR="00987777" w:rsidRDefault="00987777">
            <w:pPr>
              <w:jc w:val="center"/>
              <w:rPr>
                <w:b/>
                <w:sz w:val="12"/>
              </w:rPr>
            </w:pPr>
            <w:r>
              <w:rPr>
                <w:b/>
                <w:sz w:val="12"/>
              </w:rPr>
              <w:t>Email</w:t>
            </w:r>
          </w:p>
        </w:tc>
        <w:tc>
          <w:tcPr>
            <w:tcW w:w="1800" w:type="dxa"/>
            <w:tcBorders>
              <w:bottom w:val="single" w:sz="12" w:space="0" w:color="auto"/>
            </w:tcBorders>
            <w:shd w:val="pct20" w:color="auto" w:fill="FFFFFF"/>
          </w:tcPr>
          <w:p w14:paraId="6FEE4AC1" w14:textId="77777777" w:rsidR="00987777" w:rsidRDefault="00987777">
            <w:pPr>
              <w:jc w:val="center"/>
              <w:rPr>
                <w:b/>
                <w:sz w:val="12"/>
              </w:rPr>
            </w:pPr>
            <w:r>
              <w:rPr>
                <w:b/>
                <w:sz w:val="12"/>
              </w:rPr>
              <w:t>Phone</w:t>
            </w:r>
          </w:p>
        </w:tc>
        <w:tc>
          <w:tcPr>
            <w:tcW w:w="713" w:type="dxa"/>
            <w:tcBorders>
              <w:bottom w:val="single" w:sz="12" w:space="0" w:color="auto"/>
            </w:tcBorders>
            <w:shd w:val="pct20" w:color="auto" w:fill="FFFFFF"/>
          </w:tcPr>
          <w:p w14:paraId="23B6B00C" w14:textId="77777777" w:rsidR="00987777" w:rsidRDefault="00987777">
            <w:pPr>
              <w:jc w:val="center"/>
              <w:rPr>
                <w:b/>
                <w:sz w:val="12"/>
              </w:rPr>
            </w:pPr>
            <w:r>
              <w:rPr>
                <w:b/>
                <w:sz w:val="12"/>
              </w:rPr>
              <w:t>Selected</w:t>
            </w:r>
          </w:p>
        </w:tc>
      </w:tr>
      <w:tr w:rsidR="00987777" w14:paraId="71FB4E01" w14:textId="77777777">
        <w:tblPrEx>
          <w:tblCellMar>
            <w:top w:w="0" w:type="dxa"/>
            <w:bottom w:w="0" w:type="dxa"/>
          </w:tblCellMar>
        </w:tblPrEx>
        <w:tc>
          <w:tcPr>
            <w:tcW w:w="648" w:type="dxa"/>
            <w:tcBorders>
              <w:top w:val="nil"/>
              <w:left w:val="nil"/>
              <w:bottom w:val="nil"/>
              <w:right w:val="single" w:sz="12" w:space="0" w:color="auto"/>
            </w:tcBorders>
          </w:tcPr>
          <w:p w14:paraId="53011B83" w14:textId="77777777" w:rsidR="00987777" w:rsidRDefault="00987777">
            <w:pPr>
              <w:rPr>
                <w:b/>
                <w:sz w:val="20"/>
              </w:rPr>
            </w:pPr>
            <w:r>
              <w:rPr>
                <w:b/>
                <w:sz w:val="20"/>
              </w:rPr>
              <w:t>1</w:t>
            </w:r>
            <w:r>
              <w:rPr>
                <w:b/>
                <w:sz w:val="20"/>
                <w:vertAlign w:val="superscript"/>
              </w:rPr>
              <w:t>st</w:t>
            </w:r>
          </w:p>
        </w:tc>
        <w:tc>
          <w:tcPr>
            <w:tcW w:w="2312" w:type="dxa"/>
            <w:tcBorders>
              <w:top w:val="single" w:sz="12" w:space="0" w:color="auto"/>
              <w:left w:val="single" w:sz="12" w:space="0" w:color="auto"/>
              <w:bottom w:val="single" w:sz="12" w:space="0" w:color="auto"/>
              <w:right w:val="single" w:sz="12" w:space="0" w:color="auto"/>
            </w:tcBorders>
            <w:shd w:val="clear" w:color="auto" w:fill="CCFFFF"/>
          </w:tcPr>
          <w:p w14:paraId="6C896327" w14:textId="77777777" w:rsidR="00987777" w:rsidRDefault="00987777">
            <w:pPr>
              <w:pStyle w:val="Header"/>
              <w:tabs>
                <w:tab w:val="clear" w:pos="4320"/>
                <w:tab w:val="clear" w:pos="8640"/>
              </w:tabs>
              <w:spacing w:before="40" w:after="40"/>
              <w:rPr>
                <w:b/>
                <w:color w:val="0000FF"/>
                <w:sz w:val="16"/>
              </w:rPr>
            </w:pPr>
          </w:p>
        </w:tc>
        <w:tc>
          <w:tcPr>
            <w:tcW w:w="1835" w:type="dxa"/>
            <w:tcBorders>
              <w:top w:val="single" w:sz="12" w:space="0" w:color="auto"/>
              <w:left w:val="single" w:sz="12" w:space="0" w:color="auto"/>
              <w:bottom w:val="single" w:sz="12" w:space="0" w:color="auto"/>
              <w:right w:val="single" w:sz="12" w:space="0" w:color="auto"/>
            </w:tcBorders>
            <w:shd w:val="clear" w:color="auto" w:fill="CCFFFF"/>
          </w:tcPr>
          <w:p w14:paraId="6DADC4F4" w14:textId="77777777" w:rsidR="00987777" w:rsidRDefault="00987777">
            <w:pPr>
              <w:spacing w:before="40" w:after="40"/>
              <w:rPr>
                <w:b/>
                <w:color w:val="0000FF"/>
                <w:sz w:val="16"/>
              </w:rPr>
            </w:pPr>
          </w:p>
        </w:tc>
        <w:tc>
          <w:tcPr>
            <w:tcW w:w="2700" w:type="dxa"/>
            <w:tcBorders>
              <w:top w:val="single" w:sz="12" w:space="0" w:color="auto"/>
              <w:left w:val="single" w:sz="12" w:space="0" w:color="auto"/>
              <w:bottom w:val="single" w:sz="12" w:space="0" w:color="auto"/>
              <w:right w:val="single" w:sz="12" w:space="0" w:color="auto"/>
            </w:tcBorders>
            <w:shd w:val="clear" w:color="auto" w:fill="CCFFFF"/>
          </w:tcPr>
          <w:p w14:paraId="3E69B329" w14:textId="77777777" w:rsidR="00987777" w:rsidRDefault="00987777">
            <w:pPr>
              <w:spacing w:before="40" w:after="40"/>
              <w:rPr>
                <w:sz w:val="16"/>
              </w:rPr>
            </w:pPr>
          </w:p>
        </w:tc>
        <w:tc>
          <w:tcPr>
            <w:tcW w:w="1800" w:type="dxa"/>
            <w:tcBorders>
              <w:top w:val="single" w:sz="12" w:space="0" w:color="auto"/>
              <w:left w:val="single" w:sz="12" w:space="0" w:color="auto"/>
              <w:bottom w:val="single" w:sz="12" w:space="0" w:color="auto"/>
              <w:right w:val="single" w:sz="12" w:space="0" w:color="auto"/>
            </w:tcBorders>
            <w:shd w:val="clear" w:color="auto" w:fill="CCFFFF"/>
          </w:tcPr>
          <w:p w14:paraId="780B02BC" w14:textId="77777777" w:rsidR="00987777" w:rsidRDefault="00987777">
            <w:pPr>
              <w:spacing w:before="40" w:after="40"/>
              <w:rPr>
                <w:b/>
                <w:color w:val="0000FF"/>
                <w:sz w:val="16"/>
              </w:rPr>
            </w:pPr>
          </w:p>
        </w:tc>
        <w:tc>
          <w:tcPr>
            <w:tcW w:w="713" w:type="dxa"/>
            <w:tcBorders>
              <w:top w:val="single" w:sz="12" w:space="0" w:color="auto"/>
              <w:left w:val="single" w:sz="12" w:space="0" w:color="auto"/>
              <w:bottom w:val="single" w:sz="12" w:space="0" w:color="auto"/>
              <w:right w:val="single" w:sz="12" w:space="0" w:color="auto"/>
            </w:tcBorders>
            <w:shd w:val="clear" w:color="auto" w:fill="CCFFFF"/>
          </w:tcPr>
          <w:p w14:paraId="5974D424" w14:textId="77777777" w:rsidR="00987777" w:rsidRDefault="00987777">
            <w:pPr>
              <w:spacing w:before="40" w:after="40"/>
              <w:rPr>
                <w:sz w:val="16"/>
              </w:rPr>
            </w:pPr>
          </w:p>
        </w:tc>
      </w:tr>
      <w:tr w:rsidR="00987777" w14:paraId="39D61802" w14:textId="77777777">
        <w:tblPrEx>
          <w:tblCellMar>
            <w:top w:w="0" w:type="dxa"/>
            <w:bottom w:w="0" w:type="dxa"/>
          </w:tblCellMar>
        </w:tblPrEx>
        <w:tc>
          <w:tcPr>
            <w:tcW w:w="648" w:type="dxa"/>
            <w:tcBorders>
              <w:top w:val="nil"/>
              <w:left w:val="nil"/>
              <w:bottom w:val="nil"/>
              <w:right w:val="single" w:sz="12" w:space="0" w:color="auto"/>
            </w:tcBorders>
          </w:tcPr>
          <w:p w14:paraId="50EC6FE7" w14:textId="77777777" w:rsidR="00987777" w:rsidRDefault="00987777">
            <w:pPr>
              <w:rPr>
                <w:b/>
                <w:sz w:val="20"/>
              </w:rPr>
            </w:pPr>
            <w:r>
              <w:rPr>
                <w:b/>
                <w:sz w:val="20"/>
              </w:rPr>
              <w:t>2</w:t>
            </w:r>
            <w:r>
              <w:rPr>
                <w:b/>
                <w:sz w:val="20"/>
                <w:vertAlign w:val="superscript"/>
              </w:rPr>
              <w:t>nd</w:t>
            </w:r>
          </w:p>
        </w:tc>
        <w:tc>
          <w:tcPr>
            <w:tcW w:w="2312" w:type="dxa"/>
            <w:tcBorders>
              <w:top w:val="single" w:sz="12" w:space="0" w:color="auto"/>
              <w:left w:val="single" w:sz="12" w:space="0" w:color="auto"/>
              <w:bottom w:val="single" w:sz="12" w:space="0" w:color="auto"/>
              <w:right w:val="single" w:sz="12" w:space="0" w:color="auto"/>
            </w:tcBorders>
            <w:shd w:val="clear" w:color="auto" w:fill="CCFFFF"/>
          </w:tcPr>
          <w:p w14:paraId="198DCE5B" w14:textId="77777777" w:rsidR="00987777" w:rsidRDefault="00987777">
            <w:pPr>
              <w:spacing w:before="40" w:after="40"/>
              <w:rPr>
                <w:sz w:val="16"/>
              </w:rPr>
            </w:pPr>
          </w:p>
        </w:tc>
        <w:tc>
          <w:tcPr>
            <w:tcW w:w="1835" w:type="dxa"/>
            <w:tcBorders>
              <w:top w:val="single" w:sz="12" w:space="0" w:color="auto"/>
              <w:left w:val="single" w:sz="12" w:space="0" w:color="auto"/>
              <w:bottom w:val="single" w:sz="12" w:space="0" w:color="auto"/>
              <w:right w:val="single" w:sz="12" w:space="0" w:color="auto"/>
            </w:tcBorders>
            <w:shd w:val="clear" w:color="auto" w:fill="CCFFFF"/>
          </w:tcPr>
          <w:p w14:paraId="70323FF0" w14:textId="77777777" w:rsidR="00987777" w:rsidRDefault="00987777">
            <w:pPr>
              <w:spacing w:before="40" w:after="40"/>
              <w:rPr>
                <w:sz w:val="16"/>
              </w:rPr>
            </w:pPr>
          </w:p>
        </w:tc>
        <w:tc>
          <w:tcPr>
            <w:tcW w:w="2700" w:type="dxa"/>
            <w:tcBorders>
              <w:top w:val="single" w:sz="12" w:space="0" w:color="auto"/>
              <w:left w:val="single" w:sz="12" w:space="0" w:color="auto"/>
              <w:bottom w:val="single" w:sz="12" w:space="0" w:color="auto"/>
              <w:right w:val="single" w:sz="12" w:space="0" w:color="auto"/>
            </w:tcBorders>
            <w:shd w:val="clear" w:color="auto" w:fill="CCFFFF"/>
          </w:tcPr>
          <w:p w14:paraId="52CBD3F2" w14:textId="77777777" w:rsidR="00987777" w:rsidRDefault="00987777">
            <w:pPr>
              <w:spacing w:before="40" w:after="40"/>
              <w:rPr>
                <w:sz w:val="16"/>
              </w:rPr>
            </w:pPr>
          </w:p>
        </w:tc>
        <w:tc>
          <w:tcPr>
            <w:tcW w:w="1800" w:type="dxa"/>
            <w:tcBorders>
              <w:top w:val="single" w:sz="12" w:space="0" w:color="auto"/>
              <w:left w:val="single" w:sz="12" w:space="0" w:color="auto"/>
              <w:bottom w:val="single" w:sz="12" w:space="0" w:color="auto"/>
              <w:right w:val="single" w:sz="12" w:space="0" w:color="auto"/>
            </w:tcBorders>
            <w:shd w:val="clear" w:color="auto" w:fill="CCFFFF"/>
          </w:tcPr>
          <w:p w14:paraId="708ECB32" w14:textId="77777777" w:rsidR="00987777" w:rsidRDefault="00987777">
            <w:pPr>
              <w:spacing w:before="40" w:after="40"/>
              <w:rPr>
                <w:sz w:val="16"/>
              </w:rPr>
            </w:pPr>
          </w:p>
        </w:tc>
        <w:tc>
          <w:tcPr>
            <w:tcW w:w="713" w:type="dxa"/>
            <w:tcBorders>
              <w:top w:val="single" w:sz="12" w:space="0" w:color="auto"/>
              <w:left w:val="single" w:sz="12" w:space="0" w:color="auto"/>
              <w:bottom w:val="single" w:sz="12" w:space="0" w:color="auto"/>
              <w:right w:val="single" w:sz="12" w:space="0" w:color="auto"/>
            </w:tcBorders>
            <w:shd w:val="clear" w:color="auto" w:fill="CCFFFF"/>
          </w:tcPr>
          <w:p w14:paraId="311626AA" w14:textId="77777777" w:rsidR="00987777" w:rsidRDefault="00987777">
            <w:pPr>
              <w:spacing w:before="40" w:after="40"/>
              <w:rPr>
                <w:sz w:val="16"/>
              </w:rPr>
            </w:pPr>
          </w:p>
        </w:tc>
      </w:tr>
    </w:tbl>
    <w:p w14:paraId="6563CCCE" w14:textId="77777777" w:rsidR="00987777" w:rsidRDefault="00987777">
      <w:pPr>
        <w:spacing w:before="120"/>
        <w:rPr>
          <w:b/>
          <w:i/>
          <w:sz w:val="20"/>
        </w:rPr>
      </w:pPr>
      <w:r>
        <w:rPr>
          <w:b/>
          <w:sz w:val="20"/>
        </w:rPr>
        <w:t>Sub-consultant Team Member:</w:t>
      </w:r>
    </w:p>
    <w:p w14:paraId="40B4F100" w14:textId="77777777" w:rsidR="00987777" w:rsidRDefault="00987777">
      <w:pPr>
        <w:rPr>
          <w:i/>
          <w:sz w:val="20"/>
        </w:rPr>
      </w:pPr>
      <w:r>
        <w:rPr>
          <w:i/>
          <w:sz w:val="16"/>
        </w:rPr>
        <w:t>If applicable, provide the sub-consultant expertise desired and justification (if known, please provide names and contact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20"/>
        <w:gridCol w:w="1620"/>
        <w:gridCol w:w="1440"/>
        <w:gridCol w:w="2520"/>
        <w:gridCol w:w="900"/>
      </w:tblGrid>
      <w:tr w:rsidR="00987777" w14:paraId="5DAD2EE6" w14:textId="77777777">
        <w:tblPrEx>
          <w:tblCellMar>
            <w:top w:w="0" w:type="dxa"/>
            <w:bottom w:w="0" w:type="dxa"/>
          </w:tblCellMar>
        </w:tblPrEx>
        <w:trPr>
          <w:trHeight w:hRule="exact" w:val="200"/>
        </w:trPr>
        <w:tc>
          <w:tcPr>
            <w:tcW w:w="1908" w:type="dxa"/>
            <w:tcBorders>
              <w:bottom w:val="single" w:sz="12" w:space="0" w:color="auto"/>
            </w:tcBorders>
            <w:shd w:val="pct20" w:color="auto" w:fill="FFFFFF"/>
          </w:tcPr>
          <w:p w14:paraId="788E51A2" w14:textId="77777777" w:rsidR="00987777" w:rsidRDefault="00987777">
            <w:pPr>
              <w:jc w:val="center"/>
              <w:rPr>
                <w:b/>
                <w:sz w:val="12"/>
              </w:rPr>
            </w:pPr>
            <w:r>
              <w:rPr>
                <w:b/>
                <w:sz w:val="12"/>
              </w:rPr>
              <w:t>Name</w:t>
            </w:r>
          </w:p>
        </w:tc>
        <w:tc>
          <w:tcPr>
            <w:tcW w:w="1620" w:type="dxa"/>
            <w:tcBorders>
              <w:bottom w:val="single" w:sz="12" w:space="0" w:color="auto"/>
            </w:tcBorders>
            <w:shd w:val="pct20" w:color="auto" w:fill="FFFFFF"/>
          </w:tcPr>
          <w:p w14:paraId="06DE9C61" w14:textId="77777777" w:rsidR="00987777" w:rsidRDefault="00987777">
            <w:pPr>
              <w:jc w:val="center"/>
              <w:rPr>
                <w:b/>
                <w:sz w:val="12"/>
              </w:rPr>
            </w:pPr>
            <w:r>
              <w:rPr>
                <w:b/>
                <w:sz w:val="12"/>
              </w:rPr>
              <w:t>Expertise/Title</w:t>
            </w:r>
          </w:p>
        </w:tc>
        <w:tc>
          <w:tcPr>
            <w:tcW w:w="1620" w:type="dxa"/>
            <w:tcBorders>
              <w:bottom w:val="single" w:sz="12" w:space="0" w:color="auto"/>
            </w:tcBorders>
            <w:shd w:val="pct20" w:color="auto" w:fill="FFFFFF"/>
          </w:tcPr>
          <w:p w14:paraId="2521F7B4" w14:textId="77777777" w:rsidR="00987777" w:rsidRDefault="00987777">
            <w:pPr>
              <w:jc w:val="center"/>
              <w:rPr>
                <w:b/>
                <w:sz w:val="12"/>
              </w:rPr>
            </w:pPr>
            <w:r>
              <w:rPr>
                <w:b/>
                <w:sz w:val="12"/>
              </w:rPr>
              <w:t>Organization</w:t>
            </w:r>
          </w:p>
        </w:tc>
        <w:tc>
          <w:tcPr>
            <w:tcW w:w="1440" w:type="dxa"/>
            <w:tcBorders>
              <w:bottom w:val="single" w:sz="12" w:space="0" w:color="auto"/>
            </w:tcBorders>
            <w:shd w:val="pct20" w:color="auto" w:fill="FFFFFF"/>
          </w:tcPr>
          <w:p w14:paraId="23286C4A" w14:textId="77777777" w:rsidR="00987777" w:rsidRDefault="00987777">
            <w:pPr>
              <w:jc w:val="center"/>
              <w:rPr>
                <w:b/>
                <w:sz w:val="12"/>
              </w:rPr>
            </w:pPr>
            <w:r>
              <w:rPr>
                <w:b/>
                <w:sz w:val="12"/>
              </w:rPr>
              <w:t>Phone</w:t>
            </w:r>
          </w:p>
        </w:tc>
        <w:tc>
          <w:tcPr>
            <w:tcW w:w="2520" w:type="dxa"/>
            <w:tcBorders>
              <w:bottom w:val="single" w:sz="12" w:space="0" w:color="auto"/>
            </w:tcBorders>
            <w:shd w:val="pct20" w:color="auto" w:fill="FFFFFF"/>
          </w:tcPr>
          <w:p w14:paraId="60CF19B0" w14:textId="77777777" w:rsidR="00987777" w:rsidRDefault="00987777">
            <w:pPr>
              <w:jc w:val="center"/>
              <w:rPr>
                <w:b/>
                <w:sz w:val="12"/>
              </w:rPr>
            </w:pPr>
            <w:r>
              <w:rPr>
                <w:b/>
                <w:sz w:val="12"/>
              </w:rPr>
              <w:t>Justification</w:t>
            </w:r>
          </w:p>
        </w:tc>
        <w:tc>
          <w:tcPr>
            <w:tcW w:w="900" w:type="dxa"/>
            <w:tcBorders>
              <w:bottom w:val="single" w:sz="12" w:space="0" w:color="auto"/>
            </w:tcBorders>
            <w:shd w:val="pct20" w:color="auto" w:fill="FFFFFF"/>
          </w:tcPr>
          <w:p w14:paraId="041967BB" w14:textId="77777777" w:rsidR="00987777" w:rsidRDefault="00987777">
            <w:pPr>
              <w:jc w:val="center"/>
              <w:rPr>
                <w:b/>
                <w:sz w:val="12"/>
              </w:rPr>
            </w:pPr>
            <w:r>
              <w:rPr>
                <w:b/>
                <w:sz w:val="12"/>
              </w:rPr>
              <w:t>Approved</w:t>
            </w:r>
          </w:p>
        </w:tc>
      </w:tr>
      <w:tr w:rsidR="00987777" w14:paraId="0978E200" w14:textId="77777777">
        <w:tblPrEx>
          <w:tblCellMar>
            <w:top w:w="0" w:type="dxa"/>
            <w:bottom w:w="0" w:type="dxa"/>
          </w:tblCellMar>
        </w:tblPrEx>
        <w:tc>
          <w:tcPr>
            <w:tcW w:w="1908" w:type="dxa"/>
            <w:tcBorders>
              <w:top w:val="single" w:sz="12" w:space="0" w:color="auto"/>
              <w:left w:val="single" w:sz="12" w:space="0" w:color="auto"/>
              <w:bottom w:val="single" w:sz="12" w:space="0" w:color="auto"/>
              <w:right w:val="single" w:sz="12" w:space="0" w:color="auto"/>
            </w:tcBorders>
            <w:shd w:val="clear" w:color="auto" w:fill="CCFFFF"/>
          </w:tcPr>
          <w:p w14:paraId="57ED0FB6" w14:textId="77777777" w:rsidR="00987777" w:rsidRDefault="00987777">
            <w:pPr>
              <w:pStyle w:val="Header"/>
              <w:tabs>
                <w:tab w:val="clear" w:pos="4320"/>
                <w:tab w:val="clear" w:pos="8640"/>
              </w:tabs>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3C809102"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2B47D60A" w14:textId="77777777" w:rsidR="00987777" w:rsidRDefault="00987777">
            <w:pPr>
              <w:rPr>
                <w:b/>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tcPr>
          <w:p w14:paraId="7DEB0F14" w14:textId="77777777" w:rsidR="00987777" w:rsidRDefault="00987777">
            <w:pPr>
              <w:rPr>
                <w:sz w:val="16"/>
              </w:rPr>
            </w:pPr>
          </w:p>
        </w:tc>
        <w:tc>
          <w:tcPr>
            <w:tcW w:w="2520" w:type="dxa"/>
            <w:tcBorders>
              <w:top w:val="single" w:sz="12" w:space="0" w:color="auto"/>
              <w:left w:val="single" w:sz="12" w:space="0" w:color="auto"/>
              <w:bottom w:val="single" w:sz="12" w:space="0" w:color="auto"/>
              <w:right w:val="single" w:sz="12" w:space="0" w:color="auto"/>
            </w:tcBorders>
            <w:shd w:val="clear" w:color="auto" w:fill="CCFFFF"/>
          </w:tcPr>
          <w:p w14:paraId="3DAE5D1D" w14:textId="77777777" w:rsidR="00987777" w:rsidRDefault="00987777">
            <w:pPr>
              <w:rPr>
                <w:b/>
                <w:color w:val="0000FF"/>
                <w:sz w:val="16"/>
              </w:rPr>
            </w:pPr>
          </w:p>
        </w:tc>
        <w:tc>
          <w:tcPr>
            <w:tcW w:w="900" w:type="dxa"/>
            <w:tcBorders>
              <w:top w:val="single" w:sz="12" w:space="0" w:color="auto"/>
              <w:left w:val="single" w:sz="12" w:space="0" w:color="auto"/>
              <w:bottom w:val="single" w:sz="12" w:space="0" w:color="auto"/>
              <w:right w:val="single" w:sz="12" w:space="0" w:color="auto"/>
            </w:tcBorders>
            <w:shd w:val="clear" w:color="auto" w:fill="CCFFFF"/>
          </w:tcPr>
          <w:p w14:paraId="6536FC45" w14:textId="77777777" w:rsidR="00987777" w:rsidRDefault="00987777">
            <w:pPr>
              <w:rPr>
                <w:b/>
                <w:color w:val="0000FF"/>
                <w:sz w:val="16"/>
              </w:rPr>
            </w:pPr>
          </w:p>
        </w:tc>
      </w:tr>
      <w:tr w:rsidR="00987777" w14:paraId="2272A160" w14:textId="77777777">
        <w:tblPrEx>
          <w:tblCellMar>
            <w:top w:w="0" w:type="dxa"/>
            <w:bottom w:w="0" w:type="dxa"/>
          </w:tblCellMar>
        </w:tblPrEx>
        <w:tc>
          <w:tcPr>
            <w:tcW w:w="1908" w:type="dxa"/>
            <w:tcBorders>
              <w:top w:val="single" w:sz="12" w:space="0" w:color="auto"/>
              <w:left w:val="single" w:sz="12" w:space="0" w:color="auto"/>
              <w:bottom w:val="single" w:sz="12" w:space="0" w:color="auto"/>
              <w:right w:val="single" w:sz="12" w:space="0" w:color="auto"/>
            </w:tcBorders>
            <w:shd w:val="clear" w:color="auto" w:fill="CCFFFF"/>
          </w:tcPr>
          <w:p w14:paraId="7D82C1EF" w14:textId="77777777" w:rsidR="00987777" w:rsidRDefault="00987777">
            <w:pPr>
              <w:pStyle w:val="Header"/>
              <w:tabs>
                <w:tab w:val="clear" w:pos="4320"/>
                <w:tab w:val="clear" w:pos="8640"/>
              </w:tabs>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1C56E6E9"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4CE54080" w14:textId="77777777" w:rsidR="00987777" w:rsidRDefault="00987777">
            <w:pPr>
              <w:rPr>
                <w:b/>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tcPr>
          <w:p w14:paraId="11E84FC3" w14:textId="77777777" w:rsidR="00987777" w:rsidRDefault="00987777">
            <w:pPr>
              <w:rPr>
                <w:sz w:val="16"/>
              </w:rPr>
            </w:pPr>
          </w:p>
        </w:tc>
        <w:tc>
          <w:tcPr>
            <w:tcW w:w="2520" w:type="dxa"/>
            <w:tcBorders>
              <w:top w:val="single" w:sz="12" w:space="0" w:color="auto"/>
              <w:left w:val="single" w:sz="12" w:space="0" w:color="auto"/>
              <w:bottom w:val="single" w:sz="12" w:space="0" w:color="auto"/>
              <w:right w:val="single" w:sz="12" w:space="0" w:color="auto"/>
            </w:tcBorders>
            <w:shd w:val="clear" w:color="auto" w:fill="CCFFFF"/>
          </w:tcPr>
          <w:p w14:paraId="1848967A" w14:textId="77777777" w:rsidR="00987777" w:rsidRDefault="00987777">
            <w:pPr>
              <w:rPr>
                <w:b/>
                <w:color w:val="0000FF"/>
                <w:sz w:val="16"/>
              </w:rPr>
            </w:pPr>
          </w:p>
        </w:tc>
        <w:tc>
          <w:tcPr>
            <w:tcW w:w="900" w:type="dxa"/>
            <w:tcBorders>
              <w:top w:val="single" w:sz="12" w:space="0" w:color="auto"/>
              <w:left w:val="single" w:sz="12" w:space="0" w:color="auto"/>
              <w:bottom w:val="single" w:sz="12" w:space="0" w:color="auto"/>
              <w:right w:val="single" w:sz="12" w:space="0" w:color="auto"/>
            </w:tcBorders>
            <w:shd w:val="clear" w:color="auto" w:fill="CCFFFF"/>
          </w:tcPr>
          <w:p w14:paraId="33C1875C" w14:textId="77777777" w:rsidR="00987777" w:rsidRDefault="00987777">
            <w:pPr>
              <w:rPr>
                <w:b/>
                <w:color w:val="0000FF"/>
                <w:sz w:val="16"/>
              </w:rPr>
            </w:pPr>
          </w:p>
        </w:tc>
      </w:tr>
    </w:tbl>
    <w:p w14:paraId="22A5A842" w14:textId="77777777" w:rsidR="00987777" w:rsidRDefault="00987777">
      <w:pPr>
        <w:spacing w:before="120"/>
        <w:rPr>
          <w:b/>
          <w:sz w:val="20"/>
        </w:rPr>
      </w:pPr>
      <w:r>
        <w:rPr>
          <w:b/>
          <w:sz w:val="20"/>
        </w:rPr>
        <w:t>Study Sponsors/Key Project Decision-makers:</w:t>
      </w:r>
    </w:p>
    <w:p w14:paraId="4834B149" w14:textId="77777777" w:rsidR="00987777" w:rsidRDefault="00987777">
      <w:pPr>
        <w:rPr>
          <w:i/>
          <w:sz w:val="20"/>
        </w:rPr>
      </w:pPr>
      <w:r>
        <w:rPr>
          <w:i/>
          <w:sz w:val="16"/>
        </w:rPr>
        <w:t>Provide names and contact information of the key study sponsors (managers empowered to implement VA proposals):</w:t>
      </w: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340"/>
        <w:gridCol w:w="1620"/>
        <w:gridCol w:w="2520"/>
        <w:gridCol w:w="1459"/>
      </w:tblGrid>
      <w:tr w:rsidR="00987777" w14:paraId="2F137F56" w14:textId="77777777">
        <w:tblPrEx>
          <w:tblCellMar>
            <w:top w:w="0" w:type="dxa"/>
            <w:bottom w:w="0" w:type="dxa"/>
          </w:tblCellMar>
        </w:tblPrEx>
        <w:trPr>
          <w:trHeight w:hRule="exact" w:val="200"/>
        </w:trPr>
        <w:tc>
          <w:tcPr>
            <w:tcW w:w="2088" w:type="dxa"/>
            <w:tcBorders>
              <w:bottom w:val="single" w:sz="12" w:space="0" w:color="auto"/>
            </w:tcBorders>
            <w:shd w:val="pct20" w:color="auto" w:fill="FFFFFF"/>
          </w:tcPr>
          <w:p w14:paraId="28821809" w14:textId="77777777" w:rsidR="00987777" w:rsidRDefault="00987777">
            <w:pPr>
              <w:jc w:val="center"/>
              <w:rPr>
                <w:b/>
                <w:sz w:val="16"/>
              </w:rPr>
            </w:pPr>
            <w:r>
              <w:rPr>
                <w:b/>
                <w:sz w:val="16"/>
              </w:rPr>
              <w:t>Name</w:t>
            </w:r>
          </w:p>
        </w:tc>
        <w:tc>
          <w:tcPr>
            <w:tcW w:w="2340" w:type="dxa"/>
            <w:tcBorders>
              <w:bottom w:val="single" w:sz="12" w:space="0" w:color="auto"/>
            </w:tcBorders>
            <w:shd w:val="pct20" w:color="auto" w:fill="FFFFFF"/>
          </w:tcPr>
          <w:p w14:paraId="21E0D4EF" w14:textId="77777777" w:rsidR="00987777" w:rsidRDefault="00987777">
            <w:pPr>
              <w:jc w:val="center"/>
              <w:rPr>
                <w:b/>
                <w:sz w:val="16"/>
              </w:rPr>
            </w:pPr>
            <w:r>
              <w:rPr>
                <w:b/>
                <w:sz w:val="16"/>
              </w:rPr>
              <w:t>Title</w:t>
            </w:r>
          </w:p>
        </w:tc>
        <w:tc>
          <w:tcPr>
            <w:tcW w:w="1620" w:type="dxa"/>
            <w:tcBorders>
              <w:bottom w:val="single" w:sz="12" w:space="0" w:color="auto"/>
            </w:tcBorders>
            <w:shd w:val="pct20" w:color="auto" w:fill="FFFFFF"/>
          </w:tcPr>
          <w:p w14:paraId="49558920" w14:textId="77777777" w:rsidR="00987777" w:rsidRDefault="00987777">
            <w:pPr>
              <w:jc w:val="center"/>
              <w:rPr>
                <w:b/>
                <w:sz w:val="16"/>
              </w:rPr>
            </w:pPr>
            <w:r>
              <w:rPr>
                <w:b/>
                <w:sz w:val="16"/>
              </w:rPr>
              <w:t>Program/Division</w:t>
            </w:r>
          </w:p>
        </w:tc>
        <w:tc>
          <w:tcPr>
            <w:tcW w:w="2520" w:type="dxa"/>
            <w:tcBorders>
              <w:bottom w:val="single" w:sz="12" w:space="0" w:color="auto"/>
            </w:tcBorders>
            <w:shd w:val="pct20" w:color="auto" w:fill="FFFFFF"/>
          </w:tcPr>
          <w:p w14:paraId="717A6238" w14:textId="77777777" w:rsidR="00987777" w:rsidRDefault="00987777">
            <w:pPr>
              <w:jc w:val="center"/>
              <w:rPr>
                <w:b/>
                <w:sz w:val="16"/>
              </w:rPr>
            </w:pPr>
            <w:r>
              <w:rPr>
                <w:b/>
                <w:sz w:val="16"/>
              </w:rPr>
              <w:t>Email</w:t>
            </w:r>
          </w:p>
        </w:tc>
        <w:tc>
          <w:tcPr>
            <w:tcW w:w="1459" w:type="dxa"/>
            <w:tcBorders>
              <w:bottom w:val="single" w:sz="12" w:space="0" w:color="auto"/>
            </w:tcBorders>
            <w:shd w:val="pct20" w:color="auto" w:fill="FFFFFF"/>
          </w:tcPr>
          <w:p w14:paraId="7F16F720" w14:textId="77777777" w:rsidR="00987777" w:rsidRDefault="00987777">
            <w:pPr>
              <w:jc w:val="center"/>
              <w:rPr>
                <w:b/>
                <w:sz w:val="16"/>
              </w:rPr>
            </w:pPr>
            <w:r>
              <w:rPr>
                <w:b/>
                <w:sz w:val="16"/>
              </w:rPr>
              <w:t>Phone</w:t>
            </w:r>
          </w:p>
        </w:tc>
      </w:tr>
      <w:tr w:rsidR="00987777" w14:paraId="52B6A67C"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1A08D1B3" w14:textId="77777777" w:rsidR="00987777" w:rsidRDefault="00987777">
            <w:pPr>
              <w:numPr>
                <w:ilvl w:val="0"/>
                <w:numId w:val="13"/>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5F617021" w14:textId="77777777" w:rsidR="00987777" w:rsidRDefault="00987777">
            <w:pPr>
              <w:ind w:left="180" w:hanging="180"/>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3817935B" w14:textId="77777777" w:rsidR="00987777" w:rsidRDefault="00987777">
            <w:pPr>
              <w:ind w:left="180" w:hanging="180"/>
              <w:rPr>
                <w:b/>
                <w:color w:val="0000FF"/>
                <w:sz w:val="16"/>
              </w:rPr>
            </w:pPr>
          </w:p>
        </w:tc>
        <w:tc>
          <w:tcPr>
            <w:tcW w:w="2520" w:type="dxa"/>
            <w:tcBorders>
              <w:top w:val="single" w:sz="12" w:space="0" w:color="auto"/>
              <w:left w:val="single" w:sz="12" w:space="0" w:color="auto"/>
              <w:bottom w:val="single" w:sz="12" w:space="0" w:color="auto"/>
              <w:right w:val="single" w:sz="12" w:space="0" w:color="auto"/>
            </w:tcBorders>
            <w:shd w:val="clear" w:color="auto" w:fill="CCFFFF"/>
          </w:tcPr>
          <w:p w14:paraId="7B7CDD13" w14:textId="77777777" w:rsidR="00987777" w:rsidRDefault="00987777">
            <w:pPr>
              <w:ind w:left="180" w:hanging="180"/>
              <w:rPr>
                <w:b/>
                <w:color w:val="0000FF"/>
                <w:sz w:val="16"/>
              </w:rPr>
            </w:pPr>
          </w:p>
        </w:tc>
        <w:tc>
          <w:tcPr>
            <w:tcW w:w="1459" w:type="dxa"/>
            <w:tcBorders>
              <w:top w:val="single" w:sz="12" w:space="0" w:color="auto"/>
              <w:left w:val="single" w:sz="12" w:space="0" w:color="auto"/>
              <w:bottom w:val="single" w:sz="12" w:space="0" w:color="auto"/>
              <w:right w:val="single" w:sz="12" w:space="0" w:color="auto"/>
            </w:tcBorders>
            <w:shd w:val="clear" w:color="auto" w:fill="CCFFFF"/>
            <w:vAlign w:val="center"/>
          </w:tcPr>
          <w:p w14:paraId="003A2C00" w14:textId="77777777" w:rsidR="00987777" w:rsidRDefault="00987777">
            <w:pPr>
              <w:ind w:left="180" w:hanging="180"/>
              <w:jc w:val="center"/>
              <w:rPr>
                <w:b/>
                <w:color w:val="0000FF"/>
                <w:sz w:val="16"/>
              </w:rPr>
            </w:pPr>
          </w:p>
        </w:tc>
      </w:tr>
      <w:tr w:rsidR="00987777" w14:paraId="57899F57"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441DBC83" w14:textId="77777777" w:rsidR="00987777" w:rsidRDefault="00987777">
            <w:pPr>
              <w:numPr>
                <w:ilvl w:val="0"/>
                <w:numId w:val="13"/>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43D5D12B" w14:textId="77777777" w:rsidR="00987777" w:rsidRDefault="00987777">
            <w:pPr>
              <w:ind w:left="180" w:hanging="180"/>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7CC647D1" w14:textId="77777777" w:rsidR="00987777" w:rsidRDefault="00987777">
            <w:pPr>
              <w:ind w:left="180" w:hanging="180"/>
              <w:rPr>
                <w:b/>
                <w:color w:val="0000FF"/>
                <w:sz w:val="16"/>
              </w:rPr>
            </w:pPr>
          </w:p>
        </w:tc>
        <w:tc>
          <w:tcPr>
            <w:tcW w:w="2520" w:type="dxa"/>
            <w:tcBorders>
              <w:top w:val="single" w:sz="12" w:space="0" w:color="auto"/>
              <w:left w:val="single" w:sz="12" w:space="0" w:color="auto"/>
              <w:bottom w:val="single" w:sz="12" w:space="0" w:color="auto"/>
              <w:right w:val="single" w:sz="12" w:space="0" w:color="auto"/>
            </w:tcBorders>
            <w:shd w:val="clear" w:color="auto" w:fill="CCFFFF"/>
          </w:tcPr>
          <w:p w14:paraId="5DBE1E07" w14:textId="77777777" w:rsidR="00987777" w:rsidRDefault="00987777">
            <w:pPr>
              <w:ind w:left="180" w:hanging="180"/>
              <w:rPr>
                <w:b/>
                <w:color w:val="0000FF"/>
                <w:sz w:val="16"/>
              </w:rPr>
            </w:pPr>
          </w:p>
        </w:tc>
        <w:tc>
          <w:tcPr>
            <w:tcW w:w="1459" w:type="dxa"/>
            <w:tcBorders>
              <w:top w:val="single" w:sz="12" w:space="0" w:color="auto"/>
              <w:left w:val="single" w:sz="12" w:space="0" w:color="auto"/>
              <w:bottom w:val="single" w:sz="12" w:space="0" w:color="auto"/>
              <w:right w:val="single" w:sz="12" w:space="0" w:color="auto"/>
            </w:tcBorders>
            <w:shd w:val="clear" w:color="auto" w:fill="CCFFFF"/>
            <w:vAlign w:val="bottom"/>
          </w:tcPr>
          <w:p w14:paraId="6192CB2E" w14:textId="77777777" w:rsidR="00987777" w:rsidRDefault="00987777">
            <w:pPr>
              <w:ind w:left="180" w:hanging="180"/>
              <w:jc w:val="center"/>
              <w:rPr>
                <w:b/>
                <w:color w:val="0000FF"/>
                <w:sz w:val="16"/>
              </w:rPr>
            </w:pPr>
          </w:p>
        </w:tc>
      </w:tr>
      <w:tr w:rsidR="00987777" w14:paraId="5A1260AD"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55B2C191" w14:textId="77777777" w:rsidR="00987777" w:rsidRDefault="00987777">
            <w:pPr>
              <w:numPr>
                <w:ilvl w:val="0"/>
                <w:numId w:val="13"/>
              </w:numPr>
              <w:tabs>
                <w:tab w:val="num" w:pos="360"/>
              </w:tabs>
              <w:ind w:left="180" w:hanging="18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45B8C645"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5C9B22CD" w14:textId="77777777" w:rsidR="00987777" w:rsidRDefault="00987777">
            <w:pPr>
              <w:rPr>
                <w:b/>
                <w:color w:val="0000FF"/>
                <w:sz w:val="16"/>
              </w:rPr>
            </w:pPr>
          </w:p>
        </w:tc>
        <w:tc>
          <w:tcPr>
            <w:tcW w:w="2520" w:type="dxa"/>
            <w:tcBorders>
              <w:top w:val="single" w:sz="12" w:space="0" w:color="auto"/>
              <w:left w:val="single" w:sz="12" w:space="0" w:color="auto"/>
              <w:bottom w:val="single" w:sz="12" w:space="0" w:color="auto"/>
              <w:right w:val="single" w:sz="12" w:space="0" w:color="auto"/>
            </w:tcBorders>
            <w:shd w:val="clear" w:color="auto" w:fill="CCFFFF"/>
          </w:tcPr>
          <w:p w14:paraId="4692F53A" w14:textId="77777777" w:rsidR="00987777" w:rsidRDefault="00987777">
            <w:pPr>
              <w:ind w:firstLine="1"/>
              <w:rPr>
                <w:b/>
                <w:color w:val="0000FF"/>
                <w:sz w:val="16"/>
              </w:rPr>
            </w:pPr>
          </w:p>
        </w:tc>
        <w:tc>
          <w:tcPr>
            <w:tcW w:w="1459" w:type="dxa"/>
            <w:tcBorders>
              <w:top w:val="single" w:sz="12" w:space="0" w:color="auto"/>
              <w:left w:val="single" w:sz="12" w:space="0" w:color="auto"/>
              <w:bottom w:val="single" w:sz="12" w:space="0" w:color="auto"/>
              <w:right w:val="single" w:sz="12" w:space="0" w:color="auto"/>
            </w:tcBorders>
            <w:shd w:val="clear" w:color="auto" w:fill="CCFFFF"/>
            <w:vAlign w:val="bottom"/>
          </w:tcPr>
          <w:p w14:paraId="0ED69B59" w14:textId="77777777" w:rsidR="00987777" w:rsidRDefault="00987777">
            <w:pPr>
              <w:ind w:firstLine="1"/>
              <w:jc w:val="center"/>
              <w:rPr>
                <w:b/>
                <w:color w:val="0000FF"/>
                <w:sz w:val="16"/>
              </w:rPr>
            </w:pPr>
          </w:p>
        </w:tc>
      </w:tr>
    </w:tbl>
    <w:p w14:paraId="0E13A14C" w14:textId="77777777" w:rsidR="00987777" w:rsidRDefault="00987777">
      <w:pPr>
        <w:spacing w:before="120"/>
        <w:rPr>
          <w:sz w:val="16"/>
        </w:rPr>
      </w:pPr>
      <w:r>
        <w:rPr>
          <w:b/>
          <w:sz w:val="20"/>
        </w:rPr>
        <w:t>Full-time Team Members:</w:t>
      </w:r>
    </w:p>
    <w:p w14:paraId="221F88EC" w14:textId="77777777" w:rsidR="00987777" w:rsidRDefault="00987777">
      <w:pPr>
        <w:rPr>
          <w:i/>
          <w:sz w:val="20"/>
        </w:rPr>
      </w:pPr>
      <w:r>
        <w:rPr>
          <w:i/>
          <w:sz w:val="16"/>
        </w:rPr>
        <w:t>Provide the required Caltrans expertise for full-time team members (and if known, the proposed team member names and contact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340"/>
        <w:gridCol w:w="1620"/>
        <w:gridCol w:w="2539"/>
        <w:gridCol w:w="1440"/>
      </w:tblGrid>
      <w:tr w:rsidR="00987777" w14:paraId="7D948774" w14:textId="77777777">
        <w:tblPrEx>
          <w:tblCellMar>
            <w:top w:w="0" w:type="dxa"/>
            <w:bottom w:w="0" w:type="dxa"/>
          </w:tblCellMar>
        </w:tblPrEx>
        <w:tc>
          <w:tcPr>
            <w:tcW w:w="2088" w:type="dxa"/>
            <w:tcBorders>
              <w:bottom w:val="single" w:sz="12" w:space="0" w:color="auto"/>
            </w:tcBorders>
            <w:shd w:val="pct20" w:color="auto" w:fill="FFFFFF"/>
          </w:tcPr>
          <w:p w14:paraId="2ED494EF" w14:textId="77777777" w:rsidR="00987777" w:rsidRDefault="00987777">
            <w:pPr>
              <w:jc w:val="center"/>
              <w:rPr>
                <w:b/>
                <w:sz w:val="16"/>
              </w:rPr>
            </w:pPr>
            <w:r>
              <w:rPr>
                <w:b/>
                <w:sz w:val="16"/>
              </w:rPr>
              <w:t>Name</w:t>
            </w:r>
          </w:p>
        </w:tc>
        <w:tc>
          <w:tcPr>
            <w:tcW w:w="2340" w:type="dxa"/>
            <w:tcBorders>
              <w:bottom w:val="single" w:sz="12" w:space="0" w:color="auto"/>
            </w:tcBorders>
            <w:shd w:val="pct20" w:color="auto" w:fill="FFFFFF"/>
          </w:tcPr>
          <w:p w14:paraId="2C626E71" w14:textId="77777777" w:rsidR="00987777" w:rsidRDefault="00987777">
            <w:pPr>
              <w:jc w:val="center"/>
              <w:rPr>
                <w:b/>
                <w:sz w:val="16"/>
              </w:rPr>
            </w:pPr>
            <w:r>
              <w:rPr>
                <w:b/>
                <w:sz w:val="16"/>
              </w:rPr>
              <w:t>Title</w:t>
            </w:r>
          </w:p>
        </w:tc>
        <w:tc>
          <w:tcPr>
            <w:tcW w:w="1620" w:type="dxa"/>
            <w:tcBorders>
              <w:bottom w:val="single" w:sz="12" w:space="0" w:color="auto"/>
            </w:tcBorders>
            <w:shd w:val="pct20" w:color="auto" w:fill="FFFFFF"/>
          </w:tcPr>
          <w:p w14:paraId="5733A1D1" w14:textId="77777777" w:rsidR="00987777" w:rsidRDefault="00987777">
            <w:pPr>
              <w:jc w:val="center"/>
              <w:rPr>
                <w:b/>
                <w:sz w:val="16"/>
              </w:rPr>
            </w:pPr>
            <w:r>
              <w:rPr>
                <w:b/>
                <w:sz w:val="16"/>
              </w:rPr>
              <w:t>Program/Division</w:t>
            </w:r>
          </w:p>
        </w:tc>
        <w:tc>
          <w:tcPr>
            <w:tcW w:w="2539" w:type="dxa"/>
            <w:tcBorders>
              <w:bottom w:val="single" w:sz="12" w:space="0" w:color="auto"/>
            </w:tcBorders>
            <w:shd w:val="pct20" w:color="auto" w:fill="FFFFFF"/>
          </w:tcPr>
          <w:p w14:paraId="72D3B4AD" w14:textId="77777777" w:rsidR="00987777" w:rsidRDefault="00987777">
            <w:pPr>
              <w:jc w:val="center"/>
              <w:rPr>
                <w:b/>
                <w:sz w:val="16"/>
              </w:rPr>
            </w:pPr>
            <w:r>
              <w:rPr>
                <w:b/>
                <w:sz w:val="16"/>
              </w:rPr>
              <w:t>Email</w:t>
            </w:r>
          </w:p>
        </w:tc>
        <w:tc>
          <w:tcPr>
            <w:tcW w:w="1440" w:type="dxa"/>
            <w:tcBorders>
              <w:bottom w:val="single" w:sz="12" w:space="0" w:color="auto"/>
            </w:tcBorders>
            <w:shd w:val="pct20" w:color="auto" w:fill="FFFFFF"/>
          </w:tcPr>
          <w:p w14:paraId="3EC74450" w14:textId="77777777" w:rsidR="00987777" w:rsidRDefault="00987777">
            <w:pPr>
              <w:jc w:val="center"/>
              <w:rPr>
                <w:b/>
                <w:sz w:val="16"/>
              </w:rPr>
            </w:pPr>
            <w:r>
              <w:rPr>
                <w:b/>
                <w:sz w:val="16"/>
              </w:rPr>
              <w:t>Phone</w:t>
            </w:r>
          </w:p>
        </w:tc>
      </w:tr>
      <w:tr w:rsidR="00987777" w14:paraId="1D05957C"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461D578A" w14:textId="77777777" w:rsidR="00987777" w:rsidRDefault="00987777">
            <w:pPr>
              <w:numPr>
                <w:ilvl w:val="0"/>
                <w:numId w:val="15"/>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6EB42046"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0F4700CA"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tcPr>
          <w:p w14:paraId="31F5F377" w14:textId="77777777" w:rsidR="00987777" w:rsidRDefault="00987777">
            <w:pPr>
              <w:jc w:val="both"/>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tcPr>
          <w:p w14:paraId="4389EAE8" w14:textId="77777777" w:rsidR="00987777" w:rsidRDefault="00987777">
            <w:pPr>
              <w:jc w:val="center"/>
              <w:rPr>
                <w:b/>
                <w:color w:val="0000FF"/>
                <w:sz w:val="16"/>
              </w:rPr>
            </w:pPr>
          </w:p>
        </w:tc>
      </w:tr>
      <w:tr w:rsidR="00987777" w14:paraId="355D958B"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7A44694B" w14:textId="77777777" w:rsidR="00987777" w:rsidRDefault="00987777">
            <w:pPr>
              <w:numPr>
                <w:ilvl w:val="0"/>
                <w:numId w:val="15"/>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2D886BBE"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659A177C"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tcPr>
          <w:p w14:paraId="6383EA7A" w14:textId="77777777" w:rsidR="00987777" w:rsidRDefault="00987777">
            <w:pPr>
              <w:ind w:firstLine="1"/>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tcPr>
          <w:p w14:paraId="56C742E1" w14:textId="77777777" w:rsidR="00987777" w:rsidRDefault="00987777">
            <w:pPr>
              <w:ind w:firstLine="1"/>
              <w:jc w:val="center"/>
              <w:rPr>
                <w:b/>
                <w:color w:val="0000FF"/>
                <w:sz w:val="16"/>
              </w:rPr>
            </w:pPr>
          </w:p>
        </w:tc>
      </w:tr>
      <w:tr w:rsidR="00987777" w14:paraId="4909BE3E"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623ECD3C" w14:textId="77777777" w:rsidR="00987777" w:rsidRDefault="00987777">
            <w:pPr>
              <w:numPr>
                <w:ilvl w:val="0"/>
                <w:numId w:val="15"/>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1E546B8A"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27AE4076"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tcPr>
          <w:p w14:paraId="62EBB29A" w14:textId="77777777" w:rsidR="00987777" w:rsidRDefault="00987777">
            <w:pPr>
              <w:ind w:firstLine="1"/>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tcPr>
          <w:p w14:paraId="072F9F95" w14:textId="77777777" w:rsidR="00987777" w:rsidRDefault="00987777">
            <w:pPr>
              <w:ind w:firstLine="1"/>
              <w:jc w:val="center"/>
              <w:rPr>
                <w:b/>
                <w:color w:val="0000FF"/>
                <w:sz w:val="16"/>
              </w:rPr>
            </w:pPr>
          </w:p>
        </w:tc>
      </w:tr>
      <w:tr w:rsidR="00987777" w14:paraId="348CE7E6"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15D42352" w14:textId="77777777" w:rsidR="00987777" w:rsidRDefault="00987777">
            <w:pPr>
              <w:numPr>
                <w:ilvl w:val="0"/>
                <w:numId w:val="15"/>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065BCF9E"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0B38972D"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tcPr>
          <w:p w14:paraId="150C445C" w14:textId="77777777" w:rsidR="00987777" w:rsidRDefault="00987777">
            <w:pPr>
              <w:ind w:firstLine="1"/>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tcPr>
          <w:p w14:paraId="12A73AF1" w14:textId="77777777" w:rsidR="00987777" w:rsidRDefault="00987777">
            <w:pPr>
              <w:ind w:firstLine="1"/>
              <w:jc w:val="center"/>
              <w:rPr>
                <w:b/>
                <w:color w:val="0000FF"/>
                <w:sz w:val="16"/>
              </w:rPr>
            </w:pPr>
          </w:p>
        </w:tc>
      </w:tr>
      <w:tr w:rsidR="00987777" w14:paraId="0CF2AE0C"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1CA92CD0" w14:textId="77777777" w:rsidR="00987777" w:rsidRDefault="00987777">
            <w:pPr>
              <w:numPr>
                <w:ilvl w:val="0"/>
                <w:numId w:val="15"/>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2128DB44"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37707FEB"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tcPr>
          <w:p w14:paraId="71E82765" w14:textId="77777777" w:rsidR="00987777" w:rsidRDefault="00987777">
            <w:pPr>
              <w:ind w:firstLine="1"/>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tcPr>
          <w:p w14:paraId="723C4367" w14:textId="77777777" w:rsidR="00987777" w:rsidRDefault="00987777">
            <w:pPr>
              <w:ind w:firstLine="1"/>
              <w:jc w:val="center"/>
              <w:rPr>
                <w:b/>
                <w:color w:val="0000FF"/>
                <w:sz w:val="16"/>
              </w:rPr>
            </w:pPr>
          </w:p>
        </w:tc>
      </w:tr>
      <w:tr w:rsidR="00987777" w14:paraId="2B54AE18"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550BBDED" w14:textId="77777777" w:rsidR="00987777" w:rsidRDefault="00987777">
            <w:pPr>
              <w:numPr>
                <w:ilvl w:val="0"/>
                <w:numId w:val="15"/>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3E821672"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1FA3FC17"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tcPr>
          <w:p w14:paraId="710ACEAD" w14:textId="77777777" w:rsidR="00987777" w:rsidRDefault="00987777">
            <w:pPr>
              <w:ind w:firstLine="1"/>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tcPr>
          <w:p w14:paraId="46A7B843" w14:textId="77777777" w:rsidR="00987777" w:rsidRDefault="00987777">
            <w:pPr>
              <w:ind w:firstLine="1"/>
              <w:jc w:val="center"/>
              <w:rPr>
                <w:b/>
                <w:color w:val="0000FF"/>
                <w:sz w:val="16"/>
              </w:rPr>
            </w:pPr>
          </w:p>
        </w:tc>
      </w:tr>
      <w:tr w:rsidR="00987777" w14:paraId="48A7ABB3"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6AA79AB2" w14:textId="77777777" w:rsidR="00987777" w:rsidRDefault="00987777">
            <w:pPr>
              <w:numPr>
                <w:ilvl w:val="0"/>
                <w:numId w:val="15"/>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3AE67F8C"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37B7F261"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tcPr>
          <w:p w14:paraId="26DA48E2" w14:textId="77777777" w:rsidR="00987777" w:rsidRDefault="00987777">
            <w:pPr>
              <w:ind w:firstLine="1"/>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tcPr>
          <w:p w14:paraId="1F2AD12F" w14:textId="77777777" w:rsidR="00987777" w:rsidRDefault="00987777">
            <w:pPr>
              <w:ind w:firstLine="1"/>
              <w:jc w:val="center"/>
              <w:rPr>
                <w:b/>
                <w:color w:val="0000FF"/>
                <w:sz w:val="16"/>
              </w:rPr>
            </w:pPr>
          </w:p>
        </w:tc>
      </w:tr>
      <w:tr w:rsidR="00987777" w14:paraId="71FFD952"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6372D1A2" w14:textId="77777777" w:rsidR="00987777" w:rsidRDefault="00987777">
            <w:pPr>
              <w:numPr>
                <w:ilvl w:val="0"/>
                <w:numId w:val="15"/>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46E12B5D"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47495DC2"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tcPr>
          <w:p w14:paraId="649EC68C" w14:textId="77777777" w:rsidR="00987777" w:rsidRDefault="00987777">
            <w:pPr>
              <w:ind w:firstLine="1"/>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tcPr>
          <w:p w14:paraId="3A33D85A" w14:textId="77777777" w:rsidR="00987777" w:rsidRDefault="00987777">
            <w:pPr>
              <w:ind w:firstLine="1"/>
              <w:jc w:val="center"/>
              <w:rPr>
                <w:b/>
                <w:color w:val="0000FF"/>
                <w:sz w:val="16"/>
              </w:rPr>
            </w:pPr>
          </w:p>
        </w:tc>
      </w:tr>
      <w:tr w:rsidR="00987777" w14:paraId="594DE291"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7F411CD1" w14:textId="77777777" w:rsidR="00987777" w:rsidRDefault="00987777">
            <w:pPr>
              <w:numPr>
                <w:ilvl w:val="0"/>
                <w:numId w:val="15"/>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7FFB6BD8"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6B65294A"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tcPr>
          <w:p w14:paraId="22EDE469" w14:textId="77777777" w:rsidR="00987777" w:rsidRDefault="00987777">
            <w:pPr>
              <w:ind w:firstLine="1"/>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tcPr>
          <w:p w14:paraId="1B60529C" w14:textId="77777777" w:rsidR="00987777" w:rsidRDefault="00987777">
            <w:pPr>
              <w:ind w:firstLine="1"/>
              <w:jc w:val="center"/>
              <w:rPr>
                <w:b/>
                <w:color w:val="0000FF"/>
                <w:sz w:val="16"/>
              </w:rPr>
            </w:pPr>
          </w:p>
        </w:tc>
      </w:tr>
      <w:tr w:rsidR="00987777" w14:paraId="3872E312"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tcPr>
          <w:p w14:paraId="1BF9C1D9" w14:textId="77777777" w:rsidR="00987777" w:rsidRDefault="00987777">
            <w:pPr>
              <w:numPr>
                <w:ilvl w:val="0"/>
                <w:numId w:val="15"/>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tcPr>
          <w:p w14:paraId="578E6E42"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tcPr>
          <w:p w14:paraId="0E28BE4F"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tcPr>
          <w:p w14:paraId="4C19987E" w14:textId="77777777" w:rsidR="00987777" w:rsidRDefault="00987777">
            <w:pPr>
              <w:ind w:firstLine="1"/>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tcPr>
          <w:p w14:paraId="0CFBF1AB" w14:textId="77777777" w:rsidR="00987777" w:rsidRDefault="00987777">
            <w:pPr>
              <w:ind w:firstLine="1"/>
              <w:jc w:val="center"/>
              <w:rPr>
                <w:b/>
                <w:color w:val="0000FF"/>
                <w:sz w:val="16"/>
              </w:rPr>
            </w:pPr>
          </w:p>
        </w:tc>
      </w:tr>
    </w:tbl>
    <w:p w14:paraId="2A7DFAFD" w14:textId="77777777" w:rsidR="00987777" w:rsidRDefault="00987777">
      <w:pPr>
        <w:spacing w:before="120"/>
        <w:rPr>
          <w:i/>
          <w:sz w:val="16"/>
        </w:rPr>
      </w:pPr>
      <w:r>
        <w:rPr>
          <w:b/>
          <w:sz w:val="20"/>
        </w:rPr>
        <w:t>Part-time Team Advisors/Technical Reviewers:</w:t>
      </w:r>
    </w:p>
    <w:p w14:paraId="3E128065" w14:textId="77777777" w:rsidR="00987777" w:rsidRDefault="00987777">
      <w:pPr>
        <w:rPr>
          <w:i/>
          <w:sz w:val="20"/>
        </w:rPr>
      </w:pPr>
      <w:r>
        <w:rPr>
          <w:i/>
          <w:sz w:val="16"/>
        </w:rPr>
        <w:t>Provide the required Caltrans expertise for part-time team members and technical reviewers (if known, please provide names and contact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340"/>
        <w:gridCol w:w="1620"/>
        <w:gridCol w:w="2539"/>
        <w:gridCol w:w="1440"/>
      </w:tblGrid>
      <w:tr w:rsidR="00987777" w14:paraId="1DAD8857" w14:textId="77777777">
        <w:tblPrEx>
          <w:tblCellMar>
            <w:top w:w="0" w:type="dxa"/>
            <w:bottom w:w="0" w:type="dxa"/>
          </w:tblCellMar>
        </w:tblPrEx>
        <w:tc>
          <w:tcPr>
            <w:tcW w:w="2088" w:type="dxa"/>
            <w:tcBorders>
              <w:bottom w:val="single" w:sz="12" w:space="0" w:color="auto"/>
            </w:tcBorders>
            <w:shd w:val="pct20" w:color="auto" w:fill="FFFFFF"/>
          </w:tcPr>
          <w:p w14:paraId="66D47D47" w14:textId="77777777" w:rsidR="00987777" w:rsidRDefault="00987777">
            <w:pPr>
              <w:jc w:val="center"/>
              <w:rPr>
                <w:b/>
                <w:sz w:val="16"/>
              </w:rPr>
            </w:pPr>
            <w:r>
              <w:rPr>
                <w:b/>
                <w:sz w:val="16"/>
              </w:rPr>
              <w:t>Name</w:t>
            </w:r>
          </w:p>
        </w:tc>
        <w:tc>
          <w:tcPr>
            <w:tcW w:w="2340" w:type="dxa"/>
            <w:tcBorders>
              <w:bottom w:val="single" w:sz="12" w:space="0" w:color="auto"/>
            </w:tcBorders>
            <w:shd w:val="pct20" w:color="auto" w:fill="FFFFFF"/>
          </w:tcPr>
          <w:p w14:paraId="00D6FDCA" w14:textId="77777777" w:rsidR="00987777" w:rsidRDefault="00987777">
            <w:pPr>
              <w:jc w:val="center"/>
              <w:rPr>
                <w:b/>
                <w:sz w:val="16"/>
              </w:rPr>
            </w:pPr>
            <w:r>
              <w:rPr>
                <w:b/>
                <w:sz w:val="16"/>
              </w:rPr>
              <w:t>Title</w:t>
            </w:r>
          </w:p>
        </w:tc>
        <w:tc>
          <w:tcPr>
            <w:tcW w:w="1620" w:type="dxa"/>
            <w:tcBorders>
              <w:bottom w:val="single" w:sz="12" w:space="0" w:color="auto"/>
            </w:tcBorders>
            <w:shd w:val="pct20" w:color="auto" w:fill="FFFFFF"/>
          </w:tcPr>
          <w:p w14:paraId="52D2DE90" w14:textId="77777777" w:rsidR="00987777" w:rsidRDefault="00987777">
            <w:pPr>
              <w:jc w:val="center"/>
              <w:rPr>
                <w:b/>
                <w:sz w:val="16"/>
              </w:rPr>
            </w:pPr>
            <w:r>
              <w:rPr>
                <w:b/>
                <w:sz w:val="16"/>
              </w:rPr>
              <w:t>Program/Division</w:t>
            </w:r>
          </w:p>
        </w:tc>
        <w:tc>
          <w:tcPr>
            <w:tcW w:w="2539" w:type="dxa"/>
            <w:tcBorders>
              <w:bottom w:val="single" w:sz="12" w:space="0" w:color="auto"/>
            </w:tcBorders>
            <w:shd w:val="pct20" w:color="auto" w:fill="FFFFFF"/>
          </w:tcPr>
          <w:p w14:paraId="7EB10C48" w14:textId="77777777" w:rsidR="00987777" w:rsidRDefault="00987777">
            <w:pPr>
              <w:jc w:val="center"/>
              <w:rPr>
                <w:b/>
                <w:sz w:val="16"/>
              </w:rPr>
            </w:pPr>
            <w:r>
              <w:rPr>
                <w:b/>
                <w:sz w:val="16"/>
              </w:rPr>
              <w:t>Email</w:t>
            </w:r>
          </w:p>
        </w:tc>
        <w:tc>
          <w:tcPr>
            <w:tcW w:w="1440" w:type="dxa"/>
            <w:tcBorders>
              <w:bottom w:val="single" w:sz="12" w:space="0" w:color="auto"/>
            </w:tcBorders>
            <w:shd w:val="pct20" w:color="auto" w:fill="FFFFFF"/>
          </w:tcPr>
          <w:p w14:paraId="693126E2" w14:textId="77777777" w:rsidR="00987777" w:rsidRDefault="00987777">
            <w:pPr>
              <w:jc w:val="center"/>
              <w:rPr>
                <w:b/>
                <w:sz w:val="16"/>
              </w:rPr>
            </w:pPr>
            <w:r>
              <w:rPr>
                <w:b/>
                <w:sz w:val="16"/>
              </w:rPr>
              <w:t>Phone</w:t>
            </w:r>
          </w:p>
        </w:tc>
      </w:tr>
      <w:tr w:rsidR="00987777" w14:paraId="1365F1BA"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vAlign w:val="center"/>
          </w:tcPr>
          <w:p w14:paraId="25543C16" w14:textId="77777777" w:rsidR="00987777" w:rsidRDefault="00987777">
            <w:pPr>
              <w:numPr>
                <w:ilvl w:val="0"/>
                <w:numId w:val="16"/>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vAlign w:val="center"/>
          </w:tcPr>
          <w:p w14:paraId="2B91E099" w14:textId="77777777" w:rsidR="00987777" w:rsidRDefault="00987777">
            <w:pPr>
              <w:ind w:right="-90"/>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vAlign w:val="center"/>
          </w:tcPr>
          <w:p w14:paraId="166227CC"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vAlign w:val="center"/>
          </w:tcPr>
          <w:p w14:paraId="4E9D8B42" w14:textId="77777777" w:rsidR="00987777" w:rsidRDefault="00987777">
            <w:pPr>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vAlign w:val="center"/>
          </w:tcPr>
          <w:p w14:paraId="0CF44E21" w14:textId="77777777" w:rsidR="00987777" w:rsidRDefault="00987777">
            <w:pPr>
              <w:jc w:val="center"/>
              <w:rPr>
                <w:b/>
                <w:color w:val="0000FF"/>
                <w:sz w:val="16"/>
              </w:rPr>
            </w:pPr>
          </w:p>
        </w:tc>
      </w:tr>
      <w:tr w:rsidR="00987777" w14:paraId="6562B2C9"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vAlign w:val="center"/>
          </w:tcPr>
          <w:p w14:paraId="48F726B7" w14:textId="77777777" w:rsidR="00987777" w:rsidRDefault="00987777">
            <w:pPr>
              <w:numPr>
                <w:ilvl w:val="0"/>
                <w:numId w:val="16"/>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vAlign w:val="center"/>
          </w:tcPr>
          <w:p w14:paraId="4C951285" w14:textId="77777777" w:rsidR="00987777" w:rsidRDefault="00987777">
            <w:pPr>
              <w:ind w:right="-90"/>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vAlign w:val="center"/>
          </w:tcPr>
          <w:p w14:paraId="0DF46291"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vAlign w:val="center"/>
          </w:tcPr>
          <w:p w14:paraId="73761DE1" w14:textId="77777777" w:rsidR="00987777" w:rsidRDefault="00987777">
            <w:pPr>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vAlign w:val="center"/>
          </w:tcPr>
          <w:p w14:paraId="15652C57" w14:textId="77777777" w:rsidR="00987777" w:rsidRDefault="00987777">
            <w:pPr>
              <w:jc w:val="center"/>
              <w:rPr>
                <w:b/>
                <w:color w:val="0000FF"/>
                <w:sz w:val="16"/>
              </w:rPr>
            </w:pPr>
          </w:p>
        </w:tc>
      </w:tr>
      <w:tr w:rsidR="00987777" w14:paraId="49F21E52"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vAlign w:val="bottom"/>
          </w:tcPr>
          <w:p w14:paraId="1671B72B" w14:textId="77777777" w:rsidR="00987777" w:rsidRDefault="00987777">
            <w:pPr>
              <w:numPr>
                <w:ilvl w:val="0"/>
                <w:numId w:val="16"/>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vAlign w:val="bottom"/>
          </w:tcPr>
          <w:p w14:paraId="238CA08C"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vAlign w:val="bottom"/>
          </w:tcPr>
          <w:p w14:paraId="64F7EFFA"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vAlign w:val="bottom"/>
          </w:tcPr>
          <w:p w14:paraId="16BE30D9" w14:textId="77777777" w:rsidR="00987777" w:rsidRDefault="00987777">
            <w:pPr>
              <w:jc w:val="center"/>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vAlign w:val="center"/>
          </w:tcPr>
          <w:p w14:paraId="1964C54F" w14:textId="77777777" w:rsidR="00987777" w:rsidRDefault="00987777">
            <w:pPr>
              <w:jc w:val="center"/>
              <w:rPr>
                <w:b/>
                <w:color w:val="0000FF"/>
                <w:sz w:val="16"/>
              </w:rPr>
            </w:pPr>
          </w:p>
        </w:tc>
      </w:tr>
      <w:tr w:rsidR="00987777" w14:paraId="4657A5FF"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vAlign w:val="bottom"/>
          </w:tcPr>
          <w:p w14:paraId="68821996" w14:textId="77777777" w:rsidR="00987777" w:rsidRDefault="00987777">
            <w:pPr>
              <w:numPr>
                <w:ilvl w:val="0"/>
                <w:numId w:val="16"/>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vAlign w:val="bottom"/>
          </w:tcPr>
          <w:p w14:paraId="621C7B9D"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vAlign w:val="bottom"/>
          </w:tcPr>
          <w:p w14:paraId="79BF13FE" w14:textId="77777777" w:rsidR="00987777" w:rsidRDefault="00987777">
            <w:pPr>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vAlign w:val="bottom"/>
          </w:tcPr>
          <w:p w14:paraId="326EEEEF" w14:textId="77777777" w:rsidR="00987777" w:rsidRDefault="00987777">
            <w:pPr>
              <w:jc w:val="center"/>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vAlign w:val="center"/>
          </w:tcPr>
          <w:p w14:paraId="64D123CF" w14:textId="77777777" w:rsidR="00987777" w:rsidRDefault="00987777">
            <w:pPr>
              <w:jc w:val="center"/>
              <w:rPr>
                <w:b/>
                <w:color w:val="0000FF"/>
                <w:sz w:val="16"/>
              </w:rPr>
            </w:pPr>
          </w:p>
        </w:tc>
      </w:tr>
      <w:tr w:rsidR="00987777" w14:paraId="07BEB020"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vAlign w:val="bottom"/>
          </w:tcPr>
          <w:p w14:paraId="2B8813C3" w14:textId="77777777" w:rsidR="00987777" w:rsidRDefault="00987777">
            <w:pPr>
              <w:numPr>
                <w:ilvl w:val="0"/>
                <w:numId w:val="16"/>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vAlign w:val="bottom"/>
          </w:tcPr>
          <w:p w14:paraId="1E6AD770"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vAlign w:val="bottom"/>
          </w:tcPr>
          <w:p w14:paraId="03D7B4FD" w14:textId="77777777" w:rsidR="00987777" w:rsidRDefault="00987777">
            <w:pPr>
              <w:ind w:firstLine="1"/>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vAlign w:val="bottom"/>
          </w:tcPr>
          <w:p w14:paraId="05470476" w14:textId="77777777" w:rsidR="00987777" w:rsidRDefault="00987777">
            <w:pPr>
              <w:ind w:firstLine="1"/>
              <w:jc w:val="center"/>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vAlign w:val="center"/>
          </w:tcPr>
          <w:p w14:paraId="1082DF56" w14:textId="77777777" w:rsidR="00987777" w:rsidRDefault="00987777">
            <w:pPr>
              <w:jc w:val="center"/>
              <w:rPr>
                <w:b/>
                <w:color w:val="0000FF"/>
                <w:sz w:val="16"/>
              </w:rPr>
            </w:pPr>
          </w:p>
        </w:tc>
      </w:tr>
      <w:tr w:rsidR="00987777" w14:paraId="0829F967"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vAlign w:val="bottom"/>
          </w:tcPr>
          <w:p w14:paraId="397772D9" w14:textId="77777777" w:rsidR="00987777" w:rsidRDefault="00987777">
            <w:pPr>
              <w:numPr>
                <w:ilvl w:val="0"/>
                <w:numId w:val="16"/>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vAlign w:val="bottom"/>
          </w:tcPr>
          <w:p w14:paraId="367DC3A7"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vAlign w:val="bottom"/>
          </w:tcPr>
          <w:p w14:paraId="11C7A8D3" w14:textId="77777777" w:rsidR="00987777" w:rsidRDefault="00987777">
            <w:pPr>
              <w:ind w:firstLine="1"/>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vAlign w:val="bottom"/>
          </w:tcPr>
          <w:p w14:paraId="33A4613F" w14:textId="77777777" w:rsidR="00987777" w:rsidRDefault="00987777">
            <w:pPr>
              <w:ind w:firstLine="1"/>
              <w:jc w:val="center"/>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vAlign w:val="center"/>
          </w:tcPr>
          <w:p w14:paraId="44338960" w14:textId="77777777" w:rsidR="00987777" w:rsidRDefault="00987777">
            <w:pPr>
              <w:jc w:val="center"/>
              <w:rPr>
                <w:b/>
                <w:color w:val="0000FF"/>
                <w:sz w:val="16"/>
              </w:rPr>
            </w:pPr>
          </w:p>
        </w:tc>
      </w:tr>
      <w:tr w:rsidR="00987777" w14:paraId="736591F8"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vAlign w:val="bottom"/>
          </w:tcPr>
          <w:p w14:paraId="4D518982" w14:textId="77777777" w:rsidR="00987777" w:rsidRDefault="00987777">
            <w:pPr>
              <w:numPr>
                <w:ilvl w:val="0"/>
                <w:numId w:val="16"/>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vAlign w:val="bottom"/>
          </w:tcPr>
          <w:p w14:paraId="4C1516B2"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vAlign w:val="bottom"/>
          </w:tcPr>
          <w:p w14:paraId="601475AA" w14:textId="77777777" w:rsidR="00987777" w:rsidRDefault="00987777">
            <w:pPr>
              <w:ind w:firstLine="1"/>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vAlign w:val="bottom"/>
          </w:tcPr>
          <w:p w14:paraId="0BF2F425" w14:textId="77777777" w:rsidR="00987777" w:rsidRDefault="00987777">
            <w:pPr>
              <w:ind w:firstLine="1"/>
              <w:jc w:val="center"/>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vAlign w:val="center"/>
          </w:tcPr>
          <w:p w14:paraId="028CECD0" w14:textId="77777777" w:rsidR="00987777" w:rsidRDefault="00987777">
            <w:pPr>
              <w:jc w:val="center"/>
              <w:rPr>
                <w:b/>
                <w:color w:val="0000FF"/>
                <w:sz w:val="16"/>
              </w:rPr>
            </w:pPr>
          </w:p>
        </w:tc>
      </w:tr>
      <w:tr w:rsidR="00987777" w14:paraId="48FCBFD0"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vAlign w:val="bottom"/>
          </w:tcPr>
          <w:p w14:paraId="1A9DCFF5" w14:textId="77777777" w:rsidR="00987777" w:rsidRDefault="00987777">
            <w:pPr>
              <w:numPr>
                <w:ilvl w:val="0"/>
                <w:numId w:val="16"/>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vAlign w:val="bottom"/>
          </w:tcPr>
          <w:p w14:paraId="333FB3F6"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vAlign w:val="bottom"/>
          </w:tcPr>
          <w:p w14:paraId="2DE7A28F" w14:textId="77777777" w:rsidR="00987777" w:rsidRDefault="00987777">
            <w:pPr>
              <w:ind w:firstLine="1"/>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vAlign w:val="bottom"/>
          </w:tcPr>
          <w:p w14:paraId="2A5418A6" w14:textId="77777777" w:rsidR="00987777" w:rsidRDefault="00987777">
            <w:pPr>
              <w:ind w:firstLine="1"/>
              <w:jc w:val="center"/>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vAlign w:val="center"/>
          </w:tcPr>
          <w:p w14:paraId="774263D4" w14:textId="77777777" w:rsidR="00987777" w:rsidRDefault="00987777">
            <w:pPr>
              <w:jc w:val="center"/>
              <w:rPr>
                <w:b/>
                <w:color w:val="0000FF"/>
                <w:sz w:val="16"/>
              </w:rPr>
            </w:pPr>
          </w:p>
        </w:tc>
      </w:tr>
      <w:tr w:rsidR="00987777" w14:paraId="59179DED"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vAlign w:val="bottom"/>
          </w:tcPr>
          <w:p w14:paraId="23577BE3" w14:textId="77777777" w:rsidR="00987777" w:rsidRDefault="00987777">
            <w:pPr>
              <w:numPr>
                <w:ilvl w:val="0"/>
                <w:numId w:val="16"/>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vAlign w:val="bottom"/>
          </w:tcPr>
          <w:p w14:paraId="6E386776"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vAlign w:val="bottom"/>
          </w:tcPr>
          <w:p w14:paraId="04E61C52" w14:textId="77777777" w:rsidR="00987777" w:rsidRDefault="00987777">
            <w:pPr>
              <w:ind w:firstLine="1"/>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vAlign w:val="bottom"/>
          </w:tcPr>
          <w:p w14:paraId="0AD93269" w14:textId="77777777" w:rsidR="00987777" w:rsidRDefault="00987777">
            <w:pPr>
              <w:ind w:firstLine="1"/>
              <w:jc w:val="center"/>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vAlign w:val="center"/>
          </w:tcPr>
          <w:p w14:paraId="496F9799" w14:textId="77777777" w:rsidR="00987777" w:rsidRDefault="00987777">
            <w:pPr>
              <w:jc w:val="center"/>
              <w:rPr>
                <w:b/>
                <w:color w:val="0000FF"/>
                <w:sz w:val="16"/>
              </w:rPr>
            </w:pPr>
          </w:p>
        </w:tc>
      </w:tr>
      <w:tr w:rsidR="00987777" w14:paraId="2FA4EBCE" w14:textId="77777777">
        <w:tblPrEx>
          <w:tblCellMar>
            <w:top w:w="0" w:type="dxa"/>
            <w:bottom w:w="0" w:type="dxa"/>
          </w:tblCellMar>
        </w:tblPrEx>
        <w:tc>
          <w:tcPr>
            <w:tcW w:w="2088" w:type="dxa"/>
            <w:tcBorders>
              <w:top w:val="single" w:sz="12" w:space="0" w:color="auto"/>
              <w:left w:val="single" w:sz="12" w:space="0" w:color="auto"/>
              <w:bottom w:val="single" w:sz="12" w:space="0" w:color="auto"/>
              <w:right w:val="single" w:sz="12" w:space="0" w:color="auto"/>
            </w:tcBorders>
            <w:shd w:val="clear" w:color="auto" w:fill="CCFFFF"/>
            <w:vAlign w:val="bottom"/>
          </w:tcPr>
          <w:p w14:paraId="7A1262AA" w14:textId="77777777" w:rsidR="00987777" w:rsidRDefault="00987777">
            <w:pPr>
              <w:numPr>
                <w:ilvl w:val="0"/>
                <w:numId w:val="16"/>
              </w:numPr>
              <w:tabs>
                <w:tab w:val="clear" w:pos="720"/>
                <w:tab w:val="num" w:pos="360"/>
              </w:tabs>
              <w:ind w:left="360"/>
              <w:rPr>
                <w:b/>
                <w:color w:val="0000FF"/>
                <w:sz w:val="16"/>
              </w:rPr>
            </w:pPr>
          </w:p>
        </w:tc>
        <w:tc>
          <w:tcPr>
            <w:tcW w:w="2340" w:type="dxa"/>
            <w:tcBorders>
              <w:top w:val="single" w:sz="12" w:space="0" w:color="auto"/>
              <w:left w:val="single" w:sz="12" w:space="0" w:color="auto"/>
              <w:bottom w:val="single" w:sz="12" w:space="0" w:color="auto"/>
              <w:right w:val="single" w:sz="12" w:space="0" w:color="auto"/>
            </w:tcBorders>
            <w:shd w:val="clear" w:color="auto" w:fill="CCFFFF"/>
            <w:vAlign w:val="bottom"/>
          </w:tcPr>
          <w:p w14:paraId="2E5FFE3B" w14:textId="77777777" w:rsidR="00987777" w:rsidRDefault="00987777">
            <w:pPr>
              <w:rPr>
                <w:b/>
                <w:color w:val="0000FF"/>
                <w:sz w:val="16"/>
              </w:rPr>
            </w:pPr>
          </w:p>
        </w:tc>
        <w:tc>
          <w:tcPr>
            <w:tcW w:w="1620" w:type="dxa"/>
            <w:tcBorders>
              <w:top w:val="single" w:sz="12" w:space="0" w:color="auto"/>
              <w:left w:val="single" w:sz="12" w:space="0" w:color="auto"/>
              <w:bottom w:val="single" w:sz="12" w:space="0" w:color="auto"/>
              <w:right w:val="single" w:sz="12" w:space="0" w:color="auto"/>
            </w:tcBorders>
            <w:shd w:val="clear" w:color="auto" w:fill="CCFFFF"/>
            <w:vAlign w:val="bottom"/>
          </w:tcPr>
          <w:p w14:paraId="33A8FB9F" w14:textId="77777777" w:rsidR="00987777" w:rsidRDefault="00987777">
            <w:pPr>
              <w:ind w:firstLine="1"/>
              <w:rPr>
                <w:b/>
                <w:color w:val="0000FF"/>
                <w:sz w:val="16"/>
              </w:rPr>
            </w:pPr>
          </w:p>
        </w:tc>
        <w:tc>
          <w:tcPr>
            <w:tcW w:w="2539" w:type="dxa"/>
            <w:tcBorders>
              <w:top w:val="single" w:sz="12" w:space="0" w:color="auto"/>
              <w:left w:val="single" w:sz="12" w:space="0" w:color="auto"/>
              <w:bottom w:val="single" w:sz="12" w:space="0" w:color="auto"/>
              <w:right w:val="single" w:sz="12" w:space="0" w:color="auto"/>
            </w:tcBorders>
            <w:shd w:val="clear" w:color="auto" w:fill="CCFFFF"/>
            <w:vAlign w:val="bottom"/>
          </w:tcPr>
          <w:p w14:paraId="74C9C299" w14:textId="77777777" w:rsidR="00987777" w:rsidRDefault="00987777">
            <w:pPr>
              <w:ind w:firstLine="1"/>
              <w:jc w:val="center"/>
              <w:rPr>
                <w:b/>
                <w:color w:val="0000FF"/>
                <w:sz w:val="16"/>
              </w:rPr>
            </w:pPr>
          </w:p>
        </w:tc>
        <w:tc>
          <w:tcPr>
            <w:tcW w:w="1440" w:type="dxa"/>
            <w:tcBorders>
              <w:top w:val="single" w:sz="12" w:space="0" w:color="auto"/>
              <w:left w:val="single" w:sz="12" w:space="0" w:color="auto"/>
              <w:bottom w:val="single" w:sz="12" w:space="0" w:color="auto"/>
              <w:right w:val="single" w:sz="12" w:space="0" w:color="auto"/>
            </w:tcBorders>
            <w:shd w:val="clear" w:color="auto" w:fill="CCFFFF"/>
            <w:vAlign w:val="center"/>
          </w:tcPr>
          <w:p w14:paraId="7B3B5E7D" w14:textId="77777777" w:rsidR="00987777" w:rsidRDefault="00987777">
            <w:pPr>
              <w:jc w:val="center"/>
              <w:rPr>
                <w:b/>
                <w:color w:val="0000FF"/>
                <w:sz w:val="16"/>
              </w:rPr>
            </w:pPr>
          </w:p>
        </w:tc>
      </w:tr>
    </w:tbl>
    <w:p w14:paraId="64F70431" w14:textId="77777777" w:rsidR="00987777" w:rsidRDefault="00987777">
      <w:pPr>
        <w:rPr>
          <w:i/>
          <w:sz w:val="1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008"/>
      </w:tblGrid>
      <w:tr w:rsidR="00987777" w14:paraId="13E05123" w14:textId="77777777">
        <w:tblPrEx>
          <w:tblCellMar>
            <w:top w:w="0" w:type="dxa"/>
            <w:bottom w:w="0" w:type="dxa"/>
          </w:tblCellMar>
        </w:tblPrEx>
        <w:tc>
          <w:tcPr>
            <w:tcW w:w="10008" w:type="dxa"/>
            <w:shd w:val="pct20" w:color="auto" w:fill="FFFFFF"/>
          </w:tcPr>
          <w:p w14:paraId="7368BB24" w14:textId="77777777" w:rsidR="00987777" w:rsidRDefault="00987777">
            <w:pPr>
              <w:pStyle w:val="Heading8"/>
              <w:rPr>
                <w:sz w:val="18"/>
              </w:rPr>
            </w:pPr>
            <w:r>
              <w:rPr>
                <w:sz w:val="18"/>
              </w:rPr>
              <w:t>Tips for coordinating VA Study Participation</w:t>
            </w:r>
          </w:p>
        </w:tc>
      </w:tr>
      <w:tr w:rsidR="00987777" w14:paraId="415D61DE" w14:textId="77777777">
        <w:tblPrEx>
          <w:tblCellMar>
            <w:top w:w="0" w:type="dxa"/>
            <w:bottom w:w="0" w:type="dxa"/>
          </w:tblCellMar>
        </w:tblPrEx>
        <w:tc>
          <w:tcPr>
            <w:tcW w:w="10008" w:type="dxa"/>
          </w:tcPr>
          <w:p w14:paraId="1F956556" w14:textId="77777777" w:rsidR="00987777" w:rsidRDefault="00987777">
            <w:pPr>
              <w:pStyle w:val="BodyText"/>
              <w:spacing w:before="60" w:after="60"/>
              <w:rPr>
                <w:i w:val="0"/>
              </w:rPr>
            </w:pPr>
            <w:r>
              <w:t xml:space="preserve">VA studies are successful due to the expertise and dedication of the study participants.  This includes not only the team members but also those responsible for supplying the team with background data and exhibits.  The study sponsors and key part-time advisors need to commit to attending study preparation </w:t>
            </w:r>
            <w:proofErr w:type="gramStart"/>
            <w:r>
              <w:t>meeting(s)</w:t>
            </w:r>
            <w:proofErr w:type="gramEnd"/>
            <w:r>
              <w:t xml:space="preserve">; the VA workshop kick-off session, mid-point reviews (if warranted), and VA team presentation and implementation meeting(s).  All study participants should be notified </w:t>
            </w:r>
            <w:proofErr w:type="gramStart"/>
            <w:r>
              <w:t>at the earliest possible date</w:t>
            </w:r>
            <w:proofErr w:type="gramEnd"/>
            <w:r>
              <w:t xml:space="preserve"> and no later than </w:t>
            </w:r>
            <w:proofErr w:type="gramStart"/>
            <w:r>
              <w:t>one-month</w:t>
            </w:r>
            <w:proofErr w:type="gramEnd"/>
            <w:r>
              <w:t xml:space="preserve"> prior to the VA workshop.   Generally, the best teams combine experts very familiar with the study’s area of focus and appropriate functional experts providing “new eyes”, a fresh perspective to the study team.    </w:t>
            </w:r>
          </w:p>
        </w:tc>
      </w:tr>
    </w:tbl>
    <w:p w14:paraId="36806262" w14:textId="77777777" w:rsidR="00987777" w:rsidRDefault="00987777">
      <w:pPr>
        <w:jc w:val="center"/>
        <w:rPr>
          <w:b/>
          <w:sz w:val="32"/>
        </w:rPr>
      </w:pPr>
    </w:p>
    <w:p w14:paraId="764B102E" w14:textId="77777777" w:rsidR="00987777" w:rsidRDefault="00987777">
      <w:pPr>
        <w:jc w:val="center"/>
        <w:rPr>
          <w:b/>
          <w:sz w:val="32"/>
        </w:rPr>
      </w:pPr>
    </w:p>
    <w:p w14:paraId="38B8B8F6" w14:textId="77777777" w:rsidR="00987777" w:rsidRDefault="00987777">
      <w:pPr>
        <w:jc w:val="center"/>
        <w:rPr>
          <w:b/>
          <w:sz w:val="32"/>
        </w:rPr>
      </w:pPr>
    </w:p>
    <w:p w14:paraId="219C7FC6" w14:textId="77777777" w:rsidR="00987777" w:rsidRDefault="00987777">
      <w:pPr>
        <w:jc w:val="center"/>
      </w:pPr>
      <w:r>
        <w:rPr>
          <w:b/>
          <w:sz w:val="32"/>
        </w:rPr>
        <w:lastRenderedPageBreak/>
        <w:t>ATTACHMENT C</w:t>
      </w:r>
    </w:p>
    <w:p w14:paraId="0BDE9092" w14:textId="77777777" w:rsidR="00987777" w:rsidRDefault="00987777">
      <w:pPr>
        <w:jc w:val="center"/>
        <w:rPr>
          <w:b/>
        </w:rPr>
      </w:pPr>
      <w:r>
        <w:rPr>
          <w:b/>
        </w:rPr>
        <w:t>Study Background Data &amp; Exhibits</w:t>
      </w:r>
    </w:p>
    <w:p w14:paraId="745CE902" w14:textId="77777777" w:rsidR="00987777" w:rsidRDefault="00987777">
      <w:pPr>
        <w:jc w:val="center"/>
        <w:rPr>
          <w:i/>
          <w:sz w:val="10"/>
        </w:rPr>
      </w:pPr>
    </w:p>
    <w:tbl>
      <w:tblPr>
        <w:tblW w:w="0" w:type="auto"/>
        <w:jc w:val="center"/>
        <w:tblLayout w:type="fixed"/>
        <w:tblCellMar>
          <w:left w:w="0" w:type="dxa"/>
          <w:right w:w="0" w:type="dxa"/>
        </w:tblCellMar>
        <w:tblLook w:val="0000" w:firstRow="0" w:lastRow="0" w:firstColumn="0" w:lastColumn="0" w:noHBand="0" w:noVBand="0"/>
      </w:tblPr>
      <w:tblGrid>
        <w:gridCol w:w="6962"/>
        <w:gridCol w:w="694"/>
        <w:gridCol w:w="1289"/>
        <w:gridCol w:w="990"/>
      </w:tblGrid>
      <w:tr w:rsidR="00987777" w14:paraId="2374C214" w14:textId="77777777">
        <w:tblPrEx>
          <w:tblCellMar>
            <w:top w:w="0" w:type="dxa"/>
            <w:left w:w="0" w:type="dxa"/>
            <w:bottom w:w="0" w:type="dxa"/>
            <w:right w:w="0" w:type="dxa"/>
          </w:tblCellMar>
        </w:tblPrEx>
        <w:trPr>
          <w:trHeight w:val="610"/>
          <w:jc w:val="center"/>
        </w:trPr>
        <w:tc>
          <w:tcPr>
            <w:tcW w:w="6962" w:type="dxa"/>
            <w:tcBorders>
              <w:right w:val="single" w:sz="4" w:space="0" w:color="auto"/>
            </w:tcBorders>
            <w:vAlign w:val="center"/>
          </w:tcPr>
          <w:p w14:paraId="2B63E5DE" w14:textId="77777777" w:rsidR="00987777" w:rsidRDefault="00987777">
            <w:pPr>
              <w:jc w:val="center"/>
              <w:rPr>
                <w:rFonts w:eastAsia="Arial Unicode MS"/>
                <w:sz w:val="20"/>
              </w:rPr>
            </w:pPr>
            <w:r>
              <w:rPr>
                <w:rFonts w:eastAsia="Arial Unicode MS"/>
                <w:sz w:val="20"/>
              </w:rPr>
              <w:t xml:space="preserve">Please provide information needed to ensure the success of the study.  Please </w:t>
            </w:r>
            <w:proofErr w:type="gramStart"/>
            <w:r>
              <w:rPr>
                <w:rFonts w:eastAsia="Arial Unicode MS"/>
                <w:sz w:val="20"/>
              </w:rPr>
              <w:t>discuss</w:t>
            </w:r>
            <w:proofErr w:type="gramEnd"/>
            <w:r>
              <w:rPr>
                <w:rFonts w:eastAsia="Arial Unicode MS"/>
                <w:sz w:val="20"/>
              </w:rPr>
              <w:t xml:space="preserve"> with the Team Leader at the Pre-Study meeting.</w:t>
            </w:r>
          </w:p>
        </w:tc>
        <w:tc>
          <w:tcPr>
            <w:tcW w:w="694" w:type="dxa"/>
            <w:tcBorders>
              <w:top w:val="single" w:sz="4" w:space="0" w:color="auto"/>
              <w:left w:val="single" w:sz="4" w:space="0" w:color="auto"/>
              <w:bottom w:val="single" w:sz="4" w:space="0" w:color="auto"/>
              <w:right w:val="single" w:sz="4" w:space="0" w:color="auto"/>
            </w:tcBorders>
            <w:vAlign w:val="center"/>
          </w:tcPr>
          <w:p w14:paraId="32763E1B" w14:textId="77777777" w:rsidR="00987777" w:rsidRDefault="00987777">
            <w:pPr>
              <w:jc w:val="center"/>
              <w:rPr>
                <w:rFonts w:eastAsia="Arial Unicode MS"/>
                <w:b/>
                <w:sz w:val="16"/>
              </w:rPr>
            </w:pPr>
            <w:r>
              <w:rPr>
                <w:b/>
                <w:sz w:val="16"/>
              </w:rPr>
              <w:t>No. of Copies</w:t>
            </w:r>
          </w:p>
        </w:tc>
        <w:tc>
          <w:tcPr>
            <w:tcW w:w="1289" w:type="dxa"/>
            <w:tcBorders>
              <w:top w:val="single" w:sz="4" w:space="0" w:color="auto"/>
              <w:left w:val="single" w:sz="4" w:space="0" w:color="auto"/>
              <w:bottom w:val="single" w:sz="4" w:space="0" w:color="auto"/>
              <w:right w:val="single" w:sz="4" w:space="0" w:color="auto"/>
            </w:tcBorders>
            <w:vAlign w:val="center"/>
          </w:tcPr>
          <w:p w14:paraId="7D395E15" w14:textId="77777777" w:rsidR="00987777" w:rsidRDefault="00987777">
            <w:pPr>
              <w:jc w:val="center"/>
              <w:rPr>
                <w:rFonts w:eastAsia="Arial Unicode MS"/>
                <w:b/>
                <w:sz w:val="16"/>
              </w:rPr>
            </w:pPr>
            <w:r>
              <w:rPr>
                <w:b/>
                <w:sz w:val="16"/>
              </w:rPr>
              <w:t>Responsibility</w:t>
            </w:r>
          </w:p>
        </w:tc>
        <w:tc>
          <w:tcPr>
            <w:tcW w:w="990" w:type="dxa"/>
            <w:tcBorders>
              <w:top w:val="single" w:sz="4" w:space="0" w:color="auto"/>
              <w:left w:val="single" w:sz="4" w:space="0" w:color="auto"/>
              <w:bottom w:val="single" w:sz="4" w:space="0" w:color="auto"/>
              <w:right w:val="single" w:sz="4" w:space="0" w:color="auto"/>
            </w:tcBorders>
            <w:vAlign w:val="center"/>
          </w:tcPr>
          <w:p w14:paraId="1CDB4863" w14:textId="77777777" w:rsidR="00987777" w:rsidRDefault="00987777">
            <w:pPr>
              <w:jc w:val="center"/>
              <w:rPr>
                <w:rFonts w:eastAsia="Arial Unicode MS"/>
                <w:b/>
                <w:sz w:val="16"/>
              </w:rPr>
            </w:pPr>
            <w:r>
              <w:rPr>
                <w:b/>
                <w:sz w:val="16"/>
              </w:rPr>
              <w:t>Due Date</w:t>
            </w:r>
          </w:p>
        </w:tc>
      </w:tr>
      <w:tr w:rsidR="00987777" w14:paraId="772F3BD8" w14:textId="77777777">
        <w:tblPrEx>
          <w:tblCellMar>
            <w:top w:w="0" w:type="dxa"/>
            <w:left w:w="0" w:type="dxa"/>
            <w:bottom w:w="0" w:type="dxa"/>
            <w:right w:w="0" w:type="dxa"/>
          </w:tblCellMar>
        </w:tblPrEx>
        <w:trPr>
          <w:trHeight w:val="216"/>
          <w:jc w:val="center"/>
        </w:trPr>
        <w:tc>
          <w:tcPr>
            <w:tcW w:w="6962" w:type="dxa"/>
            <w:tcBorders>
              <w:bottom w:val="single" w:sz="4" w:space="0" w:color="auto"/>
            </w:tcBorders>
          </w:tcPr>
          <w:p w14:paraId="51463103" w14:textId="77777777" w:rsidR="00987777" w:rsidRDefault="00987777">
            <w:pPr>
              <w:pStyle w:val="Heading4"/>
              <w:spacing w:before="0"/>
              <w:rPr>
                <w:rFonts w:eastAsia="Arial Unicode MS"/>
              </w:rPr>
            </w:pPr>
            <w:r>
              <w:t>VISUAL AIDS</w:t>
            </w:r>
          </w:p>
        </w:tc>
        <w:tc>
          <w:tcPr>
            <w:tcW w:w="694" w:type="dxa"/>
            <w:tcBorders>
              <w:top w:val="single" w:sz="4" w:space="0" w:color="auto"/>
              <w:bottom w:val="single" w:sz="4" w:space="0" w:color="auto"/>
            </w:tcBorders>
          </w:tcPr>
          <w:p w14:paraId="0CD31F54" w14:textId="77777777" w:rsidR="00987777" w:rsidRDefault="00987777">
            <w:pPr>
              <w:ind w:right="144"/>
              <w:jc w:val="right"/>
              <w:rPr>
                <w:sz w:val="20"/>
              </w:rPr>
            </w:pPr>
          </w:p>
        </w:tc>
        <w:tc>
          <w:tcPr>
            <w:tcW w:w="1289" w:type="dxa"/>
            <w:tcBorders>
              <w:top w:val="single" w:sz="4" w:space="0" w:color="auto"/>
              <w:bottom w:val="single" w:sz="4" w:space="0" w:color="auto"/>
            </w:tcBorders>
          </w:tcPr>
          <w:p w14:paraId="1A6587D3" w14:textId="77777777" w:rsidR="00987777" w:rsidRDefault="00987777">
            <w:pPr>
              <w:ind w:left="72" w:right="72"/>
              <w:rPr>
                <w:sz w:val="20"/>
              </w:rPr>
            </w:pPr>
          </w:p>
        </w:tc>
        <w:tc>
          <w:tcPr>
            <w:tcW w:w="990" w:type="dxa"/>
            <w:tcBorders>
              <w:top w:val="single" w:sz="4" w:space="0" w:color="auto"/>
              <w:bottom w:val="single" w:sz="4" w:space="0" w:color="auto"/>
            </w:tcBorders>
            <w:vAlign w:val="center"/>
          </w:tcPr>
          <w:p w14:paraId="441866DE" w14:textId="77777777" w:rsidR="00987777" w:rsidRDefault="00987777">
            <w:pPr>
              <w:ind w:left="72" w:right="72"/>
              <w:rPr>
                <w:sz w:val="20"/>
              </w:rPr>
            </w:pPr>
          </w:p>
        </w:tc>
      </w:tr>
      <w:tr w:rsidR="00987777" w14:paraId="4FD9D4C0"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6A17CE91" w14:textId="77777777" w:rsidR="00987777" w:rsidRDefault="00987777">
            <w:pPr>
              <w:numPr>
                <w:ilvl w:val="0"/>
                <w:numId w:val="5"/>
              </w:numPr>
              <w:spacing w:before="40" w:after="40"/>
              <w:rPr>
                <w:sz w:val="20"/>
              </w:rPr>
            </w:pPr>
            <w:r>
              <w:rPr>
                <w:sz w:val="20"/>
              </w:rPr>
              <w:t>Graphics, such as public displays, showing project details</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2E5C8FAE" w14:textId="77777777" w:rsidR="00987777" w:rsidRDefault="00987777">
            <w:pPr>
              <w:ind w:right="144"/>
              <w:jc w:val="center"/>
              <w:rPr>
                <w:rFonts w:eastAsia="Arial Unicode MS"/>
                <w:b/>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3000DB7B" w14:textId="77777777" w:rsidR="00987777" w:rsidRDefault="00987777">
            <w:pPr>
              <w:ind w:left="72" w:right="72"/>
              <w:jc w:val="center"/>
              <w:rPr>
                <w:rFonts w:eastAsia="Arial Unicode MS"/>
                <w:b/>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2BF0CC49" w14:textId="77777777" w:rsidR="00987777" w:rsidRDefault="00987777">
            <w:pPr>
              <w:spacing w:before="40" w:after="40"/>
              <w:ind w:left="72" w:right="72"/>
              <w:jc w:val="center"/>
              <w:rPr>
                <w:rFonts w:eastAsia="Arial Unicode MS"/>
                <w:bCs/>
                <w:color w:val="0000FF"/>
                <w:sz w:val="20"/>
              </w:rPr>
            </w:pPr>
          </w:p>
        </w:tc>
      </w:tr>
      <w:tr w:rsidR="00987777" w14:paraId="247730F2"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72C3A77C" w14:textId="77777777" w:rsidR="00987777" w:rsidRDefault="00987777">
            <w:pPr>
              <w:numPr>
                <w:ilvl w:val="0"/>
                <w:numId w:val="5"/>
              </w:numPr>
              <w:spacing w:before="40" w:after="40"/>
              <w:rPr>
                <w:sz w:val="20"/>
              </w:rPr>
            </w:pPr>
            <w:r>
              <w:rPr>
                <w:sz w:val="20"/>
              </w:rPr>
              <w:t>Aerials</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56FD22CD" w14:textId="77777777" w:rsidR="00987777" w:rsidRDefault="00987777">
            <w:pPr>
              <w:spacing w:before="40" w:after="40"/>
              <w:ind w:right="144"/>
              <w:jc w:val="center"/>
              <w:rPr>
                <w:rFonts w:eastAsia="Arial Unicode M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482CFBE6" w14:textId="77777777" w:rsidR="00987777" w:rsidRDefault="00987777">
            <w:pPr>
              <w:spacing w:before="40" w:after="40"/>
              <w:ind w:left="72" w:right="72"/>
              <w:jc w:val="center"/>
              <w:rPr>
                <w:rFonts w:eastAsia="Arial Unicode M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00C86FD7" w14:textId="77777777" w:rsidR="00987777" w:rsidRDefault="00987777">
            <w:pPr>
              <w:spacing w:before="40" w:after="40"/>
              <w:ind w:left="72" w:right="72"/>
              <w:jc w:val="center"/>
              <w:rPr>
                <w:rFonts w:eastAsia="Arial Unicode MS"/>
                <w:color w:val="0000FF"/>
                <w:sz w:val="20"/>
              </w:rPr>
            </w:pPr>
          </w:p>
        </w:tc>
      </w:tr>
      <w:tr w:rsidR="00987777" w14:paraId="518AD736"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0B9D8358" w14:textId="77777777" w:rsidR="00987777" w:rsidRDefault="00987777">
            <w:pPr>
              <w:numPr>
                <w:ilvl w:val="0"/>
                <w:numId w:val="5"/>
              </w:numPr>
              <w:spacing w:before="40" w:after="40"/>
              <w:rPr>
                <w:sz w:val="20"/>
              </w:rPr>
            </w:pPr>
            <w:r>
              <w:rPr>
                <w:sz w:val="20"/>
              </w:rPr>
              <w:t>Project photographs (Provide electronic copies of digital photos)</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34C47444" w14:textId="77777777" w:rsidR="00987777" w:rsidRDefault="00987777">
            <w:pPr>
              <w:spacing w:before="40" w:after="40"/>
              <w:ind w:right="144"/>
              <w:jc w:val="center"/>
              <w:rPr>
                <w:rFonts w:eastAsia="Arial Unicode M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6FAD13C1" w14:textId="77777777" w:rsidR="00987777" w:rsidRDefault="00987777">
            <w:pPr>
              <w:spacing w:before="40" w:after="40"/>
              <w:ind w:left="72" w:right="72"/>
              <w:jc w:val="center"/>
              <w:rPr>
                <w:rFonts w:eastAsia="Arial Unicode M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5DDBBA67" w14:textId="77777777" w:rsidR="00987777" w:rsidRDefault="00987777">
            <w:pPr>
              <w:spacing w:before="40" w:after="40"/>
              <w:ind w:left="72" w:right="72"/>
              <w:jc w:val="center"/>
              <w:rPr>
                <w:rFonts w:eastAsia="Arial Unicode MS"/>
                <w:color w:val="0000FF"/>
                <w:sz w:val="20"/>
              </w:rPr>
            </w:pPr>
          </w:p>
        </w:tc>
      </w:tr>
      <w:tr w:rsidR="00987777" w14:paraId="573D0BE6"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566F0BA2" w14:textId="77777777" w:rsidR="00987777" w:rsidRDefault="00987777">
            <w:pPr>
              <w:numPr>
                <w:ilvl w:val="0"/>
                <w:numId w:val="5"/>
              </w:numPr>
              <w:spacing w:before="40" w:after="40"/>
              <w:rPr>
                <w:sz w:val="20"/>
              </w:rPr>
            </w:pPr>
            <w:r>
              <w:rPr>
                <w:sz w:val="20"/>
              </w:rPr>
              <w:t>Highway and structure as-built plans (or portions, if extensive)</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7D1E1798" w14:textId="77777777" w:rsidR="00987777" w:rsidRDefault="00987777">
            <w:pPr>
              <w:spacing w:before="40" w:after="40"/>
              <w:ind w:right="144"/>
              <w:jc w:val="center"/>
              <w:rPr>
                <w:rFonts w:eastAsia="Arial Unicode M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067C28F2" w14:textId="77777777" w:rsidR="00987777" w:rsidRDefault="00987777">
            <w:pPr>
              <w:spacing w:before="40" w:after="40"/>
              <w:ind w:left="72" w:right="72"/>
              <w:jc w:val="center"/>
              <w:rPr>
                <w:rFonts w:eastAsia="Arial Unicode M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643B6FCE" w14:textId="77777777" w:rsidR="00987777" w:rsidRDefault="00987777">
            <w:pPr>
              <w:spacing w:before="40" w:after="40"/>
              <w:ind w:left="72" w:right="72"/>
              <w:jc w:val="center"/>
              <w:rPr>
                <w:rFonts w:eastAsia="Arial Unicode MS"/>
                <w:color w:val="0000FF"/>
                <w:sz w:val="20"/>
              </w:rPr>
            </w:pPr>
          </w:p>
        </w:tc>
      </w:tr>
      <w:tr w:rsidR="00987777" w14:paraId="2B3B98E3"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5BFE5D21" w14:textId="77777777" w:rsidR="00987777" w:rsidRDefault="00987777">
            <w:pPr>
              <w:numPr>
                <w:ilvl w:val="0"/>
                <w:numId w:val="5"/>
              </w:numPr>
              <w:spacing w:before="40" w:after="40"/>
              <w:rPr>
                <w:sz w:val="20"/>
              </w:rPr>
            </w:pPr>
            <w:r>
              <w:rPr>
                <w:sz w:val="20"/>
              </w:rPr>
              <w:t>Photo logs (frame-by-frame movie of the route, by kilometer post)</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4847AE61" w14:textId="77777777" w:rsidR="00987777" w:rsidRDefault="00987777">
            <w:pPr>
              <w:spacing w:before="40" w:after="40"/>
              <w:ind w:right="144"/>
              <w:jc w:val="center"/>
              <w:rPr>
                <w:rFonts w:eastAsia="Arial Unicode M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00F98E97" w14:textId="77777777" w:rsidR="00987777" w:rsidRDefault="00987777">
            <w:pPr>
              <w:spacing w:before="40" w:after="40"/>
              <w:ind w:left="72" w:right="72"/>
              <w:jc w:val="center"/>
              <w:rPr>
                <w:rFonts w:eastAsia="Arial Unicode M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00DFF80C" w14:textId="77777777" w:rsidR="00987777" w:rsidRDefault="00987777">
            <w:pPr>
              <w:spacing w:before="40" w:after="40"/>
              <w:ind w:left="72" w:right="72"/>
              <w:jc w:val="center"/>
              <w:rPr>
                <w:rFonts w:eastAsia="Arial Unicode MS"/>
                <w:color w:val="0000FF"/>
                <w:sz w:val="20"/>
              </w:rPr>
            </w:pPr>
          </w:p>
        </w:tc>
      </w:tr>
      <w:tr w:rsidR="00987777" w14:paraId="2B02BBA4" w14:textId="77777777">
        <w:tblPrEx>
          <w:tblCellMar>
            <w:top w:w="0" w:type="dxa"/>
            <w:left w:w="0" w:type="dxa"/>
            <w:bottom w:w="0" w:type="dxa"/>
            <w:right w:w="0" w:type="dxa"/>
          </w:tblCellMar>
        </w:tblPrEx>
        <w:trPr>
          <w:trHeight w:val="216"/>
          <w:jc w:val="center"/>
        </w:trPr>
        <w:tc>
          <w:tcPr>
            <w:tcW w:w="6962" w:type="dxa"/>
            <w:tcBorders>
              <w:top w:val="single" w:sz="4" w:space="0" w:color="auto"/>
              <w:bottom w:val="single" w:sz="4" w:space="0" w:color="auto"/>
            </w:tcBorders>
          </w:tcPr>
          <w:p w14:paraId="2865081B" w14:textId="77777777" w:rsidR="00987777" w:rsidRDefault="00987777">
            <w:pPr>
              <w:spacing w:before="120"/>
              <w:ind w:left="360"/>
              <w:jc w:val="center"/>
              <w:rPr>
                <w:rFonts w:eastAsia="Arial Unicode MS"/>
                <w:b/>
              </w:rPr>
            </w:pPr>
            <w:r>
              <w:rPr>
                <w:b/>
              </w:rPr>
              <w:t>PROJECT DOCUMENTS</w:t>
            </w:r>
          </w:p>
        </w:tc>
        <w:tc>
          <w:tcPr>
            <w:tcW w:w="694" w:type="dxa"/>
            <w:tcBorders>
              <w:top w:val="single" w:sz="4" w:space="0" w:color="auto"/>
              <w:bottom w:val="single" w:sz="4" w:space="0" w:color="auto"/>
            </w:tcBorders>
          </w:tcPr>
          <w:p w14:paraId="46F4B183" w14:textId="77777777" w:rsidR="00987777" w:rsidRDefault="00987777">
            <w:pPr>
              <w:spacing w:before="120"/>
              <w:ind w:right="144"/>
              <w:jc w:val="right"/>
              <w:rPr>
                <w:rFonts w:eastAsia="Arial Unicode MS"/>
              </w:rPr>
            </w:pPr>
          </w:p>
        </w:tc>
        <w:tc>
          <w:tcPr>
            <w:tcW w:w="1289" w:type="dxa"/>
            <w:tcBorders>
              <w:top w:val="single" w:sz="4" w:space="0" w:color="auto"/>
              <w:bottom w:val="single" w:sz="4" w:space="0" w:color="auto"/>
            </w:tcBorders>
          </w:tcPr>
          <w:p w14:paraId="344ACB8A" w14:textId="77777777" w:rsidR="00987777" w:rsidRDefault="00987777">
            <w:pPr>
              <w:spacing w:before="120"/>
              <w:ind w:left="72" w:right="72"/>
              <w:rPr>
                <w:rFonts w:eastAsia="Arial Unicode MS"/>
              </w:rPr>
            </w:pPr>
          </w:p>
        </w:tc>
        <w:tc>
          <w:tcPr>
            <w:tcW w:w="990" w:type="dxa"/>
            <w:tcBorders>
              <w:top w:val="single" w:sz="4" w:space="0" w:color="auto"/>
              <w:bottom w:val="single" w:sz="4" w:space="0" w:color="auto"/>
            </w:tcBorders>
          </w:tcPr>
          <w:p w14:paraId="346F404E" w14:textId="77777777" w:rsidR="00987777" w:rsidRDefault="00987777">
            <w:pPr>
              <w:spacing w:before="120"/>
              <w:ind w:left="72" w:right="72"/>
              <w:rPr>
                <w:rFonts w:eastAsia="Arial Unicode MS"/>
              </w:rPr>
            </w:pPr>
          </w:p>
        </w:tc>
      </w:tr>
      <w:tr w:rsidR="00987777" w14:paraId="358178D1"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22E54B1C" w14:textId="77777777" w:rsidR="00987777" w:rsidRDefault="00987777">
            <w:pPr>
              <w:numPr>
                <w:ilvl w:val="0"/>
                <w:numId w:val="5"/>
              </w:numPr>
              <w:spacing w:before="40" w:after="40"/>
              <w:rPr>
                <w:sz w:val="20"/>
              </w:rPr>
            </w:pPr>
            <w:r>
              <w:rPr>
                <w:sz w:val="20"/>
              </w:rPr>
              <w:t xml:space="preserve">Important correspondence and memoranda </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517F446B" w14:textId="77777777" w:rsidR="00987777" w:rsidRDefault="00987777">
            <w:pPr>
              <w:ind w:right="144"/>
              <w:jc w:val="center"/>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1A708F25" w14:textId="77777777" w:rsidR="00987777" w:rsidRDefault="00987777">
            <w:pPr>
              <w:ind w:left="72" w:right="72"/>
              <w:jc w:val="center"/>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6B3042D9" w14:textId="77777777" w:rsidR="00987777" w:rsidRDefault="00987777">
            <w:pPr>
              <w:spacing w:before="40" w:after="40"/>
              <w:ind w:left="72" w:right="72"/>
              <w:rPr>
                <w:rFonts w:eastAsia="Arial Unicode MS"/>
                <w:bCs/>
                <w:color w:val="0000FF"/>
                <w:sz w:val="20"/>
              </w:rPr>
            </w:pPr>
          </w:p>
        </w:tc>
      </w:tr>
      <w:tr w:rsidR="00987777" w14:paraId="277F7B1B"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4304B8AD" w14:textId="77777777" w:rsidR="00987777" w:rsidRDefault="00987777">
            <w:pPr>
              <w:numPr>
                <w:ilvl w:val="0"/>
                <w:numId w:val="5"/>
              </w:numPr>
              <w:spacing w:before="40" w:after="40"/>
              <w:rPr>
                <w:sz w:val="20"/>
              </w:rPr>
            </w:pPr>
            <w:r>
              <w:rPr>
                <w:sz w:val="20"/>
              </w:rPr>
              <w:t xml:space="preserve">Project work plan </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272D9B04" w14:textId="77777777" w:rsidR="00987777" w:rsidRDefault="00987777">
            <w:pPr>
              <w:spacing w:before="40" w:after="40"/>
              <w:ind w:right="144"/>
              <w:jc w:val="right"/>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1BA0BDF3" w14:textId="77777777" w:rsidR="00987777" w:rsidRDefault="00987777">
            <w:pPr>
              <w:spacing w:before="40" w:after="40"/>
              <w:ind w:left="72" w:right="72"/>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00A3D06C" w14:textId="77777777" w:rsidR="00987777" w:rsidRDefault="00987777">
            <w:pPr>
              <w:spacing w:before="40" w:after="40"/>
              <w:ind w:left="72" w:right="72"/>
              <w:rPr>
                <w:rFonts w:eastAsia="Arial Unicode MS"/>
                <w:bCs/>
                <w:color w:val="0000FF"/>
                <w:sz w:val="20"/>
              </w:rPr>
            </w:pPr>
          </w:p>
        </w:tc>
      </w:tr>
      <w:tr w:rsidR="00987777" w14:paraId="526D6116"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60A2734E" w14:textId="77777777" w:rsidR="00987777" w:rsidRDefault="00987777">
            <w:pPr>
              <w:numPr>
                <w:ilvl w:val="0"/>
                <w:numId w:val="5"/>
              </w:numPr>
              <w:spacing w:before="40" w:after="40"/>
              <w:rPr>
                <w:sz w:val="20"/>
              </w:rPr>
            </w:pPr>
            <w:r>
              <w:rPr>
                <w:sz w:val="20"/>
              </w:rPr>
              <w:t>Project Report (PR) / Project Study Report (PSR) / Project Scope Summary Study Report (PSSR)</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532E5B07" w14:textId="77777777" w:rsidR="00987777" w:rsidRDefault="00987777">
            <w:pPr>
              <w:ind w:right="144"/>
              <w:jc w:val="center"/>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3466FC0D" w14:textId="77777777" w:rsidR="00987777" w:rsidRDefault="00987777">
            <w:pPr>
              <w:ind w:left="72" w:right="72"/>
              <w:jc w:val="center"/>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6DE056C3" w14:textId="77777777" w:rsidR="00987777" w:rsidRDefault="00987777">
            <w:pPr>
              <w:spacing w:before="40" w:after="40"/>
              <w:ind w:left="72" w:right="72"/>
              <w:rPr>
                <w:rFonts w:eastAsia="Arial Unicode MS"/>
                <w:bCs/>
                <w:color w:val="0000FF"/>
                <w:sz w:val="20"/>
              </w:rPr>
            </w:pPr>
          </w:p>
        </w:tc>
      </w:tr>
      <w:tr w:rsidR="00987777" w14:paraId="74D05956"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493278B6" w14:textId="77777777" w:rsidR="00987777" w:rsidRDefault="00987777">
            <w:pPr>
              <w:numPr>
                <w:ilvl w:val="0"/>
                <w:numId w:val="5"/>
              </w:numPr>
              <w:spacing w:before="40" w:after="40"/>
              <w:rPr>
                <w:sz w:val="20"/>
              </w:rPr>
            </w:pPr>
            <w:r>
              <w:rPr>
                <w:sz w:val="20"/>
              </w:rPr>
              <w:t>Environmental Documents or Environmental Assessment (EIS/EIR, FONSI/</w:t>
            </w:r>
            <w:proofErr w:type="gramStart"/>
            <w:r>
              <w:rPr>
                <w:sz w:val="20"/>
              </w:rPr>
              <w:t>ND,CE</w:t>
            </w:r>
            <w:proofErr w:type="gramEnd"/>
            <w:r>
              <w:rPr>
                <w:sz w:val="20"/>
              </w:rPr>
              <w:t>) and related technical reports</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304DB14A" w14:textId="77777777" w:rsidR="00987777" w:rsidRDefault="00987777">
            <w:pPr>
              <w:ind w:right="144"/>
              <w:jc w:val="center"/>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2F972F30" w14:textId="77777777" w:rsidR="00987777" w:rsidRDefault="00987777">
            <w:pPr>
              <w:ind w:left="72" w:right="72"/>
              <w:jc w:val="center"/>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55FA0CF8" w14:textId="77777777" w:rsidR="00987777" w:rsidRDefault="00987777">
            <w:pPr>
              <w:spacing w:before="40" w:after="40"/>
              <w:ind w:left="72" w:right="72"/>
              <w:rPr>
                <w:rFonts w:eastAsia="Arial Unicode MS"/>
                <w:bCs/>
                <w:color w:val="0000FF"/>
                <w:sz w:val="20"/>
              </w:rPr>
            </w:pPr>
          </w:p>
        </w:tc>
      </w:tr>
      <w:tr w:rsidR="00987777" w14:paraId="7DE253CB"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780030E0" w14:textId="77777777" w:rsidR="00987777" w:rsidRDefault="00987777">
            <w:pPr>
              <w:numPr>
                <w:ilvl w:val="0"/>
                <w:numId w:val="5"/>
              </w:numPr>
              <w:spacing w:before="40" w:after="40"/>
              <w:rPr>
                <w:sz w:val="20"/>
              </w:rPr>
            </w:pPr>
            <w:r>
              <w:rPr>
                <w:sz w:val="20"/>
              </w:rPr>
              <w:t>Project Management data (Risk Assessment, Communication Plans, etc.)</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3A5FEC4C" w14:textId="77777777" w:rsidR="00987777" w:rsidRDefault="00987777">
            <w:pPr>
              <w:spacing w:before="40" w:after="40"/>
              <w:ind w:right="144"/>
              <w:jc w:val="right"/>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0CF9013F" w14:textId="77777777" w:rsidR="00987777" w:rsidRDefault="00987777">
            <w:pPr>
              <w:spacing w:before="40" w:after="40"/>
              <w:ind w:left="72" w:right="72"/>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47B17500" w14:textId="77777777" w:rsidR="00987777" w:rsidRDefault="00987777">
            <w:pPr>
              <w:spacing w:before="40" w:after="40"/>
              <w:ind w:left="72" w:right="72"/>
              <w:jc w:val="center"/>
              <w:rPr>
                <w:rFonts w:eastAsia="Arial Unicode MS"/>
                <w:bCs/>
                <w:color w:val="0000FF"/>
                <w:sz w:val="20"/>
              </w:rPr>
            </w:pPr>
          </w:p>
        </w:tc>
      </w:tr>
      <w:tr w:rsidR="00987777" w14:paraId="507BCABB"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6EB587EE" w14:textId="77777777" w:rsidR="00987777" w:rsidRDefault="00987777">
            <w:pPr>
              <w:numPr>
                <w:ilvl w:val="0"/>
                <w:numId w:val="5"/>
              </w:numPr>
              <w:spacing w:before="40" w:after="40"/>
              <w:rPr>
                <w:sz w:val="20"/>
              </w:rPr>
            </w:pPr>
            <w:r>
              <w:rPr>
                <w:sz w:val="20"/>
              </w:rPr>
              <w:t>Cooperative agreements</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452CB8F6" w14:textId="77777777" w:rsidR="00987777" w:rsidRDefault="00987777">
            <w:pPr>
              <w:spacing w:before="40" w:after="40"/>
              <w:ind w:right="144"/>
              <w:jc w:val="right"/>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5FC086D0" w14:textId="77777777" w:rsidR="00987777" w:rsidRDefault="00987777">
            <w:pPr>
              <w:spacing w:before="40" w:after="40"/>
              <w:ind w:left="72" w:right="72"/>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7800C468" w14:textId="77777777" w:rsidR="00987777" w:rsidRDefault="00987777">
            <w:pPr>
              <w:spacing w:before="40" w:after="40"/>
              <w:ind w:left="72" w:right="72"/>
              <w:rPr>
                <w:rFonts w:eastAsia="Arial Unicode MS"/>
                <w:bCs/>
                <w:color w:val="0000FF"/>
                <w:sz w:val="20"/>
              </w:rPr>
            </w:pPr>
          </w:p>
        </w:tc>
      </w:tr>
      <w:tr w:rsidR="00987777" w14:paraId="683277E2"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381D5900" w14:textId="77777777" w:rsidR="00987777" w:rsidRDefault="00987777">
            <w:pPr>
              <w:numPr>
                <w:ilvl w:val="0"/>
                <w:numId w:val="5"/>
              </w:numPr>
              <w:spacing w:before="40" w:after="40"/>
              <w:rPr>
                <w:sz w:val="20"/>
              </w:rPr>
            </w:pPr>
            <w:r>
              <w:rPr>
                <w:sz w:val="20"/>
              </w:rPr>
              <w:t>Permits from regulatory agencies</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58EC3282" w14:textId="77777777" w:rsidR="00987777" w:rsidRDefault="00987777">
            <w:pPr>
              <w:ind w:right="144"/>
              <w:jc w:val="center"/>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785A9970" w14:textId="77777777" w:rsidR="00987777" w:rsidRDefault="00987777">
            <w:pPr>
              <w:ind w:left="72" w:right="72"/>
              <w:jc w:val="center"/>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46BD5353" w14:textId="77777777" w:rsidR="00987777" w:rsidRDefault="00987777">
            <w:pPr>
              <w:spacing w:before="40" w:after="40"/>
              <w:ind w:left="72" w:right="72"/>
              <w:rPr>
                <w:rFonts w:eastAsia="Arial Unicode MS"/>
                <w:bCs/>
                <w:color w:val="0000FF"/>
                <w:sz w:val="20"/>
              </w:rPr>
            </w:pPr>
          </w:p>
        </w:tc>
      </w:tr>
      <w:tr w:rsidR="00987777" w14:paraId="1CB38D71"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732E060B" w14:textId="77777777" w:rsidR="00987777" w:rsidRDefault="00987777">
            <w:pPr>
              <w:numPr>
                <w:ilvl w:val="0"/>
                <w:numId w:val="5"/>
              </w:numPr>
              <w:spacing w:before="40" w:after="40"/>
              <w:rPr>
                <w:sz w:val="20"/>
              </w:rPr>
            </w:pPr>
            <w:r>
              <w:rPr>
                <w:sz w:val="20"/>
              </w:rPr>
              <w:t>Utility plans and encroachments</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47AAD83F" w14:textId="77777777" w:rsidR="00987777" w:rsidRDefault="00987777">
            <w:pPr>
              <w:spacing w:before="40" w:after="40"/>
              <w:ind w:right="144"/>
              <w:jc w:val="right"/>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0036B34B" w14:textId="77777777" w:rsidR="00987777" w:rsidRDefault="00987777">
            <w:pPr>
              <w:spacing w:before="40" w:after="40"/>
              <w:ind w:left="72" w:right="72"/>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4D8905E2" w14:textId="77777777" w:rsidR="00987777" w:rsidRDefault="00987777">
            <w:pPr>
              <w:spacing w:before="40" w:after="40"/>
              <w:ind w:left="72" w:right="72"/>
              <w:rPr>
                <w:rFonts w:eastAsia="Arial Unicode MS"/>
                <w:bCs/>
                <w:color w:val="0000FF"/>
                <w:sz w:val="20"/>
              </w:rPr>
            </w:pPr>
          </w:p>
        </w:tc>
      </w:tr>
      <w:tr w:rsidR="00987777" w14:paraId="7D89ED59"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2F45DDDA" w14:textId="77777777" w:rsidR="00987777" w:rsidRDefault="00987777">
            <w:pPr>
              <w:numPr>
                <w:ilvl w:val="0"/>
                <w:numId w:val="5"/>
              </w:numPr>
              <w:spacing w:before="40" w:after="40"/>
              <w:rPr>
                <w:sz w:val="20"/>
              </w:rPr>
            </w:pPr>
            <w:r>
              <w:rPr>
                <w:sz w:val="20"/>
              </w:rPr>
              <w:t>Completed plans (1 full-size set and copies of half-size OK)</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265CB7B5" w14:textId="77777777" w:rsidR="00987777" w:rsidRDefault="00987777">
            <w:pPr>
              <w:ind w:right="144"/>
              <w:jc w:val="center"/>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4E00677B" w14:textId="77777777" w:rsidR="00987777" w:rsidRDefault="00987777">
            <w:pPr>
              <w:ind w:left="72" w:right="72"/>
              <w:jc w:val="center"/>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008EB387" w14:textId="77777777" w:rsidR="00987777" w:rsidRDefault="00987777">
            <w:pPr>
              <w:spacing w:before="40" w:after="40"/>
              <w:ind w:left="72" w:right="72"/>
              <w:rPr>
                <w:rFonts w:eastAsia="Arial Unicode MS"/>
                <w:bCs/>
                <w:color w:val="0000FF"/>
                <w:sz w:val="20"/>
              </w:rPr>
            </w:pPr>
          </w:p>
        </w:tc>
      </w:tr>
      <w:tr w:rsidR="00987777" w14:paraId="3771FFC3"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2F636F16" w14:textId="77777777" w:rsidR="00987777" w:rsidRDefault="00987777">
            <w:pPr>
              <w:numPr>
                <w:ilvl w:val="0"/>
                <w:numId w:val="5"/>
              </w:numPr>
              <w:spacing w:before="40" w:after="40"/>
              <w:rPr>
                <w:sz w:val="20"/>
              </w:rPr>
            </w:pPr>
            <w:r>
              <w:rPr>
                <w:sz w:val="20"/>
              </w:rPr>
              <w:t>Latest project estimates (Please provide most recent and include breakdown by item)</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14A978D6" w14:textId="77777777" w:rsidR="00987777" w:rsidRDefault="00987777">
            <w:pPr>
              <w:spacing w:before="40" w:after="40"/>
              <w:ind w:right="144"/>
              <w:jc w:val="right"/>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448D550D" w14:textId="77777777" w:rsidR="00987777" w:rsidRDefault="00987777">
            <w:pPr>
              <w:spacing w:before="40" w:after="40"/>
              <w:ind w:left="72" w:right="72"/>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7D04AD1C" w14:textId="77777777" w:rsidR="00987777" w:rsidRDefault="00987777">
            <w:pPr>
              <w:spacing w:before="40" w:after="40"/>
              <w:ind w:left="72" w:right="72"/>
              <w:rPr>
                <w:rFonts w:eastAsia="Arial Unicode MS"/>
                <w:bCs/>
                <w:color w:val="0000FF"/>
                <w:sz w:val="20"/>
              </w:rPr>
            </w:pPr>
          </w:p>
        </w:tc>
      </w:tr>
      <w:tr w:rsidR="00987777" w14:paraId="37A07A62"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vAlign w:val="bottom"/>
          </w:tcPr>
          <w:p w14:paraId="2B6DA798" w14:textId="77777777" w:rsidR="00987777" w:rsidRDefault="00987777">
            <w:pPr>
              <w:numPr>
                <w:ilvl w:val="0"/>
                <w:numId w:val="5"/>
              </w:numPr>
              <w:spacing w:before="40" w:after="40"/>
              <w:rPr>
                <w:sz w:val="20"/>
              </w:rPr>
            </w:pPr>
            <w:r>
              <w:rPr>
                <w:sz w:val="20"/>
              </w:rPr>
              <w:t>Right-of-way acquisition information and right-of-way record maps</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28C33E33" w14:textId="77777777" w:rsidR="00987777" w:rsidRDefault="00987777">
            <w:pPr>
              <w:spacing w:before="40" w:after="40"/>
              <w:ind w:right="144"/>
              <w:jc w:val="right"/>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6535E50B" w14:textId="77777777" w:rsidR="00987777" w:rsidRDefault="00987777">
            <w:pPr>
              <w:spacing w:before="40" w:after="40"/>
              <w:ind w:left="72" w:right="72"/>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5FA0D1E0" w14:textId="77777777" w:rsidR="00987777" w:rsidRDefault="00987777">
            <w:pPr>
              <w:spacing w:before="40" w:after="40"/>
              <w:ind w:left="72" w:right="72"/>
              <w:rPr>
                <w:rFonts w:eastAsia="Arial Unicode MS"/>
                <w:bCs/>
                <w:color w:val="0000FF"/>
                <w:sz w:val="20"/>
              </w:rPr>
            </w:pPr>
          </w:p>
        </w:tc>
      </w:tr>
      <w:tr w:rsidR="00987777" w14:paraId="001F3144"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2283CCAF" w14:textId="77777777" w:rsidR="00987777" w:rsidRDefault="00987777">
            <w:pPr>
              <w:numPr>
                <w:ilvl w:val="0"/>
                <w:numId w:val="5"/>
              </w:numPr>
              <w:spacing w:before="40" w:after="40"/>
              <w:rPr>
                <w:sz w:val="20"/>
              </w:rPr>
            </w:pPr>
            <w:r>
              <w:rPr>
                <w:sz w:val="20"/>
              </w:rPr>
              <w:t>Detours and/or staging construction or concepts</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35500933" w14:textId="77777777" w:rsidR="00987777" w:rsidRDefault="00987777">
            <w:pPr>
              <w:spacing w:before="40" w:after="40"/>
              <w:ind w:right="144"/>
              <w:jc w:val="right"/>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5A7DC922" w14:textId="77777777" w:rsidR="00987777" w:rsidRDefault="00987777">
            <w:pPr>
              <w:spacing w:before="40" w:after="40"/>
              <w:ind w:left="72" w:right="72"/>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269A14DD" w14:textId="77777777" w:rsidR="00987777" w:rsidRDefault="00987777">
            <w:pPr>
              <w:spacing w:before="40" w:after="40"/>
              <w:ind w:left="72" w:right="72"/>
              <w:rPr>
                <w:rFonts w:eastAsia="Arial Unicode MS"/>
                <w:bCs/>
                <w:color w:val="0000FF"/>
                <w:sz w:val="20"/>
              </w:rPr>
            </w:pPr>
          </w:p>
        </w:tc>
      </w:tr>
      <w:tr w:rsidR="00987777" w14:paraId="1B11A45B"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47B19C0D" w14:textId="77777777" w:rsidR="00987777" w:rsidRDefault="00987777">
            <w:pPr>
              <w:numPr>
                <w:ilvl w:val="0"/>
                <w:numId w:val="5"/>
              </w:numPr>
              <w:spacing w:before="40" w:after="40"/>
              <w:rPr>
                <w:sz w:val="20"/>
              </w:rPr>
            </w:pPr>
            <w:r>
              <w:rPr>
                <w:sz w:val="20"/>
              </w:rPr>
              <w:t>Hydrology/hydraulics information and calculations</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03BC67DC" w14:textId="77777777" w:rsidR="00987777" w:rsidRDefault="00987777">
            <w:pPr>
              <w:spacing w:before="40" w:after="40"/>
              <w:ind w:right="144"/>
              <w:jc w:val="right"/>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6DE90935" w14:textId="77777777" w:rsidR="00987777" w:rsidRDefault="00987777">
            <w:pPr>
              <w:spacing w:before="40" w:after="40"/>
              <w:ind w:left="72" w:right="72"/>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20132F7D" w14:textId="77777777" w:rsidR="00987777" w:rsidRDefault="00987777">
            <w:pPr>
              <w:spacing w:before="40" w:after="40"/>
              <w:ind w:left="72" w:right="72"/>
              <w:rPr>
                <w:rFonts w:eastAsia="Arial Unicode MS"/>
                <w:bCs/>
                <w:color w:val="0000FF"/>
                <w:sz w:val="20"/>
              </w:rPr>
            </w:pPr>
          </w:p>
        </w:tc>
      </w:tr>
      <w:tr w:rsidR="00987777" w14:paraId="4AFE2C9F"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0EDAF7A6" w14:textId="77777777" w:rsidR="00987777" w:rsidRDefault="00987777">
            <w:pPr>
              <w:numPr>
                <w:ilvl w:val="0"/>
                <w:numId w:val="5"/>
              </w:numPr>
              <w:spacing w:before="40" w:after="40"/>
              <w:rPr>
                <w:sz w:val="20"/>
              </w:rPr>
            </w:pPr>
            <w:r>
              <w:rPr>
                <w:sz w:val="20"/>
              </w:rPr>
              <w:t xml:space="preserve">District Maintenance Records queried by County, Route, and Kilometer Post </w:t>
            </w:r>
            <w:r>
              <w:rPr>
                <w:sz w:val="20"/>
              </w:rPr>
              <w:br/>
              <w:t>(last five years) – CCA Data collection item</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015B64D0" w14:textId="77777777" w:rsidR="00987777" w:rsidRDefault="00987777">
            <w:pPr>
              <w:spacing w:before="40" w:after="40"/>
              <w:ind w:right="144"/>
              <w:jc w:val="right"/>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2A373A4F" w14:textId="77777777" w:rsidR="00987777" w:rsidRDefault="00987777">
            <w:pPr>
              <w:spacing w:before="40" w:after="40"/>
              <w:ind w:left="72" w:right="72"/>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23C4ABC3" w14:textId="77777777" w:rsidR="00987777" w:rsidRDefault="00987777">
            <w:pPr>
              <w:spacing w:before="40" w:after="40"/>
              <w:ind w:left="72" w:right="72"/>
              <w:rPr>
                <w:rFonts w:eastAsia="Arial Unicode MS"/>
                <w:bCs/>
                <w:color w:val="0000FF"/>
                <w:sz w:val="20"/>
              </w:rPr>
            </w:pPr>
          </w:p>
        </w:tc>
      </w:tr>
      <w:tr w:rsidR="00987777" w14:paraId="141F3F03"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1402AA9E" w14:textId="77777777" w:rsidR="00987777" w:rsidRDefault="00987777">
            <w:pPr>
              <w:numPr>
                <w:ilvl w:val="0"/>
                <w:numId w:val="5"/>
              </w:numPr>
              <w:spacing w:before="40" w:after="40"/>
              <w:rPr>
                <w:sz w:val="20"/>
              </w:rPr>
            </w:pPr>
            <w:r>
              <w:rPr>
                <w:sz w:val="20"/>
              </w:rPr>
              <w:t>Traffic data (AADT, Truck Traffic %, DHV, Directional Split, etc.) – Life Cycle Cost Analysis (LCCA) data collection item</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455818E9" w14:textId="77777777" w:rsidR="00987777" w:rsidRDefault="00987777">
            <w:pPr>
              <w:ind w:right="144"/>
              <w:jc w:val="center"/>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5FC06E3F" w14:textId="77777777" w:rsidR="00987777" w:rsidRDefault="00987777">
            <w:pPr>
              <w:ind w:left="72" w:right="72"/>
              <w:jc w:val="center"/>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74524B4A" w14:textId="77777777" w:rsidR="00987777" w:rsidRDefault="00987777">
            <w:pPr>
              <w:spacing w:before="40" w:after="40"/>
              <w:ind w:left="72" w:right="72"/>
              <w:rPr>
                <w:rFonts w:eastAsia="Arial Unicode MS"/>
                <w:bCs/>
                <w:color w:val="0000FF"/>
                <w:sz w:val="20"/>
              </w:rPr>
            </w:pPr>
          </w:p>
        </w:tc>
      </w:tr>
      <w:tr w:rsidR="00987777" w14:paraId="06232790"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0DC10393" w14:textId="77777777" w:rsidR="00987777" w:rsidRDefault="00987777">
            <w:pPr>
              <w:numPr>
                <w:ilvl w:val="0"/>
                <w:numId w:val="5"/>
              </w:numPr>
              <w:spacing w:before="40" w:after="40"/>
              <w:rPr>
                <w:sz w:val="20"/>
              </w:rPr>
            </w:pPr>
            <w:r>
              <w:rPr>
                <w:sz w:val="20"/>
              </w:rPr>
              <w:t>Accident data (last three years – TSAR, Table B and C) – LCCA data collection item</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40B2DBB2" w14:textId="77777777" w:rsidR="00987777" w:rsidRDefault="00987777">
            <w:pPr>
              <w:spacing w:before="40" w:after="40"/>
              <w:ind w:right="144"/>
              <w:jc w:val="right"/>
              <w:rPr>
                <w:rFonts w:eastAsia="Arial Unicode MS"/>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28A30578" w14:textId="77777777" w:rsidR="00987777" w:rsidRDefault="00987777">
            <w:pPr>
              <w:spacing w:before="40" w:after="40"/>
              <w:ind w:left="72" w:right="72"/>
              <w:rPr>
                <w:rFonts w:eastAsia="Arial Unicode MS"/>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1115A337" w14:textId="77777777" w:rsidR="00987777" w:rsidRDefault="00987777">
            <w:pPr>
              <w:spacing w:before="40" w:after="40"/>
              <w:ind w:left="72" w:right="72"/>
              <w:rPr>
                <w:rFonts w:eastAsia="Arial Unicode MS"/>
                <w:bCs/>
                <w:color w:val="0000FF"/>
                <w:sz w:val="20"/>
              </w:rPr>
            </w:pPr>
          </w:p>
        </w:tc>
      </w:tr>
      <w:tr w:rsidR="00987777" w14:paraId="2D593272" w14:textId="77777777">
        <w:tblPrEx>
          <w:tblCellMar>
            <w:top w:w="0" w:type="dxa"/>
            <w:left w:w="0" w:type="dxa"/>
            <w:bottom w:w="0" w:type="dxa"/>
            <w:right w:w="0" w:type="dxa"/>
          </w:tblCellMar>
        </w:tblPrEx>
        <w:trPr>
          <w:trHeight w:val="216"/>
          <w:jc w:val="center"/>
        </w:trPr>
        <w:tc>
          <w:tcPr>
            <w:tcW w:w="6962" w:type="dxa"/>
            <w:tcBorders>
              <w:top w:val="single" w:sz="4" w:space="0" w:color="auto"/>
              <w:bottom w:val="single" w:sz="4" w:space="0" w:color="auto"/>
            </w:tcBorders>
          </w:tcPr>
          <w:p w14:paraId="0DB163BB" w14:textId="77777777" w:rsidR="00987777" w:rsidRDefault="00987777">
            <w:pPr>
              <w:pStyle w:val="Heading4"/>
              <w:rPr>
                <w:rFonts w:eastAsia="Arial Unicode MS"/>
              </w:rPr>
            </w:pPr>
            <w:r>
              <w:t>STRUCTURES ITEMS</w:t>
            </w:r>
          </w:p>
        </w:tc>
        <w:tc>
          <w:tcPr>
            <w:tcW w:w="694" w:type="dxa"/>
            <w:tcBorders>
              <w:top w:val="single" w:sz="4" w:space="0" w:color="auto"/>
              <w:bottom w:val="single" w:sz="4" w:space="0" w:color="auto"/>
            </w:tcBorders>
          </w:tcPr>
          <w:p w14:paraId="694BBB0C" w14:textId="77777777" w:rsidR="00987777" w:rsidRDefault="00987777">
            <w:pPr>
              <w:spacing w:before="40" w:after="40"/>
              <w:ind w:right="144"/>
              <w:jc w:val="right"/>
              <w:rPr>
                <w:rFonts w:eastAsia="Arial Unicode MS"/>
              </w:rPr>
            </w:pPr>
          </w:p>
        </w:tc>
        <w:tc>
          <w:tcPr>
            <w:tcW w:w="1289" w:type="dxa"/>
            <w:tcBorders>
              <w:top w:val="single" w:sz="4" w:space="0" w:color="auto"/>
              <w:bottom w:val="single" w:sz="4" w:space="0" w:color="auto"/>
            </w:tcBorders>
          </w:tcPr>
          <w:p w14:paraId="1953AB74" w14:textId="77777777" w:rsidR="00987777" w:rsidRDefault="00987777">
            <w:pPr>
              <w:spacing w:before="40" w:after="40"/>
              <w:ind w:left="72" w:right="72"/>
              <w:rPr>
                <w:rFonts w:eastAsia="Arial Unicode MS"/>
              </w:rPr>
            </w:pPr>
          </w:p>
        </w:tc>
        <w:tc>
          <w:tcPr>
            <w:tcW w:w="990" w:type="dxa"/>
            <w:tcBorders>
              <w:top w:val="single" w:sz="4" w:space="0" w:color="auto"/>
              <w:bottom w:val="single" w:sz="4" w:space="0" w:color="auto"/>
            </w:tcBorders>
          </w:tcPr>
          <w:p w14:paraId="39E550CA" w14:textId="77777777" w:rsidR="00987777" w:rsidRDefault="00987777">
            <w:pPr>
              <w:spacing w:before="40" w:after="40"/>
              <w:ind w:left="72" w:right="72"/>
              <w:rPr>
                <w:rFonts w:eastAsia="Arial Unicode MS"/>
              </w:rPr>
            </w:pPr>
          </w:p>
        </w:tc>
      </w:tr>
      <w:tr w:rsidR="00987777" w14:paraId="1285C5C1"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51F109D1" w14:textId="77777777" w:rsidR="00987777" w:rsidRDefault="00987777">
            <w:pPr>
              <w:numPr>
                <w:ilvl w:val="0"/>
                <w:numId w:val="6"/>
              </w:numPr>
              <w:spacing w:before="40" w:after="40"/>
              <w:rPr>
                <w:sz w:val="20"/>
              </w:rPr>
            </w:pPr>
            <w:r>
              <w:rPr>
                <w:sz w:val="20"/>
              </w:rPr>
              <w:t>Bridge plans (half-size OK)</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27127EEE" w14:textId="77777777" w:rsidR="00987777" w:rsidRDefault="00987777">
            <w:pPr>
              <w:spacing w:before="40" w:after="40"/>
              <w:ind w:right="144"/>
              <w:jc w:val="right"/>
              <w:rPr>
                <w:rFonts w:eastAsia="Arial Unicode MS"/>
                <w:b/>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0B9C2870" w14:textId="77777777" w:rsidR="00987777" w:rsidRDefault="00987777">
            <w:pPr>
              <w:spacing w:before="40" w:after="40"/>
              <w:ind w:left="72" w:right="72"/>
              <w:rPr>
                <w:rFonts w:eastAsia="Arial Unicode MS"/>
                <w:b/>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00C7F81B" w14:textId="77777777" w:rsidR="00987777" w:rsidRDefault="00987777">
            <w:pPr>
              <w:spacing w:before="40" w:after="40"/>
              <w:ind w:left="72" w:right="72"/>
              <w:rPr>
                <w:rFonts w:eastAsia="Arial Unicode MS"/>
                <w:b/>
                <w:bCs/>
                <w:color w:val="0000FF"/>
                <w:sz w:val="20"/>
              </w:rPr>
            </w:pPr>
          </w:p>
        </w:tc>
      </w:tr>
      <w:tr w:rsidR="00987777" w14:paraId="36C63E8A"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31003B75" w14:textId="77777777" w:rsidR="00987777" w:rsidRDefault="00987777">
            <w:pPr>
              <w:numPr>
                <w:ilvl w:val="0"/>
                <w:numId w:val="6"/>
              </w:numPr>
              <w:spacing w:before="40" w:after="40"/>
              <w:rPr>
                <w:sz w:val="20"/>
              </w:rPr>
            </w:pPr>
            <w:r>
              <w:rPr>
                <w:sz w:val="20"/>
              </w:rPr>
              <w:t>Advance Planning Study(s) and correspondence requesting detailed advance planning study and technical design strategy</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70F5BB46" w14:textId="77777777" w:rsidR="00987777" w:rsidRDefault="00987777">
            <w:pPr>
              <w:spacing w:before="40" w:after="40"/>
              <w:ind w:right="144"/>
              <w:jc w:val="right"/>
              <w:rPr>
                <w:rFonts w:eastAsia="Arial Unicode MS"/>
                <w:b/>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1E1E64BB" w14:textId="77777777" w:rsidR="00987777" w:rsidRDefault="00987777">
            <w:pPr>
              <w:spacing w:before="40" w:after="40"/>
              <w:ind w:left="72" w:right="72"/>
              <w:rPr>
                <w:rFonts w:eastAsia="Arial Unicode MS"/>
                <w:b/>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0F0B1235" w14:textId="77777777" w:rsidR="00987777" w:rsidRDefault="00987777">
            <w:pPr>
              <w:spacing w:before="40" w:after="40"/>
              <w:ind w:left="72" w:right="72"/>
              <w:rPr>
                <w:rFonts w:eastAsia="Arial Unicode MS"/>
                <w:b/>
                <w:bCs/>
                <w:color w:val="0000FF"/>
                <w:sz w:val="20"/>
              </w:rPr>
            </w:pPr>
          </w:p>
        </w:tc>
      </w:tr>
      <w:tr w:rsidR="00987777" w14:paraId="0789B163"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6E5A1251" w14:textId="77777777" w:rsidR="00987777" w:rsidRDefault="00987777">
            <w:pPr>
              <w:numPr>
                <w:ilvl w:val="0"/>
                <w:numId w:val="6"/>
              </w:numPr>
              <w:spacing w:before="40" w:after="40"/>
              <w:rPr>
                <w:sz w:val="20"/>
              </w:rPr>
            </w:pPr>
            <w:r>
              <w:rPr>
                <w:sz w:val="20"/>
              </w:rPr>
              <w:t>Retrofit strategy (if applicable) and related correspondence</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107D93A2" w14:textId="77777777" w:rsidR="00987777" w:rsidRDefault="00987777">
            <w:pPr>
              <w:spacing w:before="40" w:after="40"/>
              <w:ind w:right="144"/>
              <w:jc w:val="right"/>
              <w:rPr>
                <w:rFonts w:eastAsia="Arial Unicode MS"/>
                <w:b/>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3C955809" w14:textId="77777777" w:rsidR="00987777" w:rsidRDefault="00987777">
            <w:pPr>
              <w:spacing w:before="40" w:after="40"/>
              <w:ind w:left="72" w:right="72"/>
              <w:rPr>
                <w:rFonts w:eastAsia="Arial Unicode MS"/>
                <w:b/>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485F3539" w14:textId="77777777" w:rsidR="00987777" w:rsidRDefault="00987777">
            <w:pPr>
              <w:spacing w:before="40" w:after="40"/>
              <w:ind w:left="72" w:right="72"/>
              <w:rPr>
                <w:rFonts w:eastAsia="Arial Unicode MS"/>
                <w:b/>
                <w:bCs/>
                <w:color w:val="0000FF"/>
                <w:sz w:val="20"/>
              </w:rPr>
            </w:pPr>
          </w:p>
        </w:tc>
      </w:tr>
      <w:tr w:rsidR="00987777" w14:paraId="2DA252D5"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4866E919" w14:textId="77777777" w:rsidR="00987777" w:rsidRDefault="00987777">
            <w:pPr>
              <w:numPr>
                <w:ilvl w:val="0"/>
                <w:numId w:val="6"/>
              </w:numPr>
              <w:spacing w:before="40" w:after="40"/>
              <w:rPr>
                <w:sz w:val="20"/>
              </w:rPr>
            </w:pPr>
            <w:r>
              <w:rPr>
                <w:sz w:val="20"/>
              </w:rPr>
              <w:t>Supplementary bridge reports – LCCA data collection item</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2F093E86" w14:textId="77777777" w:rsidR="00987777" w:rsidRDefault="00987777">
            <w:pPr>
              <w:spacing w:before="40" w:after="40"/>
              <w:ind w:right="144"/>
              <w:jc w:val="right"/>
              <w:rPr>
                <w:rFonts w:eastAsia="Arial Unicode MS"/>
                <w:b/>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10B05760" w14:textId="77777777" w:rsidR="00987777" w:rsidRDefault="00987777">
            <w:pPr>
              <w:spacing w:before="40" w:after="40"/>
              <w:ind w:left="72" w:right="72"/>
              <w:rPr>
                <w:rFonts w:eastAsia="Arial Unicode MS"/>
                <w:b/>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5814B64B" w14:textId="77777777" w:rsidR="00987777" w:rsidRDefault="00987777">
            <w:pPr>
              <w:spacing w:before="40" w:after="40"/>
              <w:ind w:left="72" w:right="72"/>
              <w:rPr>
                <w:rFonts w:eastAsia="Arial Unicode MS"/>
                <w:b/>
                <w:bCs/>
                <w:color w:val="0000FF"/>
                <w:sz w:val="20"/>
              </w:rPr>
            </w:pPr>
          </w:p>
        </w:tc>
      </w:tr>
      <w:tr w:rsidR="00987777" w14:paraId="2D0FE41A"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47508B52" w14:textId="77777777" w:rsidR="00987777" w:rsidRDefault="00987777">
            <w:pPr>
              <w:numPr>
                <w:ilvl w:val="0"/>
                <w:numId w:val="6"/>
              </w:numPr>
              <w:spacing w:before="40" w:after="40"/>
              <w:rPr>
                <w:sz w:val="20"/>
              </w:rPr>
            </w:pPr>
            <w:r>
              <w:rPr>
                <w:sz w:val="20"/>
              </w:rPr>
              <w:t>Sufficiency rating</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77FDAFBD" w14:textId="77777777" w:rsidR="00987777" w:rsidRDefault="00987777">
            <w:pPr>
              <w:spacing w:before="40" w:after="40"/>
              <w:ind w:right="144"/>
              <w:jc w:val="right"/>
              <w:rPr>
                <w:rFonts w:eastAsia="Arial Unicode MS"/>
                <w:b/>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5A4BD587" w14:textId="77777777" w:rsidR="00987777" w:rsidRDefault="00987777">
            <w:pPr>
              <w:spacing w:before="40" w:after="40"/>
              <w:ind w:left="72" w:right="72"/>
              <w:rPr>
                <w:rFonts w:eastAsia="Arial Unicode MS"/>
                <w:b/>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2A4B7D3A" w14:textId="77777777" w:rsidR="00987777" w:rsidRDefault="00987777">
            <w:pPr>
              <w:spacing w:before="40" w:after="40"/>
              <w:ind w:left="72" w:right="72"/>
              <w:rPr>
                <w:rFonts w:eastAsia="Arial Unicode MS"/>
                <w:b/>
                <w:bCs/>
                <w:color w:val="0000FF"/>
                <w:sz w:val="20"/>
              </w:rPr>
            </w:pPr>
          </w:p>
        </w:tc>
      </w:tr>
      <w:tr w:rsidR="00987777" w14:paraId="1154BA75" w14:textId="77777777">
        <w:tblPrEx>
          <w:tblCellMar>
            <w:top w:w="0" w:type="dxa"/>
            <w:left w:w="0" w:type="dxa"/>
            <w:bottom w:w="0" w:type="dxa"/>
            <w:right w:w="0" w:type="dxa"/>
          </w:tblCellMar>
        </w:tblPrEx>
        <w:trPr>
          <w:trHeight w:val="216"/>
          <w:jc w:val="center"/>
        </w:trPr>
        <w:tc>
          <w:tcPr>
            <w:tcW w:w="6962" w:type="dxa"/>
            <w:tcBorders>
              <w:top w:val="single" w:sz="4" w:space="0" w:color="auto"/>
              <w:left w:val="single" w:sz="4" w:space="0" w:color="auto"/>
              <w:bottom w:val="single" w:sz="4" w:space="0" w:color="auto"/>
              <w:right w:val="single" w:sz="4" w:space="0" w:color="auto"/>
            </w:tcBorders>
          </w:tcPr>
          <w:p w14:paraId="55AE7E9A" w14:textId="77777777" w:rsidR="00987777" w:rsidRDefault="00987777">
            <w:pPr>
              <w:numPr>
                <w:ilvl w:val="0"/>
                <w:numId w:val="6"/>
              </w:numPr>
              <w:spacing w:before="40" w:after="40"/>
              <w:rPr>
                <w:sz w:val="20"/>
              </w:rPr>
            </w:pPr>
            <w:r>
              <w:rPr>
                <w:sz w:val="20"/>
              </w:rPr>
              <w:t>Geological, Soils Report(s) and Foundation Report (including Log of Borings), Seismic Site Data (i.e., ARS Curves)</w:t>
            </w:r>
          </w:p>
        </w:tc>
        <w:tc>
          <w:tcPr>
            <w:tcW w:w="694" w:type="dxa"/>
            <w:tcBorders>
              <w:top w:val="single" w:sz="4" w:space="0" w:color="auto"/>
              <w:left w:val="single" w:sz="4" w:space="0" w:color="auto"/>
              <w:bottom w:val="single" w:sz="4" w:space="0" w:color="auto"/>
              <w:right w:val="single" w:sz="4" w:space="0" w:color="auto"/>
            </w:tcBorders>
            <w:shd w:val="clear" w:color="auto" w:fill="CCFFFF"/>
          </w:tcPr>
          <w:p w14:paraId="223BCCE3" w14:textId="77777777" w:rsidR="00987777" w:rsidRDefault="00987777">
            <w:pPr>
              <w:spacing w:before="40" w:after="40"/>
              <w:ind w:right="144"/>
              <w:jc w:val="right"/>
              <w:rPr>
                <w:rFonts w:eastAsia="Arial Unicode MS"/>
                <w:b/>
                <w:bCs/>
                <w:color w:val="0000FF"/>
                <w:sz w:val="20"/>
              </w:rPr>
            </w:pPr>
          </w:p>
        </w:tc>
        <w:tc>
          <w:tcPr>
            <w:tcW w:w="1289" w:type="dxa"/>
            <w:tcBorders>
              <w:top w:val="single" w:sz="4" w:space="0" w:color="auto"/>
              <w:left w:val="single" w:sz="4" w:space="0" w:color="auto"/>
              <w:bottom w:val="single" w:sz="4" w:space="0" w:color="auto"/>
              <w:right w:val="single" w:sz="4" w:space="0" w:color="auto"/>
            </w:tcBorders>
            <w:shd w:val="clear" w:color="auto" w:fill="CCFFFF"/>
          </w:tcPr>
          <w:p w14:paraId="6B2FEC5D" w14:textId="77777777" w:rsidR="00987777" w:rsidRDefault="00987777">
            <w:pPr>
              <w:spacing w:before="40" w:after="40"/>
              <w:ind w:left="72" w:right="72"/>
              <w:rPr>
                <w:rFonts w:eastAsia="Arial Unicode MS"/>
                <w:b/>
                <w:bCs/>
                <w:color w:val="0000FF"/>
                <w:sz w:val="20"/>
              </w:rPr>
            </w:pPr>
          </w:p>
        </w:tc>
        <w:tc>
          <w:tcPr>
            <w:tcW w:w="990" w:type="dxa"/>
            <w:tcBorders>
              <w:top w:val="single" w:sz="4" w:space="0" w:color="auto"/>
              <w:left w:val="single" w:sz="4" w:space="0" w:color="auto"/>
              <w:bottom w:val="single" w:sz="4" w:space="0" w:color="auto"/>
              <w:right w:val="single" w:sz="4" w:space="0" w:color="auto"/>
            </w:tcBorders>
            <w:shd w:val="clear" w:color="auto" w:fill="CCFFFF"/>
          </w:tcPr>
          <w:p w14:paraId="288BAC10" w14:textId="77777777" w:rsidR="00987777" w:rsidRDefault="00987777">
            <w:pPr>
              <w:spacing w:before="40" w:after="40"/>
              <w:ind w:left="72" w:right="72"/>
              <w:rPr>
                <w:rFonts w:eastAsia="Arial Unicode MS"/>
                <w:b/>
                <w:bCs/>
                <w:color w:val="0000FF"/>
                <w:sz w:val="20"/>
              </w:rPr>
            </w:pPr>
          </w:p>
        </w:tc>
      </w:tr>
    </w:tbl>
    <w:p w14:paraId="7A81C968" w14:textId="77777777" w:rsidR="00987777" w:rsidRDefault="00987777">
      <w:pPr>
        <w:spacing w:before="40" w:after="40"/>
      </w:pPr>
    </w:p>
    <w:sectPr w:rsidR="00987777">
      <w:headerReference w:type="default" r:id="rId7"/>
      <w:footerReference w:type="default" r:id="rId8"/>
      <w:pgSz w:w="12240" w:h="15840"/>
      <w:pgMar w:top="720" w:right="1152" w:bottom="576"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23DA" w14:textId="77777777" w:rsidR="00987777" w:rsidRDefault="00987777">
      <w:r>
        <w:separator/>
      </w:r>
    </w:p>
  </w:endnote>
  <w:endnote w:type="continuationSeparator" w:id="0">
    <w:p w14:paraId="0A3AE98D" w14:textId="77777777" w:rsidR="00987777" w:rsidRDefault="0098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FEB7" w14:textId="77777777" w:rsidR="00987777" w:rsidRDefault="00987777">
    <w:pPr>
      <w:pStyle w:val="Footer"/>
      <w:jc w:val="center"/>
      <w:rPr>
        <w:b/>
        <w:bCs/>
        <w:sz w:val="18"/>
      </w:rPr>
    </w:pPr>
    <w:r>
      <w:rPr>
        <w:sz w:val="18"/>
      </w:rPr>
      <w:t>11/01/07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5AB2" w14:textId="77777777" w:rsidR="00987777" w:rsidRDefault="00987777">
      <w:r>
        <w:separator/>
      </w:r>
    </w:p>
  </w:footnote>
  <w:footnote w:type="continuationSeparator" w:id="0">
    <w:p w14:paraId="7D008DFF" w14:textId="77777777" w:rsidR="00987777" w:rsidRDefault="00987777">
      <w:r>
        <w:continuationSeparator/>
      </w:r>
    </w:p>
  </w:footnote>
  <w:footnote w:id="1">
    <w:p w14:paraId="67512899" w14:textId="77777777" w:rsidR="00987777" w:rsidRDefault="00987777">
      <w:pPr>
        <w:pStyle w:val="FootnoteText"/>
        <w:rPr>
          <w:i/>
          <w:sz w:val="16"/>
        </w:rPr>
      </w:pPr>
      <w:r>
        <w:rPr>
          <w:rStyle w:val="FootnoteReference"/>
          <w:i/>
          <w:sz w:val="16"/>
        </w:rPr>
        <w:footnoteRef/>
      </w:r>
      <w:r>
        <w:rPr>
          <w:i/>
          <w:sz w:val="16"/>
        </w:rPr>
        <w:t xml:space="preserve"> All projects regardless of funding source on the Federal-aid system with an estimated project cost (capital and support) of $25 million or more and bridge projects costing $20 million or more must conduct a Value Engineering/Analysis study.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5736"/>
      <w:gridCol w:w="1296"/>
      <w:gridCol w:w="1416"/>
    </w:tblGrid>
    <w:tr w:rsidR="00987777" w14:paraId="4487F927" w14:textId="77777777">
      <w:tblPrEx>
        <w:tblCellMar>
          <w:top w:w="0" w:type="dxa"/>
          <w:bottom w:w="0" w:type="dxa"/>
        </w:tblCellMar>
      </w:tblPrEx>
      <w:trPr>
        <w:trHeight w:val="144"/>
      </w:trPr>
      <w:tc>
        <w:tcPr>
          <w:tcW w:w="1572" w:type="dxa"/>
          <w:tcBorders>
            <w:top w:val="nil"/>
            <w:left w:val="nil"/>
            <w:bottom w:val="nil"/>
            <w:right w:val="nil"/>
          </w:tcBorders>
        </w:tcPr>
        <w:p w14:paraId="5AD066F2" w14:textId="77777777" w:rsidR="00987777" w:rsidRDefault="00987777">
          <w:pPr>
            <w:pStyle w:val="Heading1"/>
            <w:rPr>
              <w:sz w:val="28"/>
            </w:rPr>
          </w:pPr>
          <w:r>
            <w:rPr>
              <w:sz w:val="28"/>
            </w:rPr>
            <w:t>Caltrans</w:t>
          </w:r>
        </w:p>
      </w:tc>
      <w:tc>
        <w:tcPr>
          <w:tcW w:w="5736" w:type="dxa"/>
          <w:tcBorders>
            <w:top w:val="nil"/>
            <w:left w:val="nil"/>
            <w:bottom w:val="nil"/>
            <w:right w:val="nil"/>
          </w:tcBorders>
        </w:tcPr>
        <w:p w14:paraId="080A3B91" w14:textId="77777777" w:rsidR="00987777" w:rsidRDefault="00987777">
          <w:pPr>
            <w:pStyle w:val="Heading2"/>
            <w:rPr>
              <w:b/>
            </w:rPr>
          </w:pPr>
          <w:r>
            <w:rPr>
              <w:b/>
            </w:rPr>
            <w:t>Value Analysis Program</w:t>
          </w:r>
        </w:p>
      </w:tc>
      <w:tc>
        <w:tcPr>
          <w:tcW w:w="1296" w:type="dxa"/>
          <w:tcBorders>
            <w:top w:val="nil"/>
            <w:left w:val="nil"/>
            <w:bottom w:val="nil"/>
            <w:right w:val="nil"/>
          </w:tcBorders>
        </w:tcPr>
        <w:p w14:paraId="0B9BE180" w14:textId="77777777" w:rsidR="00987777" w:rsidRDefault="00987777">
          <w:pPr>
            <w:spacing w:before="60"/>
            <w:jc w:val="right"/>
            <w:rPr>
              <w:b/>
              <w:sz w:val="16"/>
            </w:rPr>
          </w:pPr>
          <w:r>
            <w:rPr>
              <w:b/>
              <w:sz w:val="16"/>
            </w:rPr>
            <w:t>Task Order No.</w:t>
          </w:r>
        </w:p>
      </w:tc>
      <w:tc>
        <w:tcPr>
          <w:tcW w:w="1416" w:type="dxa"/>
          <w:tcBorders>
            <w:top w:val="single" w:sz="12" w:space="0" w:color="auto"/>
            <w:left w:val="single" w:sz="12" w:space="0" w:color="auto"/>
            <w:bottom w:val="single" w:sz="12" w:space="0" w:color="auto"/>
            <w:right w:val="single" w:sz="12" w:space="0" w:color="auto"/>
          </w:tcBorders>
          <w:shd w:val="clear" w:color="auto" w:fill="FFFF99"/>
        </w:tcPr>
        <w:p w14:paraId="7626AB56" w14:textId="77777777" w:rsidR="00987777" w:rsidRDefault="00987777">
          <w:pPr>
            <w:pStyle w:val="Header"/>
            <w:tabs>
              <w:tab w:val="clear" w:pos="4320"/>
              <w:tab w:val="clear" w:pos="8640"/>
            </w:tabs>
            <w:jc w:val="center"/>
            <w:rPr>
              <w:b/>
              <w:color w:val="0000FF"/>
            </w:rPr>
          </w:pPr>
        </w:p>
      </w:tc>
    </w:tr>
    <w:tr w:rsidR="00987777" w14:paraId="41A65F84" w14:textId="77777777">
      <w:tblPrEx>
        <w:tblCellMar>
          <w:top w:w="0" w:type="dxa"/>
          <w:bottom w:w="0" w:type="dxa"/>
        </w:tblCellMar>
      </w:tblPrEx>
      <w:trPr>
        <w:trHeight w:val="144"/>
      </w:trPr>
      <w:tc>
        <w:tcPr>
          <w:tcW w:w="1572" w:type="dxa"/>
          <w:tcBorders>
            <w:top w:val="nil"/>
            <w:left w:val="nil"/>
            <w:bottom w:val="nil"/>
            <w:right w:val="nil"/>
          </w:tcBorders>
        </w:tcPr>
        <w:p w14:paraId="2F6E3133" w14:textId="77777777" w:rsidR="00987777" w:rsidRDefault="00987777">
          <w:pPr>
            <w:pStyle w:val="Heading4"/>
            <w:spacing w:before="0"/>
          </w:pPr>
        </w:p>
      </w:tc>
      <w:tc>
        <w:tcPr>
          <w:tcW w:w="5736" w:type="dxa"/>
          <w:tcBorders>
            <w:top w:val="nil"/>
            <w:left w:val="nil"/>
            <w:bottom w:val="nil"/>
            <w:right w:val="nil"/>
          </w:tcBorders>
        </w:tcPr>
        <w:p w14:paraId="316237D0" w14:textId="77777777" w:rsidR="00987777" w:rsidRDefault="00987777">
          <w:pPr>
            <w:pStyle w:val="Heading3"/>
            <w:jc w:val="center"/>
            <w:rPr>
              <w:sz w:val="32"/>
            </w:rPr>
          </w:pPr>
        </w:p>
      </w:tc>
      <w:tc>
        <w:tcPr>
          <w:tcW w:w="1296" w:type="dxa"/>
          <w:tcBorders>
            <w:top w:val="nil"/>
            <w:left w:val="nil"/>
            <w:bottom w:val="nil"/>
            <w:right w:val="single" w:sz="12" w:space="0" w:color="auto"/>
          </w:tcBorders>
        </w:tcPr>
        <w:p w14:paraId="2003E894" w14:textId="77777777" w:rsidR="00987777" w:rsidRDefault="00987777">
          <w:pPr>
            <w:spacing w:before="60"/>
            <w:jc w:val="right"/>
            <w:rPr>
              <w:b/>
              <w:sz w:val="16"/>
            </w:rPr>
          </w:pPr>
          <w:r>
            <w:rPr>
              <w:b/>
              <w:sz w:val="16"/>
            </w:rPr>
            <w:t>Contract No.</w:t>
          </w:r>
        </w:p>
      </w:tc>
      <w:tc>
        <w:tcPr>
          <w:tcW w:w="1416" w:type="dxa"/>
          <w:tcBorders>
            <w:top w:val="single" w:sz="12" w:space="0" w:color="auto"/>
            <w:left w:val="single" w:sz="12" w:space="0" w:color="auto"/>
            <w:bottom w:val="single" w:sz="12" w:space="0" w:color="auto"/>
            <w:right w:val="single" w:sz="12" w:space="0" w:color="auto"/>
          </w:tcBorders>
          <w:shd w:val="clear" w:color="auto" w:fill="FFFF99"/>
        </w:tcPr>
        <w:p w14:paraId="50FE2A37" w14:textId="77777777" w:rsidR="00987777" w:rsidRDefault="00987777">
          <w:pPr>
            <w:pStyle w:val="Header"/>
            <w:tabs>
              <w:tab w:val="clear" w:pos="4320"/>
              <w:tab w:val="clear" w:pos="8640"/>
            </w:tabs>
            <w:jc w:val="center"/>
            <w:rPr>
              <w:b/>
              <w:bCs/>
              <w:color w:val="0000FF"/>
            </w:rPr>
          </w:pPr>
        </w:p>
      </w:tc>
    </w:tr>
    <w:tr w:rsidR="00987777" w14:paraId="543DF98C" w14:textId="77777777">
      <w:tblPrEx>
        <w:tblCellMar>
          <w:top w:w="0" w:type="dxa"/>
          <w:bottom w:w="0" w:type="dxa"/>
        </w:tblCellMar>
      </w:tblPrEx>
      <w:trPr>
        <w:trHeight w:val="144"/>
      </w:trPr>
      <w:tc>
        <w:tcPr>
          <w:tcW w:w="1572" w:type="dxa"/>
          <w:tcBorders>
            <w:top w:val="nil"/>
            <w:left w:val="nil"/>
            <w:bottom w:val="nil"/>
            <w:right w:val="nil"/>
          </w:tcBorders>
        </w:tcPr>
        <w:p w14:paraId="26AB1522" w14:textId="77777777" w:rsidR="00987777" w:rsidRDefault="00987777">
          <w:pPr>
            <w:pStyle w:val="Heading4"/>
            <w:spacing w:before="60"/>
            <w:rPr>
              <w:sz w:val="16"/>
            </w:rPr>
          </w:pPr>
          <w:r>
            <w:rPr>
              <w:sz w:val="16"/>
            </w:rPr>
            <w:t>Study Name:</w:t>
          </w:r>
        </w:p>
      </w:tc>
      <w:tc>
        <w:tcPr>
          <w:tcW w:w="5736"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5505"/>
          </w:tblGrid>
          <w:tr w:rsidR="00987777" w14:paraId="6F56DC1C" w14:textId="77777777">
            <w:tblPrEx>
              <w:tblCellMar>
                <w:top w:w="0" w:type="dxa"/>
                <w:bottom w:w="0" w:type="dxa"/>
              </w:tblCellMar>
            </w:tblPrEx>
            <w:tc>
              <w:tcPr>
                <w:tcW w:w="5505" w:type="dxa"/>
                <w:shd w:val="clear" w:color="auto" w:fill="CCFFFF"/>
              </w:tcPr>
              <w:p w14:paraId="0C568C73" w14:textId="77777777" w:rsidR="00987777" w:rsidRDefault="00987777">
                <w:pPr>
                  <w:pStyle w:val="Heading3"/>
                  <w:spacing w:before="60"/>
                </w:pPr>
              </w:p>
            </w:tc>
          </w:tr>
        </w:tbl>
        <w:p w14:paraId="7247112F" w14:textId="77777777" w:rsidR="00987777" w:rsidRDefault="00987777">
          <w:pPr>
            <w:pStyle w:val="Heading3"/>
            <w:spacing w:before="60"/>
          </w:pPr>
        </w:p>
      </w:tc>
      <w:tc>
        <w:tcPr>
          <w:tcW w:w="1296" w:type="dxa"/>
          <w:tcBorders>
            <w:top w:val="nil"/>
            <w:left w:val="nil"/>
            <w:bottom w:val="nil"/>
            <w:right w:val="single" w:sz="12" w:space="0" w:color="auto"/>
          </w:tcBorders>
        </w:tcPr>
        <w:p w14:paraId="2B6B3162" w14:textId="77777777" w:rsidR="00987777" w:rsidRDefault="00987777">
          <w:pPr>
            <w:spacing w:before="60"/>
            <w:jc w:val="right"/>
            <w:rPr>
              <w:b/>
              <w:sz w:val="16"/>
            </w:rPr>
          </w:pPr>
        </w:p>
      </w:tc>
      <w:tc>
        <w:tcPr>
          <w:tcW w:w="1416" w:type="dxa"/>
          <w:tcBorders>
            <w:top w:val="single" w:sz="12" w:space="0" w:color="auto"/>
            <w:left w:val="single" w:sz="12" w:space="0" w:color="auto"/>
            <w:bottom w:val="single" w:sz="12" w:space="0" w:color="auto"/>
            <w:right w:val="single" w:sz="12" w:space="0" w:color="auto"/>
          </w:tcBorders>
        </w:tcPr>
        <w:p w14:paraId="4A525970" w14:textId="77777777" w:rsidR="00987777" w:rsidRDefault="00987777">
          <w:pPr>
            <w:pStyle w:val="Header"/>
            <w:tabs>
              <w:tab w:val="clear" w:pos="4320"/>
              <w:tab w:val="clear" w:pos="8640"/>
            </w:tabs>
          </w:pPr>
        </w:p>
      </w:tc>
    </w:tr>
  </w:tbl>
  <w:p w14:paraId="689B6439" w14:textId="77777777" w:rsidR="00987777" w:rsidRDefault="0098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85C"/>
    <w:multiLevelType w:val="hybridMultilevel"/>
    <w:tmpl w:val="844CC5B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E97E11"/>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E7C5DF2"/>
    <w:multiLevelType w:val="hybridMultilevel"/>
    <w:tmpl w:val="519C22F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50B72"/>
    <w:multiLevelType w:val="singleLevel"/>
    <w:tmpl w:val="7AE2C1FA"/>
    <w:lvl w:ilvl="0">
      <w:start w:val="3938"/>
      <w:numFmt w:val="bullet"/>
      <w:lvlText w:val="-"/>
      <w:lvlJc w:val="left"/>
      <w:pPr>
        <w:tabs>
          <w:tab w:val="num" w:pos="360"/>
        </w:tabs>
        <w:ind w:left="360" w:hanging="360"/>
      </w:pPr>
      <w:rPr>
        <w:rFonts w:ascii="Times New Roman" w:hAnsi="Times New Roman" w:hint="default"/>
        <w:sz w:val="24"/>
      </w:rPr>
    </w:lvl>
  </w:abstractNum>
  <w:abstractNum w:abstractNumId="4" w15:restartNumberingAfterBreak="0">
    <w:nsid w:val="1DC70A9B"/>
    <w:multiLevelType w:val="singleLevel"/>
    <w:tmpl w:val="BDAE3018"/>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0A644C2"/>
    <w:multiLevelType w:val="singleLevel"/>
    <w:tmpl w:val="0409000F"/>
    <w:lvl w:ilvl="0">
      <w:start w:val="1"/>
      <w:numFmt w:val="decimal"/>
      <w:lvlText w:val="%1."/>
      <w:lvlJc w:val="left"/>
      <w:pPr>
        <w:tabs>
          <w:tab w:val="num" w:pos="720"/>
        </w:tabs>
        <w:ind w:left="720" w:hanging="360"/>
      </w:pPr>
    </w:lvl>
  </w:abstractNum>
  <w:abstractNum w:abstractNumId="6" w15:restartNumberingAfterBreak="0">
    <w:nsid w:val="28A45C53"/>
    <w:multiLevelType w:val="hybridMultilevel"/>
    <w:tmpl w:val="602623E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84CEF"/>
    <w:multiLevelType w:val="hybridMultilevel"/>
    <w:tmpl w:val="3DEA88CE"/>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A61AD"/>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3BD76544"/>
    <w:multiLevelType w:val="hybridMultilevel"/>
    <w:tmpl w:val="519C22FA"/>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A84391"/>
    <w:multiLevelType w:val="hybridMultilevel"/>
    <w:tmpl w:val="84DA1D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96F786E"/>
    <w:multiLevelType w:val="singleLevel"/>
    <w:tmpl w:val="BFCC8C92"/>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57465183"/>
    <w:multiLevelType w:val="hybridMultilevel"/>
    <w:tmpl w:val="950EB7A0"/>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CC1CA2"/>
    <w:multiLevelType w:val="singleLevel"/>
    <w:tmpl w:val="B12A2312"/>
    <w:lvl w:ilvl="0">
      <w:start w:val="3938"/>
      <w:numFmt w:val="bullet"/>
      <w:lvlText w:val="-"/>
      <w:lvlJc w:val="left"/>
      <w:pPr>
        <w:tabs>
          <w:tab w:val="num" w:pos="360"/>
        </w:tabs>
        <w:ind w:left="360" w:hanging="360"/>
      </w:pPr>
      <w:rPr>
        <w:rFonts w:ascii="Times New Roman" w:hAnsi="Times New Roman" w:hint="default"/>
        <w:sz w:val="24"/>
      </w:rPr>
    </w:lvl>
  </w:abstractNum>
  <w:abstractNum w:abstractNumId="14" w15:restartNumberingAfterBreak="0">
    <w:nsid w:val="6E6F6C00"/>
    <w:multiLevelType w:val="singleLevel"/>
    <w:tmpl w:val="BDAE3018"/>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1774492"/>
    <w:multiLevelType w:val="hybridMultilevel"/>
    <w:tmpl w:val="519C22F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58127806">
    <w:abstractNumId w:val="7"/>
  </w:num>
  <w:num w:numId="2" w16cid:durableId="1982806138">
    <w:abstractNumId w:val="9"/>
  </w:num>
  <w:num w:numId="3" w16cid:durableId="1735548229">
    <w:abstractNumId w:val="6"/>
  </w:num>
  <w:num w:numId="4" w16cid:durableId="1794321532">
    <w:abstractNumId w:val="2"/>
  </w:num>
  <w:num w:numId="5" w16cid:durableId="1305157287">
    <w:abstractNumId w:val="12"/>
  </w:num>
  <w:num w:numId="6" w16cid:durableId="315497211">
    <w:abstractNumId w:val="15"/>
  </w:num>
  <w:num w:numId="7" w16cid:durableId="997609734">
    <w:abstractNumId w:val="14"/>
  </w:num>
  <w:num w:numId="8" w16cid:durableId="273946641">
    <w:abstractNumId w:val="4"/>
  </w:num>
  <w:num w:numId="9" w16cid:durableId="182131150">
    <w:abstractNumId w:val="3"/>
  </w:num>
  <w:num w:numId="10" w16cid:durableId="872310454">
    <w:abstractNumId w:val="13"/>
  </w:num>
  <w:num w:numId="11" w16cid:durableId="538979219">
    <w:abstractNumId w:val="5"/>
  </w:num>
  <w:num w:numId="12" w16cid:durableId="1775980953">
    <w:abstractNumId w:val="1"/>
  </w:num>
  <w:num w:numId="13" w16cid:durableId="800612688">
    <w:abstractNumId w:val="8"/>
  </w:num>
  <w:num w:numId="14" w16cid:durableId="2138334501">
    <w:abstractNumId w:val="11"/>
  </w:num>
  <w:num w:numId="15" w16cid:durableId="412699579">
    <w:abstractNumId w:val="0"/>
  </w:num>
  <w:num w:numId="16" w16cid:durableId="74009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3F"/>
    <w:rsid w:val="0034763F"/>
    <w:rsid w:val="00987777"/>
    <w:rsid w:val="00D662E4"/>
    <w:rsid w:val="00F3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A93EA6E"/>
  <w15:chartTrackingRefBased/>
  <w15:docId w15:val="{D1A22ED0-D2E9-407F-9056-0C40E1FE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120"/>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spacing w:before="60" w:after="60"/>
      <w:outlineLvl w:val="5"/>
    </w:pPr>
    <w:rPr>
      <w:b/>
      <w:bCs/>
      <w:sz w:val="22"/>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paragraph" w:styleId="Heading9">
    <w:name w:val="heading 9"/>
    <w:basedOn w:val="Normal"/>
    <w:next w:val="Normal"/>
    <w:qFormat/>
    <w:pPr>
      <w:keepNext/>
      <w:jc w:val="center"/>
      <w:outlineLvl w:val="8"/>
    </w:pPr>
    <w:rPr>
      <w:b/>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semiHidden/>
    <w:pPr>
      <w:jc w:val="both"/>
    </w:pPr>
    <w:rPr>
      <w:i/>
      <w:iCs/>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Caption">
    <w:name w:val="caption"/>
    <w:basedOn w:val="Normal"/>
    <w:next w:val="Normal"/>
    <w:qFormat/>
    <w:pPr>
      <w:spacing w:before="160" w:after="40"/>
    </w:pPr>
    <w:rPr>
      <w:i/>
      <w:iCs/>
      <w:sz w:val="20"/>
    </w:rPr>
  </w:style>
  <w:style w:type="paragraph" w:styleId="BodyText2">
    <w:name w:val="Body Text 2"/>
    <w:basedOn w:val="Normal"/>
    <w:semiHidden/>
    <w:rPr>
      <w:i/>
      <w:iCs/>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b/>
      <w:bCs/>
    </w:rPr>
  </w:style>
  <w:style w:type="paragraph" w:customStyle="1" w:styleId="xl33">
    <w:name w:val="xl33"/>
    <w:basedOn w:val="Normal"/>
    <w:pPr>
      <w:spacing w:before="100" w:beforeAutospacing="1" w:after="100" w:afterAutospacing="1"/>
      <w:jc w:val="right"/>
    </w:pPr>
    <w:rPr>
      <w:rFonts w:eastAsia="Arial Unicode MS"/>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Caltrans</vt:lpstr>
    </vt:vector>
  </TitlesOfParts>
  <Company>Caltrans</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Caltrans</dc:title>
  <dc:subject/>
  <dc:creator>CCilch</dc:creator>
  <cp:keywords/>
  <dc:description/>
  <cp:lastModifiedBy>Kaszkur, Piotr@DOT</cp:lastModifiedBy>
  <cp:revision>2</cp:revision>
  <cp:lastPrinted>2005-03-17T17:35:00Z</cp:lastPrinted>
  <dcterms:created xsi:type="dcterms:W3CDTF">2026-01-02T18:38:00Z</dcterms:created>
  <dcterms:modified xsi:type="dcterms:W3CDTF">2026-01-02T18:38:00Z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-1177301575</vt:i4>
  </property>
  <property fmtid="{D5CDD505-2E9C-101B-9397-08002B2CF9AE}" pid="3" name="_EmailSubject">
    <vt:lpwstr>2nd email for the SR 79 Realignment</vt:lpwstr>
  </property>
  <property fmtid="{D5CDD505-2E9C-101B-9397-08002B2CF9AE}" pid="4" name="_AuthorEmail">
    <vt:lpwstr>cherylm@vms-inc.com</vt:lpwstr>
  </property>
  <property fmtid="{D5CDD505-2E9C-101B-9397-08002B2CF9AE}" pid="5" name="_AuthorEmailDisplayName">
    <vt:lpwstr>Cheryl Morgan</vt:lpwstr>
  </property>
  <property fmtid="{D5CDD505-2E9C-101B-9397-08002B2CF9AE}" pid="6" name="_ReviewingToolsShownOnce">
    <vt:lpwstr/>
  </property>
</Properties>
</file>