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604E" w14:textId="58BE2628" w:rsidR="000D591A" w:rsidRDefault="006E625E">
      <w:r>
        <w:t>SAMPLE REQUEST FOR TERMINATION:</w:t>
      </w:r>
    </w:p>
    <w:p w14:paraId="11CAB775" w14:textId="28ECBEB3" w:rsidR="006E625E" w:rsidRPr="008170AE" w:rsidRDefault="006E625E">
      <w:pPr>
        <w:rPr>
          <w:rFonts w:ascii="Century Gothic" w:hAnsi="Century Gothic"/>
          <w:sz w:val="28"/>
          <w:szCs w:val="28"/>
        </w:rPr>
      </w:pPr>
    </w:p>
    <w:p w14:paraId="1D5C9F8A" w14:textId="5E886588" w:rsidR="006E625E" w:rsidRPr="008170AE" w:rsidRDefault="006E625E">
      <w:pPr>
        <w:rPr>
          <w:rFonts w:ascii="Century Gothic" w:hAnsi="Century Gothic"/>
          <w:sz w:val="28"/>
          <w:szCs w:val="28"/>
        </w:rPr>
      </w:pPr>
      <w:r w:rsidRPr="008170AE">
        <w:rPr>
          <w:rFonts w:ascii="Century Gothic" w:hAnsi="Century Gothic"/>
          <w:sz w:val="28"/>
          <w:szCs w:val="28"/>
        </w:rPr>
        <w:t>Date</w:t>
      </w:r>
    </w:p>
    <w:p w14:paraId="31AC06EC" w14:textId="2F925085" w:rsidR="006E625E" w:rsidRPr="008170AE" w:rsidRDefault="006E625E">
      <w:pPr>
        <w:rPr>
          <w:rFonts w:ascii="Century Gothic" w:hAnsi="Century Gothic"/>
          <w:sz w:val="28"/>
          <w:szCs w:val="28"/>
        </w:rPr>
      </w:pPr>
    </w:p>
    <w:p w14:paraId="1B27CE6B" w14:textId="7E18883B" w:rsidR="006E625E" w:rsidRPr="008170AE" w:rsidRDefault="006E625E" w:rsidP="006E625E">
      <w:pPr>
        <w:spacing w:after="0"/>
        <w:rPr>
          <w:rFonts w:ascii="Century Gothic" w:hAnsi="Century Gothic"/>
          <w:sz w:val="28"/>
          <w:szCs w:val="28"/>
        </w:rPr>
      </w:pPr>
      <w:r w:rsidRPr="008170AE">
        <w:rPr>
          <w:rFonts w:ascii="Century Gothic" w:hAnsi="Century Gothic"/>
          <w:sz w:val="28"/>
          <w:szCs w:val="28"/>
        </w:rPr>
        <w:t>Department of Transportation</w:t>
      </w:r>
    </w:p>
    <w:p w14:paraId="25CA3F9A" w14:textId="0E2F4D47" w:rsidR="006E625E" w:rsidRPr="008170AE" w:rsidRDefault="006E625E" w:rsidP="006E625E">
      <w:pPr>
        <w:spacing w:after="0"/>
        <w:rPr>
          <w:rFonts w:ascii="Century Gothic" w:hAnsi="Century Gothic"/>
          <w:sz w:val="28"/>
          <w:szCs w:val="28"/>
        </w:rPr>
      </w:pPr>
      <w:r w:rsidRPr="008170AE">
        <w:rPr>
          <w:rFonts w:ascii="Century Gothic" w:hAnsi="Century Gothic"/>
          <w:sz w:val="28"/>
          <w:szCs w:val="28"/>
        </w:rPr>
        <w:t xml:space="preserve">District Address </w:t>
      </w:r>
    </w:p>
    <w:p w14:paraId="47B44A6D" w14:textId="52742C76" w:rsidR="006E625E" w:rsidRPr="008170AE" w:rsidRDefault="006E625E" w:rsidP="006E625E">
      <w:pPr>
        <w:spacing w:after="0"/>
        <w:rPr>
          <w:rFonts w:ascii="Century Gothic" w:hAnsi="Century Gothic"/>
          <w:sz w:val="28"/>
          <w:szCs w:val="28"/>
        </w:rPr>
      </w:pPr>
      <w:r w:rsidRPr="008170AE">
        <w:rPr>
          <w:rFonts w:ascii="Century Gothic" w:hAnsi="Century Gothic"/>
          <w:sz w:val="28"/>
          <w:szCs w:val="28"/>
        </w:rPr>
        <w:t>City, State Zip</w:t>
      </w:r>
    </w:p>
    <w:p w14:paraId="4DDA878E" w14:textId="538F2083" w:rsidR="006E625E" w:rsidRPr="008170AE" w:rsidRDefault="006E625E" w:rsidP="006E625E">
      <w:pPr>
        <w:spacing w:after="0"/>
        <w:rPr>
          <w:rFonts w:ascii="Century Gothic" w:hAnsi="Century Gothic"/>
          <w:sz w:val="28"/>
          <w:szCs w:val="28"/>
        </w:rPr>
      </w:pPr>
    </w:p>
    <w:p w14:paraId="34DF17D5" w14:textId="04E5B172" w:rsidR="006E625E" w:rsidRPr="008170AE" w:rsidRDefault="006E625E" w:rsidP="006E625E">
      <w:pPr>
        <w:spacing w:after="0"/>
        <w:rPr>
          <w:rFonts w:ascii="Century Gothic" w:hAnsi="Century Gothic"/>
          <w:sz w:val="28"/>
          <w:szCs w:val="28"/>
        </w:rPr>
      </w:pPr>
      <w:r w:rsidRPr="008170AE">
        <w:rPr>
          <w:rFonts w:ascii="Century Gothic" w:hAnsi="Century Gothic"/>
          <w:sz w:val="28"/>
          <w:szCs w:val="28"/>
        </w:rPr>
        <w:t xml:space="preserve">Ref: </w:t>
      </w:r>
      <w:r w:rsidR="001E71BE">
        <w:rPr>
          <w:rFonts w:ascii="Century Gothic" w:hAnsi="Century Gothic"/>
          <w:sz w:val="28"/>
          <w:szCs w:val="28"/>
        </w:rPr>
        <w:t xml:space="preserve">Requesting </w:t>
      </w:r>
      <w:r w:rsidRPr="008170AE">
        <w:rPr>
          <w:rFonts w:ascii="Century Gothic" w:hAnsi="Century Gothic"/>
          <w:sz w:val="28"/>
          <w:szCs w:val="28"/>
        </w:rPr>
        <w:t>Termination of DBE for Project XX-XXXXXX</w:t>
      </w:r>
    </w:p>
    <w:p w14:paraId="4F9EE45E" w14:textId="1DABD573" w:rsidR="006E625E" w:rsidRPr="008170AE" w:rsidRDefault="006E625E" w:rsidP="006E625E">
      <w:pPr>
        <w:spacing w:after="0"/>
        <w:rPr>
          <w:rFonts w:ascii="Century Gothic" w:hAnsi="Century Gothic"/>
          <w:sz w:val="28"/>
          <w:szCs w:val="28"/>
        </w:rPr>
      </w:pPr>
    </w:p>
    <w:p w14:paraId="64285472" w14:textId="7A3C980A" w:rsidR="006E625E" w:rsidRPr="008170AE" w:rsidRDefault="006E625E" w:rsidP="006E625E">
      <w:pPr>
        <w:spacing w:after="0"/>
        <w:rPr>
          <w:rFonts w:ascii="Century Gothic" w:hAnsi="Century Gothic"/>
          <w:sz w:val="28"/>
          <w:szCs w:val="28"/>
        </w:rPr>
      </w:pPr>
    </w:p>
    <w:p w14:paraId="01A1B6CA" w14:textId="5C8D7707" w:rsidR="006E625E" w:rsidRPr="008170AE" w:rsidRDefault="006E625E" w:rsidP="006E625E">
      <w:pPr>
        <w:spacing w:after="0"/>
        <w:rPr>
          <w:rFonts w:ascii="Century Gothic" w:hAnsi="Century Gothic"/>
          <w:sz w:val="28"/>
          <w:szCs w:val="28"/>
        </w:rPr>
      </w:pPr>
      <w:r w:rsidRPr="008170AE">
        <w:rPr>
          <w:rFonts w:ascii="Century Gothic" w:hAnsi="Century Gothic"/>
          <w:sz w:val="28"/>
          <w:szCs w:val="28"/>
        </w:rPr>
        <w:t xml:space="preserve">Pursuant to </w:t>
      </w:r>
      <w:r w:rsidR="000D181F">
        <w:rPr>
          <w:rFonts w:ascii="Century Gothic" w:hAnsi="Century Gothic"/>
          <w:sz w:val="28"/>
          <w:szCs w:val="28"/>
        </w:rPr>
        <w:t>[</w:t>
      </w:r>
      <w:r w:rsidR="000D181F" w:rsidRPr="000D181F">
        <w:rPr>
          <w:rFonts w:ascii="Century Gothic" w:hAnsi="Century Gothic"/>
          <w:color w:val="4472C4" w:themeColor="accent1"/>
          <w:sz w:val="28"/>
          <w:szCs w:val="28"/>
        </w:rPr>
        <w:t>2018 or 2022]</w:t>
      </w:r>
      <w:r w:rsidR="000D181F">
        <w:rPr>
          <w:rFonts w:ascii="Century Gothic" w:hAnsi="Century Gothic"/>
          <w:sz w:val="28"/>
          <w:szCs w:val="28"/>
        </w:rPr>
        <w:t xml:space="preserve"> </w:t>
      </w:r>
      <w:r w:rsidRPr="008170AE">
        <w:rPr>
          <w:rFonts w:ascii="Century Gothic" w:hAnsi="Century Gothic"/>
          <w:sz w:val="28"/>
          <w:szCs w:val="28"/>
        </w:rPr>
        <w:t>Standard Specifications Section 5-1.13(B)</w:t>
      </w:r>
      <w:r w:rsidR="00CD7D06">
        <w:rPr>
          <w:rFonts w:ascii="Century Gothic" w:hAnsi="Century Gothic"/>
          <w:sz w:val="28"/>
          <w:szCs w:val="28"/>
        </w:rPr>
        <w:t>,</w:t>
      </w:r>
      <w:r w:rsidRPr="008170AE">
        <w:rPr>
          <w:rFonts w:ascii="Century Gothic" w:hAnsi="Century Gothic"/>
          <w:sz w:val="28"/>
          <w:szCs w:val="28"/>
        </w:rPr>
        <w:t xml:space="preserve"> </w:t>
      </w:r>
      <w:r w:rsidR="00AD181A">
        <w:rPr>
          <w:rFonts w:ascii="Century Gothic" w:hAnsi="Century Gothic"/>
          <w:sz w:val="28"/>
          <w:szCs w:val="28"/>
        </w:rPr>
        <w:t xml:space="preserve">and 49 CFR 26.53 </w:t>
      </w:r>
      <w:r w:rsidRPr="008170AE">
        <w:rPr>
          <w:rFonts w:ascii="Century Gothic" w:hAnsi="Century Gothic"/>
          <w:sz w:val="28"/>
          <w:szCs w:val="28"/>
        </w:rPr>
        <w:t>[</w:t>
      </w:r>
      <w:r w:rsidRPr="008170AE">
        <w:rPr>
          <w:rFonts w:ascii="Century Gothic" w:hAnsi="Century Gothic"/>
          <w:color w:val="4472C4" w:themeColor="accent1"/>
          <w:sz w:val="28"/>
          <w:szCs w:val="28"/>
        </w:rPr>
        <w:t>Prime name</w:t>
      </w:r>
      <w:r w:rsidRPr="008170AE">
        <w:rPr>
          <w:rFonts w:ascii="Century Gothic" w:hAnsi="Century Gothic"/>
          <w:sz w:val="28"/>
          <w:szCs w:val="28"/>
        </w:rPr>
        <w:t>] is requesting a termination of [</w:t>
      </w:r>
      <w:r w:rsidRPr="008170AE">
        <w:rPr>
          <w:rFonts w:ascii="Century Gothic" w:hAnsi="Century Gothic"/>
          <w:color w:val="4472C4" w:themeColor="accent1"/>
          <w:sz w:val="28"/>
          <w:szCs w:val="28"/>
        </w:rPr>
        <w:t>original DBE firm from commitment</w:t>
      </w:r>
      <w:r w:rsidRPr="008170AE">
        <w:rPr>
          <w:rFonts w:ascii="Century Gothic" w:hAnsi="Century Gothic"/>
          <w:sz w:val="28"/>
          <w:szCs w:val="28"/>
        </w:rPr>
        <w:t>] from the project for the following reason(s)</w:t>
      </w:r>
      <w:r w:rsidR="008170AE" w:rsidRPr="008170AE">
        <w:rPr>
          <w:rFonts w:ascii="Century Gothic" w:hAnsi="Century Gothic"/>
          <w:sz w:val="28"/>
          <w:szCs w:val="28"/>
        </w:rPr>
        <w:t>:</w:t>
      </w:r>
    </w:p>
    <w:p w14:paraId="6B227D93" w14:textId="2538540F" w:rsidR="006E625E" w:rsidRDefault="006E625E" w:rsidP="006E625E">
      <w:pPr>
        <w:spacing w:after="0"/>
      </w:pPr>
    </w:p>
    <w:p w14:paraId="3E4923C9" w14:textId="54FC410E" w:rsidR="001E71BE" w:rsidRDefault="00AD181A" w:rsidP="00DC7AB2">
      <w:pPr>
        <w:autoSpaceDE w:val="0"/>
        <w:autoSpaceDN w:val="0"/>
        <w:spacing w:after="0" w:line="240" w:lineRule="auto"/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 w:cs="Arial"/>
            <w:b/>
            <w:color w:val="4472C4" w:themeColor="accent1"/>
            <w:sz w:val="28"/>
            <w:szCs w:val="28"/>
          </w:rPr>
          <w:id w:val="161085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BE" w:rsidRPr="001E71BE">
            <w:rPr>
              <w:rFonts w:ascii="Segoe UI Symbol" w:hAnsi="Segoe UI Symbol" w:cs="Segoe UI Symbol"/>
              <w:b/>
              <w:color w:val="4472C4" w:themeColor="accent1"/>
              <w:sz w:val="28"/>
              <w:szCs w:val="28"/>
            </w:rPr>
            <w:t>☐</w:t>
          </w:r>
        </w:sdtContent>
      </w:sdt>
      <w:r w:rsidR="001E71BE" w:rsidRPr="001E71BE">
        <w:rPr>
          <w:rFonts w:ascii="Century Gothic" w:hAnsi="Century Gothic" w:cs="Arial"/>
          <w:color w:val="000000"/>
          <w:sz w:val="28"/>
          <w:szCs w:val="28"/>
        </w:rPr>
        <w:t xml:space="preserve"> 1</w:t>
      </w:r>
      <w:r w:rsidR="00DC7AB2">
        <w:rPr>
          <w:rFonts w:ascii="Century Gothic" w:hAnsi="Century Gothic" w:cs="Arial"/>
          <w:color w:val="000000"/>
          <w:sz w:val="28"/>
          <w:szCs w:val="28"/>
        </w:rPr>
        <w:t xml:space="preserve"> </w:t>
      </w:r>
      <w:r w:rsidR="00DC7AB2" w:rsidRPr="00DC7AB2">
        <w:rPr>
          <w:rFonts w:ascii="Century Gothic" w:hAnsi="Century Gothic"/>
          <w:sz w:val="28"/>
          <w:szCs w:val="28"/>
        </w:rPr>
        <w:t>T</w:t>
      </w:r>
      <w:r w:rsidR="00DC7AB2" w:rsidRPr="00DC7AB2">
        <w:rPr>
          <w:rFonts w:ascii="Century Gothic" w:hAnsi="Century Gothic"/>
          <w:sz w:val="28"/>
          <w:szCs w:val="28"/>
        </w:rPr>
        <w:t>he listed DBE subcontractor fails or refuses to execute a written contract</w:t>
      </w:r>
    </w:p>
    <w:p w14:paraId="6C58AC05" w14:textId="77777777" w:rsidR="00DC7AB2" w:rsidRPr="001E71BE" w:rsidRDefault="00DC7AB2" w:rsidP="00DC7AB2">
      <w:pPr>
        <w:autoSpaceDE w:val="0"/>
        <w:autoSpaceDN w:val="0"/>
        <w:spacing w:after="0" w:line="240" w:lineRule="auto"/>
        <w:rPr>
          <w:rFonts w:ascii="Century Gothic" w:hAnsi="Century Gothic" w:cs="Arial"/>
          <w:color w:val="000000"/>
          <w:sz w:val="28"/>
          <w:szCs w:val="28"/>
        </w:rPr>
      </w:pPr>
    </w:p>
    <w:p w14:paraId="5C67AD68" w14:textId="0D267D7B" w:rsidR="001E71BE" w:rsidRPr="00DC7AB2" w:rsidRDefault="00AD181A" w:rsidP="00DC7AB2">
      <w:pPr>
        <w:autoSpaceDE w:val="0"/>
        <w:autoSpaceDN w:val="0"/>
        <w:spacing w:after="0" w:line="240" w:lineRule="auto"/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 w:cs="Arial"/>
            <w:b/>
            <w:color w:val="4472C4" w:themeColor="accent1"/>
            <w:sz w:val="28"/>
            <w:szCs w:val="28"/>
          </w:rPr>
          <w:id w:val="-93475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BE" w:rsidRPr="001E71BE">
            <w:rPr>
              <w:rFonts w:ascii="Segoe UI Symbol" w:hAnsi="Segoe UI Symbol" w:cs="Segoe UI Symbol"/>
              <w:b/>
              <w:color w:val="4472C4" w:themeColor="accent1"/>
              <w:sz w:val="28"/>
              <w:szCs w:val="28"/>
            </w:rPr>
            <w:t>☐</w:t>
          </w:r>
        </w:sdtContent>
      </w:sdt>
      <w:r w:rsidR="001E71BE" w:rsidRPr="001E71BE">
        <w:rPr>
          <w:rFonts w:ascii="Century Gothic" w:hAnsi="Century Gothic" w:cs="Arial"/>
          <w:color w:val="000000"/>
          <w:sz w:val="28"/>
          <w:szCs w:val="28"/>
        </w:rPr>
        <w:t xml:space="preserve"> 2</w:t>
      </w:r>
      <w:r w:rsidR="001E71BE" w:rsidRPr="00DC7AB2">
        <w:rPr>
          <w:rFonts w:ascii="Century Gothic" w:hAnsi="Century Gothic"/>
          <w:sz w:val="28"/>
          <w:szCs w:val="28"/>
        </w:rPr>
        <w:t xml:space="preserve">. </w:t>
      </w:r>
      <w:r w:rsidR="00DC7AB2" w:rsidRPr="00DC7AB2">
        <w:rPr>
          <w:rFonts w:ascii="Century Gothic" w:hAnsi="Century Gothic"/>
          <w:sz w:val="28"/>
          <w:szCs w:val="28"/>
        </w:rPr>
        <w:t xml:space="preserve">The listed DBE subcontractor fails or refuses to perform the work of its subcontract in a way consistent with normal industry standards. Provided, however, that good cause does not exist if the failure or refusal of </w:t>
      </w:r>
      <w:r w:rsidR="00DC7AB2" w:rsidRPr="00DC7AB2">
        <w:rPr>
          <w:rFonts w:ascii="Century Gothic" w:hAnsi="Century Gothic" w:cs="Arial"/>
          <w:color w:val="000000"/>
          <w:sz w:val="28"/>
          <w:szCs w:val="28"/>
        </w:rPr>
        <w:t>the</w:t>
      </w:r>
      <w:r w:rsidR="00DC7AB2" w:rsidRPr="00DC7AB2">
        <w:rPr>
          <w:rFonts w:ascii="Century Gothic" w:hAnsi="Century Gothic"/>
          <w:sz w:val="28"/>
          <w:szCs w:val="28"/>
        </w:rPr>
        <w:t xml:space="preserve"> DBE subcontractor to perform its work on the subcontract results from the bad faith or discriminatory action of the prime contrac</w:t>
      </w:r>
      <w:r w:rsidR="00DC7AB2" w:rsidRPr="00DC7AB2">
        <w:rPr>
          <w:rFonts w:ascii="Century Gothic" w:hAnsi="Century Gothic"/>
          <w:sz w:val="28"/>
          <w:szCs w:val="28"/>
        </w:rPr>
        <w:t>t</w:t>
      </w:r>
      <w:r w:rsidR="00DC7AB2" w:rsidRPr="00DC7AB2">
        <w:rPr>
          <w:rFonts w:ascii="Century Gothic" w:hAnsi="Century Gothic"/>
          <w:sz w:val="28"/>
          <w:szCs w:val="28"/>
        </w:rPr>
        <w:t>or</w:t>
      </w:r>
    </w:p>
    <w:p w14:paraId="2D1D7DBE" w14:textId="77777777" w:rsidR="00DC7AB2" w:rsidRPr="001E71BE" w:rsidRDefault="00DC7AB2" w:rsidP="00DC7AB2">
      <w:pPr>
        <w:autoSpaceDE w:val="0"/>
        <w:autoSpaceDN w:val="0"/>
        <w:spacing w:after="0" w:line="240" w:lineRule="auto"/>
        <w:rPr>
          <w:rFonts w:ascii="Century Gothic" w:hAnsi="Century Gothic" w:cs="Arial"/>
          <w:color w:val="000000"/>
          <w:sz w:val="28"/>
          <w:szCs w:val="28"/>
        </w:rPr>
      </w:pPr>
    </w:p>
    <w:p w14:paraId="57CDD089" w14:textId="0A1AC8BA" w:rsidR="001E71BE" w:rsidRPr="00DC7AB2" w:rsidRDefault="00AD181A" w:rsidP="00DC7AB2">
      <w:pPr>
        <w:autoSpaceDE w:val="0"/>
        <w:autoSpaceDN w:val="0"/>
        <w:spacing w:after="0" w:line="240" w:lineRule="auto"/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 w:cs="Arial"/>
            <w:b/>
            <w:color w:val="4472C4" w:themeColor="accent1"/>
            <w:sz w:val="28"/>
            <w:szCs w:val="28"/>
          </w:rPr>
          <w:id w:val="7555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BE" w:rsidRPr="001E71BE">
            <w:rPr>
              <w:rFonts w:ascii="Segoe UI Symbol" w:hAnsi="Segoe UI Symbol" w:cs="Segoe UI Symbol"/>
              <w:b/>
              <w:color w:val="4472C4" w:themeColor="accent1"/>
              <w:sz w:val="28"/>
              <w:szCs w:val="28"/>
            </w:rPr>
            <w:t>☐</w:t>
          </w:r>
        </w:sdtContent>
      </w:sdt>
      <w:r w:rsidR="001E71BE" w:rsidRPr="001E71BE">
        <w:rPr>
          <w:rFonts w:ascii="Century Gothic" w:hAnsi="Century Gothic" w:cs="Arial"/>
          <w:color w:val="000000"/>
          <w:sz w:val="28"/>
          <w:szCs w:val="28"/>
        </w:rPr>
        <w:t xml:space="preserve"> 3. </w:t>
      </w:r>
      <w:r w:rsidR="00DC7AB2" w:rsidRPr="00DC7AB2">
        <w:rPr>
          <w:rFonts w:ascii="Century Gothic" w:hAnsi="Century Gothic"/>
          <w:sz w:val="28"/>
          <w:szCs w:val="28"/>
        </w:rPr>
        <w:t>The listed DBE subcontractor fails or refuses to meet the prime contractor's reasonable, nondiscriminatory bond requirements.</w:t>
      </w:r>
    </w:p>
    <w:p w14:paraId="4093307B" w14:textId="77777777" w:rsidR="00DC7AB2" w:rsidRPr="001E71BE" w:rsidRDefault="00DC7AB2" w:rsidP="00DC7AB2">
      <w:pPr>
        <w:autoSpaceDE w:val="0"/>
        <w:autoSpaceDN w:val="0"/>
        <w:spacing w:after="0" w:line="240" w:lineRule="auto"/>
        <w:rPr>
          <w:rFonts w:ascii="Century Gothic" w:hAnsi="Century Gothic" w:cs="Arial"/>
          <w:color w:val="000000"/>
          <w:sz w:val="28"/>
          <w:szCs w:val="28"/>
        </w:rPr>
      </w:pPr>
    </w:p>
    <w:p w14:paraId="011459D8" w14:textId="28F3FBB1" w:rsidR="001E71BE" w:rsidRDefault="00AD181A" w:rsidP="00DC7AB2">
      <w:pPr>
        <w:autoSpaceDE w:val="0"/>
        <w:autoSpaceDN w:val="0"/>
        <w:spacing w:after="0" w:line="240" w:lineRule="auto"/>
      </w:pPr>
      <w:sdt>
        <w:sdtPr>
          <w:rPr>
            <w:rFonts w:ascii="Century Gothic" w:hAnsi="Century Gothic" w:cs="Arial"/>
            <w:b/>
            <w:color w:val="4472C4" w:themeColor="accent1"/>
            <w:sz w:val="28"/>
            <w:szCs w:val="28"/>
          </w:rPr>
          <w:id w:val="57532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BE" w:rsidRPr="001E71BE">
            <w:rPr>
              <w:rFonts w:ascii="Segoe UI Symbol" w:hAnsi="Segoe UI Symbol" w:cs="Segoe UI Symbol"/>
              <w:b/>
              <w:color w:val="4472C4" w:themeColor="accent1"/>
              <w:sz w:val="28"/>
              <w:szCs w:val="28"/>
            </w:rPr>
            <w:t>☐</w:t>
          </w:r>
        </w:sdtContent>
      </w:sdt>
      <w:r w:rsidR="001E71BE" w:rsidRPr="001E71BE">
        <w:rPr>
          <w:rFonts w:ascii="Century Gothic" w:hAnsi="Century Gothic" w:cs="Arial"/>
          <w:color w:val="000000"/>
          <w:sz w:val="28"/>
          <w:szCs w:val="28"/>
        </w:rPr>
        <w:t xml:space="preserve"> 4. </w:t>
      </w:r>
      <w:r w:rsidR="00DC7AB2" w:rsidRPr="00DC7AB2">
        <w:rPr>
          <w:rFonts w:ascii="Century Gothic" w:hAnsi="Century Gothic"/>
          <w:sz w:val="28"/>
          <w:szCs w:val="28"/>
        </w:rPr>
        <w:t>The listed DBE subcontractor becomes bankrupt, insolvent, or exhibits credit unworthiness</w:t>
      </w:r>
    </w:p>
    <w:p w14:paraId="4057E76D" w14:textId="77777777" w:rsidR="00DC7AB2" w:rsidRPr="001E71BE" w:rsidRDefault="00DC7AB2" w:rsidP="00DC7AB2">
      <w:pPr>
        <w:autoSpaceDE w:val="0"/>
        <w:autoSpaceDN w:val="0"/>
        <w:spacing w:after="0" w:line="240" w:lineRule="auto"/>
        <w:rPr>
          <w:rFonts w:ascii="Century Gothic" w:hAnsi="Century Gothic" w:cs="Arial"/>
          <w:color w:val="000000"/>
          <w:sz w:val="28"/>
          <w:szCs w:val="28"/>
        </w:rPr>
      </w:pPr>
    </w:p>
    <w:p w14:paraId="6FD3AE73" w14:textId="4095656C" w:rsidR="001E71BE" w:rsidRPr="00DC7AB2" w:rsidRDefault="00AD181A" w:rsidP="00DC7AB2">
      <w:pPr>
        <w:autoSpaceDE w:val="0"/>
        <w:autoSpaceDN w:val="0"/>
        <w:spacing w:after="0" w:line="240" w:lineRule="auto"/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 w:cs="Arial"/>
            <w:b/>
            <w:color w:val="4472C4" w:themeColor="accent1"/>
            <w:sz w:val="28"/>
            <w:szCs w:val="28"/>
          </w:rPr>
          <w:id w:val="-61536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BE" w:rsidRPr="001E71BE">
            <w:rPr>
              <w:rFonts w:ascii="Segoe UI Symbol" w:hAnsi="Segoe UI Symbol" w:cs="Segoe UI Symbol"/>
              <w:b/>
              <w:color w:val="4472C4" w:themeColor="accent1"/>
              <w:sz w:val="28"/>
              <w:szCs w:val="28"/>
            </w:rPr>
            <w:t>☐</w:t>
          </w:r>
        </w:sdtContent>
      </w:sdt>
      <w:r w:rsidR="001E71BE" w:rsidRPr="001E71BE">
        <w:rPr>
          <w:rFonts w:ascii="Century Gothic" w:hAnsi="Century Gothic" w:cs="Arial"/>
          <w:color w:val="000000"/>
          <w:sz w:val="28"/>
          <w:szCs w:val="28"/>
        </w:rPr>
        <w:t xml:space="preserve"> 5. </w:t>
      </w:r>
      <w:r w:rsidR="00DC7AB2" w:rsidRPr="00DC7AB2">
        <w:rPr>
          <w:rFonts w:ascii="Century Gothic" w:hAnsi="Century Gothic"/>
          <w:sz w:val="28"/>
          <w:szCs w:val="28"/>
        </w:rPr>
        <w:t xml:space="preserve">The listed DBE subcontractor is ineligible to work on public works projects because of suspension and debarment proceedings pursuant </w:t>
      </w:r>
      <w:hyperlink r:id="rId6" w:history="1">
        <w:r w:rsidR="00DC7AB2" w:rsidRPr="00DC7AB2">
          <w:rPr>
            <w:rFonts w:ascii="Century Gothic" w:hAnsi="Century Gothic"/>
            <w:sz w:val="28"/>
            <w:szCs w:val="28"/>
          </w:rPr>
          <w:t>2 CFR Parts 180</w:t>
        </w:r>
      </w:hyperlink>
      <w:r w:rsidR="00DC7AB2" w:rsidRPr="00DC7AB2">
        <w:rPr>
          <w:rFonts w:ascii="Century Gothic" w:hAnsi="Century Gothic"/>
          <w:sz w:val="28"/>
          <w:szCs w:val="28"/>
        </w:rPr>
        <w:t xml:space="preserve">, </w:t>
      </w:r>
      <w:hyperlink r:id="rId7" w:history="1">
        <w:r w:rsidR="00DC7AB2" w:rsidRPr="00DC7AB2">
          <w:rPr>
            <w:rFonts w:ascii="Century Gothic" w:hAnsi="Century Gothic"/>
            <w:sz w:val="28"/>
            <w:szCs w:val="28"/>
          </w:rPr>
          <w:t>215</w:t>
        </w:r>
      </w:hyperlink>
      <w:r w:rsidR="00DC7AB2" w:rsidRPr="00DC7AB2">
        <w:rPr>
          <w:rFonts w:ascii="Century Gothic" w:hAnsi="Century Gothic"/>
          <w:sz w:val="28"/>
          <w:szCs w:val="28"/>
        </w:rPr>
        <w:t xml:space="preserve"> and </w:t>
      </w:r>
      <w:hyperlink r:id="rId8" w:history="1">
        <w:r w:rsidR="00DC7AB2" w:rsidRPr="00DC7AB2">
          <w:rPr>
            <w:rFonts w:ascii="Century Gothic" w:hAnsi="Century Gothic"/>
            <w:sz w:val="28"/>
            <w:szCs w:val="28"/>
          </w:rPr>
          <w:t>1</w:t>
        </w:r>
      </w:hyperlink>
      <w:r w:rsidR="00DC7AB2" w:rsidRPr="00DC7AB2">
        <w:rPr>
          <w:rFonts w:ascii="Century Gothic" w:hAnsi="Century Gothic"/>
          <w:sz w:val="28"/>
          <w:szCs w:val="28"/>
        </w:rPr>
        <w:t>,</w:t>
      </w:r>
      <w:hyperlink r:id="rId9" w:history="1">
        <w:r w:rsidR="00DC7AB2" w:rsidRPr="00DC7AB2">
          <w:rPr>
            <w:rFonts w:ascii="Century Gothic" w:hAnsi="Century Gothic"/>
            <w:sz w:val="28"/>
            <w:szCs w:val="28"/>
          </w:rPr>
          <w:t>200</w:t>
        </w:r>
      </w:hyperlink>
      <w:r w:rsidR="00DC7AB2" w:rsidRPr="00DC7AB2">
        <w:rPr>
          <w:rFonts w:ascii="Century Gothic" w:hAnsi="Century Gothic"/>
          <w:sz w:val="28"/>
          <w:szCs w:val="28"/>
        </w:rPr>
        <w:t xml:space="preserve"> or applicable state law</w:t>
      </w:r>
    </w:p>
    <w:p w14:paraId="1A657064" w14:textId="77777777" w:rsidR="00DC7AB2" w:rsidRPr="001E71BE" w:rsidRDefault="00DC7AB2" w:rsidP="00DC7AB2">
      <w:pPr>
        <w:autoSpaceDE w:val="0"/>
        <w:autoSpaceDN w:val="0"/>
        <w:spacing w:after="0" w:line="240" w:lineRule="auto"/>
        <w:rPr>
          <w:rFonts w:ascii="Century Gothic" w:hAnsi="Century Gothic" w:cs="Arial"/>
          <w:color w:val="000000"/>
          <w:sz w:val="28"/>
          <w:szCs w:val="28"/>
        </w:rPr>
      </w:pPr>
    </w:p>
    <w:p w14:paraId="54A40B8C" w14:textId="4C4F58F8" w:rsidR="001E71BE" w:rsidRDefault="00AD181A" w:rsidP="00DC7AB2">
      <w:pPr>
        <w:autoSpaceDE w:val="0"/>
        <w:autoSpaceDN w:val="0"/>
        <w:spacing w:after="0" w:line="240" w:lineRule="auto"/>
      </w:pPr>
      <w:sdt>
        <w:sdtPr>
          <w:rPr>
            <w:rFonts w:ascii="Century Gothic" w:hAnsi="Century Gothic" w:cs="Arial"/>
            <w:b/>
            <w:color w:val="4472C4" w:themeColor="accent1"/>
            <w:sz w:val="28"/>
            <w:szCs w:val="28"/>
          </w:rPr>
          <w:id w:val="34490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BE" w:rsidRPr="001E71BE">
            <w:rPr>
              <w:rFonts w:ascii="Segoe UI Symbol" w:hAnsi="Segoe UI Symbol" w:cs="Segoe UI Symbol"/>
              <w:b/>
              <w:color w:val="4472C4" w:themeColor="accent1"/>
              <w:sz w:val="28"/>
              <w:szCs w:val="28"/>
            </w:rPr>
            <w:t>☐</w:t>
          </w:r>
        </w:sdtContent>
      </w:sdt>
      <w:r w:rsidR="001E71BE" w:rsidRPr="001E71BE">
        <w:rPr>
          <w:rFonts w:ascii="Century Gothic" w:hAnsi="Century Gothic" w:cs="Arial"/>
          <w:color w:val="000000"/>
          <w:sz w:val="28"/>
          <w:szCs w:val="28"/>
        </w:rPr>
        <w:t xml:space="preserve"> 6. </w:t>
      </w:r>
      <w:r w:rsidR="00DC7AB2" w:rsidRPr="00DC7AB2">
        <w:rPr>
          <w:rFonts w:ascii="Century Gothic" w:hAnsi="Century Gothic"/>
          <w:sz w:val="28"/>
          <w:szCs w:val="28"/>
        </w:rPr>
        <w:t>You have determined that the listed DBE subcontractor is not a responsible contractor</w:t>
      </w:r>
    </w:p>
    <w:p w14:paraId="34E18F9D" w14:textId="77777777" w:rsidR="00DC7AB2" w:rsidRPr="001E71BE" w:rsidRDefault="00DC7AB2" w:rsidP="00DC7AB2">
      <w:pPr>
        <w:autoSpaceDE w:val="0"/>
        <w:autoSpaceDN w:val="0"/>
        <w:spacing w:after="0" w:line="240" w:lineRule="auto"/>
        <w:rPr>
          <w:rFonts w:ascii="Century Gothic" w:hAnsi="Century Gothic" w:cs="Arial"/>
          <w:color w:val="000000"/>
          <w:sz w:val="28"/>
          <w:szCs w:val="28"/>
        </w:rPr>
      </w:pPr>
    </w:p>
    <w:p w14:paraId="345BEAB4" w14:textId="31882C60" w:rsidR="001E71BE" w:rsidRPr="00DC7AB2" w:rsidRDefault="00AD181A" w:rsidP="001E71BE">
      <w:pPr>
        <w:autoSpaceDE w:val="0"/>
        <w:autoSpaceDN w:val="0"/>
        <w:spacing w:after="0" w:line="240" w:lineRule="auto"/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 w:cs="Arial"/>
            <w:b/>
            <w:color w:val="4472C4" w:themeColor="accent1"/>
            <w:sz w:val="28"/>
            <w:szCs w:val="28"/>
          </w:rPr>
          <w:id w:val="68664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BE" w:rsidRPr="001E71BE">
            <w:rPr>
              <w:rFonts w:ascii="Segoe UI Symbol" w:hAnsi="Segoe UI Symbol" w:cs="Segoe UI Symbol"/>
              <w:b/>
              <w:color w:val="4472C4" w:themeColor="accent1"/>
              <w:sz w:val="28"/>
              <w:szCs w:val="28"/>
            </w:rPr>
            <w:t>☐</w:t>
          </w:r>
        </w:sdtContent>
      </w:sdt>
      <w:r w:rsidR="001E71BE" w:rsidRPr="001E71BE">
        <w:rPr>
          <w:rFonts w:ascii="Century Gothic" w:hAnsi="Century Gothic" w:cs="Arial"/>
          <w:color w:val="000000"/>
          <w:sz w:val="28"/>
          <w:szCs w:val="28"/>
        </w:rPr>
        <w:t xml:space="preserve"> 7. </w:t>
      </w:r>
      <w:r w:rsidR="00DC7AB2" w:rsidRPr="00DC7AB2">
        <w:rPr>
          <w:rFonts w:ascii="Century Gothic" w:hAnsi="Century Gothic"/>
          <w:sz w:val="28"/>
          <w:szCs w:val="28"/>
        </w:rPr>
        <w:t>The listed DBE subcontractor voluntarily withdraws from the project and provides to you written notice of its withdrawal</w:t>
      </w:r>
    </w:p>
    <w:p w14:paraId="4547C3FF" w14:textId="77777777" w:rsidR="001E71BE" w:rsidRPr="001E71BE" w:rsidRDefault="001E71BE" w:rsidP="001E71BE">
      <w:pPr>
        <w:autoSpaceDE w:val="0"/>
        <w:autoSpaceDN w:val="0"/>
        <w:spacing w:after="0" w:line="240" w:lineRule="auto"/>
        <w:rPr>
          <w:rFonts w:ascii="Century Gothic" w:hAnsi="Century Gothic" w:cs="Arial"/>
          <w:color w:val="000000"/>
          <w:sz w:val="28"/>
          <w:szCs w:val="28"/>
        </w:rPr>
      </w:pPr>
    </w:p>
    <w:p w14:paraId="592BB87C" w14:textId="6B0277E0" w:rsidR="00961610" w:rsidRPr="00DC7AB2" w:rsidRDefault="00AD181A" w:rsidP="001E71BE">
      <w:pPr>
        <w:autoSpaceDE w:val="0"/>
        <w:autoSpaceDN w:val="0"/>
        <w:spacing w:after="0" w:line="240" w:lineRule="auto"/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 w:cs="Arial"/>
            <w:b/>
            <w:color w:val="4472C4" w:themeColor="accent1"/>
            <w:sz w:val="28"/>
            <w:szCs w:val="28"/>
          </w:rPr>
          <w:id w:val="123706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BE" w:rsidRPr="001E71BE">
            <w:rPr>
              <w:rFonts w:ascii="Segoe UI Symbol" w:hAnsi="Segoe UI Symbol" w:cs="Segoe UI Symbol"/>
              <w:b/>
              <w:color w:val="4472C4" w:themeColor="accent1"/>
              <w:sz w:val="28"/>
              <w:szCs w:val="28"/>
            </w:rPr>
            <w:t>☐</w:t>
          </w:r>
        </w:sdtContent>
      </w:sdt>
      <w:r w:rsidR="001E71BE" w:rsidRPr="001E71BE">
        <w:rPr>
          <w:rFonts w:ascii="Century Gothic" w:hAnsi="Century Gothic" w:cs="Arial"/>
          <w:color w:val="000000"/>
          <w:sz w:val="28"/>
          <w:szCs w:val="28"/>
        </w:rPr>
        <w:t xml:space="preserve"> 8. </w:t>
      </w:r>
      <w:r w:rsidR="00DC7AB2" w:rsidRPr="00DC7AB2">
        <w:rPr>
          <w:rFonts w:ascii="Century Gothic" w:hAnsi="Century Gothic"/>
          <w:sz w:val="28"/>
          <w:szCs w:val="28"/>
        </w:rPr>
        <w:t>The listed DBE is ineligible to receive DBE credit for the type of work required</w:t>
      </w:r>
    </w:p>
    <w:p w14:paraId="6D36E7D9" w14:textId="52467BC9" w:rsidR="001E71BE" w:rsidRPr="00DC7AB2" w:rsidRDefault="00961610" w:rsidP="001E71BE">
      <w:pPr>
        <w:autoSpaceDE w:val="0"/>
        <w:autoSpaceDN w:val="0"/>
        <w:spacing w:after="0" w:line="240" w:lineRule="auto"/>
        <w:rPr>
          <w:rFonts w:ascii="Century Gothic" w:hAnsi="Century Gothic"/>
          <w:sz w:val="28"/>
          <w:szCs w:val="28"/>
        </w:rPr>
      </w:pPr>
      <w:r w:rsidRPr="00DC7AB2">
        <w:rPr>
          <w:rFonts w:ascii="Century Gothic" w:hAnsi="Century Gothic"/>
          <w:sz w:val="28"/>
          <w:szCs w:val="28"/>
        </w:rPr>
        <w:t xml:space="preserve">        </w:t>
      </w:r>
    </w:p>
    <w:p w14:paraId="6F2581F1" w14:textId="330B8E3E" w:rsidR="001E71BE" w:rsidRPr="00DC7AB2" w:rsidRDefault="00AD181A" w:rsidP="00DC7AB2">
      <w:pPr>
        <w:autoSpaceDE w:val="0"/>
        <w:autoSpaceDN w:val="0"/>
        <w:spacing w:after="0" w:line="240" w:lineRule="auto"/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 w:cs="Arial"/>
            <w:b/>
            <w:color w:val="4472C4" w:themeColor="accent1"/>
            <w:sz w:val="28"/>
            <w:szCs w:val="28"/>
          </w:rPr>
          <w:id w:val="168023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BE" w:rsidRPr="001E71BE">
            <w:rPr>
              <w:rFonts w:ascii="Segoe UI Symbol" w:hAnsi="Segoe UI Symbol" w:cs="Segoe UI Symbol"/>
              <w:b/>
              <w:color w:val="4472C4" w:themeColor="accent1"/>
              <w:sz w:val="28"/>
              <w:szCs w:val="28"/>
            </w:rPr>
            <w:t>☐</w:t>
          </w:r>
        </w:sdtContent>
      </w:sdt>
      <w:r w:rsidR="001E71BE" w:rsidRPr="001E71BE">
        <w:rPr>
          <w:rFonts w:ascii="Century Gothic" w:hAnsi="Century Gothic" w:cs="Arial"/>
          <w:color w:val="000000"/>
          <w:sz w:val="28"/>
          <w:szCs w:val="28"/>
        </w:rPr>
        <w:t xml:space="preserve"> 9. </w:t>
      </w:r>
      <w:r w:rsidR="00DC7AB2" w:rsidRPr="00DC7AB2">
        <w:rPr>
          <w:rFonts w:ascii="Century Gothic" w:hAnsi="Century Gothic"/>
          <w:sz w:val="28"/>
          <w:szCs w:val="28"/>
        </w:rPr>
        <w:t>A DBE owner dies or becomes disabled with the result that the listed DBE contractor is unable to complete its work on the contract</w:t>
      </w:r>
    </w:p>
    <w:p w14:paraId="5D5CAB4D" w14:textId="77777777" w:rsidR="00DC7AB2" w:rsidRPr="001E71BE" w:rsidRDefault="00DC7AB2" w:rsidP="00DC7AB2">
      <w:pPr>
        <w:autoSpaceDE w:val="0"/>
        <w:autoSpaceDN w:val="0"/>
        <w:spacing w:after="0" w:line="240" w:lineRule="auto"/>
        <w:rPr>
          <w:rFonts w:ascii="Century Gothic" w:hAnsi="Century Gothic" w:cs="Arial"/>
          <w:color w:val="000000"/>
          <w:sz w:val="28"/>
          <w:szCs w:val="28"/>
        </w:rPr>
      </w:pPr>
    </w:p>
    <w:p w14:paraId="75ABE1B9" w14:textId="0376845F" w:rsidR="001E71BE" w:rsidRPr="00DC7AB2" w:rsidRDefault="00AD181A" w:rsidP="00DC7AB2">
      <w:pPr>
        <w:autoSpaceDE w:val="0"/>
        <w:autoSpaceDN w:val="0"/>
        <w:spacing w:after="0" w:line="240" w:lineRule="auto"/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 w:cs="Arial"/>
            <w:b/>
            <w:color w:val="4472C4" w:themeColor="accent1"/>
            <w:sz w:val="28"/>
            <w:szCs w:val="28"/>
          </w:rPr>
          <w:id w:val="80505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BE" w:rsidRPr="001E71BE">
            <w:rPr>
              <w:rFonts w:ascii="Segoe UI Symbol" w:hAnsi="Segoe UI Symbol" w:cs="Segoe UI Symbol"/>
              <w:b/>
              <w:color w:val="4472C4" w:themeColor="accent1"/>
              <w:sz w:val="28"/>
              <w:szCs w:val="28"/>
            </w:rPr>
            <w:t>☐</w:t>
          </w:r>
        </w:sdtContent>
      </w:sdt>
      <w:r w:rsidR="001E71BE" w:rsidRPr="001E71BE">
        <w:rPr>
          <w:rFonts w:ascii="Century Gothic" w:hAnsi="Century Gothic" w:cs="Arial"/>
          <w:color w:val="000000"/>
          <w:sz w:val="28"/>
          <w:szCs w:val="28"/>
        </w:rPr>
        <w:t xml:space="preserve"> 10. </w:t>
      </w:r>
      <w:r w:rsidR="00DC7AB2" w:rsidRPr="00DC7AB2">
        <w:rPr>
          <w:rFonts w:ascii="Century Gothic" w:hAnsi="Century Gothic"/>
          <w:sz w:val="28"/>
          <w:szCs w:val="28"/>
        </w:rPr>
        <w:t>Other documented good cause that you determine compels the termination of the DBE subcontractor. Provided, that good cause does not exist if the prime contractor seeks to terminate a DBE it relied upon to obtain the contract so that the prime contractor can self-perform the work for which the DBE contractor was engaged or so that the prime contractor can substitute another DBE or non-DBE contractor after contract award.</w:t>
      </w:r>
    </w:p>
    <w:p w14:paraId="74C0F13F" w14:textId="77777777" w:rsidR="00DC7AB2" w:rsidRPr="001E71BE" w:rsidRDefault="00DC7AB2" w:rsidP="00DC7AB2">
      <w:pPr>
        <w:autoSpaceDE w:val="0"/>
        <w:autoSpaceDN w:val="0"/>
        <w:spacing w:after="0" w:line="240" w:lineRule="auto"/>
        <w:rPr>
          <w:rFonts w:ascii="Century Gothic" w:hAnsi="Century Gothic" w:cs="Arial"/>
          <w:color w:val="000000"/>
          <w:sz w:val="28"/>
          <w:szCs w:val="28"/>
        </w:rPr>
      </w:pPr>
    </w:p>
    <w:p w14:paraId="74352858" w14:textId="64FCE225" w:rsidR="001E71BE" w:rsidRDefault="001E71BE" w:rsidP="006E625E">
      <w:pPr>
        <w:spacing w:after="0"/>
        <w:rPr>
          <w:rFonts w:ascii="Century Gothic" w:eastAsia="MS Gothic" w:hAnsi="Century Gothic"/>
          <w:color w:val="FF0000"/>
          <w:sz w:val="28"/>
          <w:szCs w:val="28"/>
        </w:rPr>
      </w:pPr>
    </w:p>
    <w:p w14:paraId="4F993A97" w14:textId="2E92B160" w:rsidR="00DD4B73" w:rsidRDefault="00980F67" w:rsidP="006E625E">
      <w:pPr>
        <w:spacing w:after="0"/>
        <w:rPr>
          <w:rFonts w:ascii="Century Gothic" w:eastAsia="MS Gothic" w:hAnsi="Century Gothic"/>
          <w:b/>
          <w:bCs/>
          <w:color w:val="FF0000"/>
          <w:sz w:val="28"/>
          <w:szCs w:val="28"/>
        </w:rPr>
      </w:pPr>
      <w:r w:rsidRPr="007A4D77">
        <w:rPr>
          <w:rFonts w:ascii="Century Gothic" w:eastAsia="MS Gothic" w:hAnsi="Century Gothic"/>
          <w:b/>
          <w:bCs/>
          <w:color w:val="FF0000"/>
          <w:sz w:val="28"/>
          <w:szCs w:val="28"/>
        </w:rPr>
        <w:t>Provide an explanation for the reason stated</w:t>
      </w:r>
      <w:r w:rsidR="00DD4B73">
        <w:rPr>
          <w:rFonts w:ascii="Century Gothic" w:eastAsia="MS Gothic" w:hAnsi="Century Gothic"/>
          <w:b/>
          <w:bCs/>
          <w:color w:val="FF0000"/>
          <w:sz w:val="28"/>
          <w:szCs w:val="28"/>
        </w:rPr>
        <w:t>:</w:t>
      </w:r>
    </w:p>
    <w:p w14:paraId="72289812" w14:textId="77777777" w:rsidR="00DD4B73" w:rsidRDefault="00DD4B73" w:rsidP="006E625E">
      <w:pPr>
        <w:spacing w:after="0"/>
        <w:rPr>
          <w:rFonts w:ascii="Century Gothic" w:eastAsia="MS Gothic" w:hAnsi="Century Gothic"/>
          <w:b/>
          <w:bCs/>
          <w:color w:val="FF0000"/>
          <w:sz w:val="28"/>
          <w:szCs w:val="28"/>
        </w:rPr>
      </w:pPr>
    </w:p>
    <w:p w14:paraId="2B753440" w14:textId="3EBF3CF4" w:rsidR="00DD4B73" w:rsidRDefault="00DD4B73" w:rsidP="006E625E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eastAsia="MS Gothic" w:hAnsi="Century Gothic"/>
          <w:b/>
          <w:bCs/>
          <w:color w:val="FF0000"/>
          <w:sz w:val="28"/>
          <w:szCs w:val="28"/>
        </w:rPr>
        <w:t>State the date of DBE notification and that transmission</w:t>
      </w:r>
      <w:r w:rsidR="00980F67" w:rsidRPr="007A4D77">
        <w:rPr>
          <w:rFonts w:ascii="Century Gothic" w:eastAsia="MS Gothic" w:hAnsi="Century Gothic"/>
          <w:b/>
          <w:bCs/>
          <w:color w:val="FF0000"/>
          <w:sz w:val="28"/>
          <w:szCs w:val="28"/>
        </w:rPr>
        <w:t xml:space="preserve"> documents</w:t>
      </w:r>
      <w:r>
        <w:rPr>
          <w:rFonts w:ascii="Century Gothic" w:eastAsia="MS Gothic" w:hAnsi="Century Gothic"/>
          <w:b/>
          <w:bCs/>
          <w:color w:val="FF0000"/>
          <w:sz w:val="28"/>
          <w:szCs w:val="28"/>
        </w:rPr>
        <w:t xml:space="preserve"> are attached using the language below:</w:t>
      </w:r>
    </w:p>
    <w:p w14:paraId="0D99EC40" w14:textId="5114F12D" w:rsidR="008170AE" w:rsidRDefault="00C13042" w:rsidP="006E625E">
      <w:pPr>
        <w:spacing w:after="0"/>
        <w:rPr>
          <w:rFonts w:ascii="Century Gothic" w:hAnsi="Century Gothic"/>
          <w:sz w:val="28"/>
          <w:szCs w:val="28"/>
        </w:rPr>
      </w:pPr>
      <w:r w:rsidRPr="008170AE">
        <w:rPr>
          <w:rFonts w:ascii="Century Gothic" w:hAnsi="Century Gothic"/>
          <w:sz w:val="28"/>
          <w:szCs w:val="28"/>
        </w:rPr>
        <w:t>[</w:t>
      </w:r>
      <w:r>
        <w:rPr>
          <w:rFonts w:ascii="Century Gothic" w:hAnsi="Century Gothic"/>
          <w:color w:val="4472C4" w:themeColor="accent1"/>
          <w:sz w:val="28"/>
          <w:szCs w:val="28"/>
        </w:rPr>
        <w:t>O</w:t>
      </w:r>
      <w:r w:rsidRPr="008170AE">
        <w:rPr>
          <w:rFonts w:ascii="Century Gothic" w:hAnsi="Century Gothic"/>
          <w:color w:val="4472C4" w:themeColor="accent1"/>
          <w:sz w:val="28"/>
          <w:szCs w:val="28"/>
        </w:rPr>
        <w:t>riginal DBE firm from commitment</w:t>
      </w:r>
      <w:r w:rsidRPr="008170AE">
        <w:rPr>
          <w:rFonts w:ascii="Century Gothic" w:hAnsi="Century Gothic"/>
          <w:sz w:val="28"/>
          <w:szCs w:val="28"/>
        </w:rPr>
        <w:t>]</w:t>
      </w:r>
      <w:r>
        <w:rPr>
          <w:rFonts w:ascii="Century Gothic" w:hAnsi="Century Gothic"/>
          <w:sz w:val="28"/>
          <w:szCs w:val="28"/>
        </w:rPr>
        <w:t xml:space="preserve"> was notified on [</w:t>
      </w:r>
      <w:r w:rsidRPr="00C13042">
        <w:rPr>
          <w:rFonts w:ascii="Century Gothic" w:hAnsi="Century Gothic"/>
          <w:color w:val="4472C4" w:themeColor="accent1"/>
          <w:sz w:val="28"/>
          <w:szCs w:val="28"/>
        </w:rPr>
        <w:t>date</w:t>
      </w:r>
      <w:r w:rsidRPr="00C13042">
        <w:rPr>
          <w:rFonts w:ascii="Century Gothic" w:hAnsi="Century Gothic"/>
          <w:sz w:val="28"/>
          <w:szCs w:val="28"/>
        </w:rPr>
        <w:t>]</w:t>
      </w:r>
      <w:r>
        <w:rPr>
          <w:rFonts w:ascii="Century Gothic" w:hAnsi="Century Gothic"/>
          <w:sz w:val="28"/>
          <w:szCs w:val="28"/>
        </w:rPr>
        <w:t xml:space="preserve"> of the intent to terminate. Attached are the documents reflecting proof of transmission. </w:t>
      </w:r>
    </w:p>
    <w:p w14:paraId="726E042A" w14:textId="77777777" w:rsidR="00C13042" w:rsidRDefault="00C13042" w:rsidP="006E625E">
      <w:pPr>
        <w:spacing w:after="0"/>
        <w:rPr>
          <w:rFonts w:ascii="Century Gothic" w:hAnsi="Century Gothic"/>
          <w:sz w:val="28"/>
          <w:szCs w:val="28"/>
        </w:rPr>
      </w:pPr>
    </w:p>
    <w:p w14:paraId="16AC78B3" w14:textId="6765F6FF" w:rsidR="00C13042" w:rsidRPr="00C13042" w:rsidRDefault="00C13042" w:rsidP="006E625E">
      <w:pPr>
        <w:spacing w:after="0"/>
        <w:rPr>
          <w:rFonts w:ascii="Century Gothic" w:hAnsi="Century Gothic"/>
          <w:b/>
          <w:bCs/>
          <w:color w:val="FF0000"/>
          <w:sz w:val="28"/>
          <w:szCs w:val="28"/>
        </w:rPr>
      </w:pPr>
      <w:r w:rsidRPr="00C13042">
        <w:rPr>
          <w:rFonts w:ascii="Century Gothic" w:hAnsi="Century Gothic"/>
          <w:b/>
          <w:bCs/>
          <w:color w:val="FF0000"/>
          <w:sz w:val="28"/>
          <w:szCs w:val="28"/>
        </w:rPr>
        <w:t>If DBE did not respond</w:t>
      </w:r>
      <w:r w:rsidR="00980F67">
        <w:rPr>
          <w:rFonts w:ascii="Century Gothic" w:hAnsi="Century Gothic"/>
          <w:b/>
          <w:bCs/>
          <w:color w:val="FF0000"/>
          <w:sz w:val="28"/>
          <w:szCs w:val="28"/>
        </w:rPr>
        <w:t>,</w:t>
      </w:r>
      <w:r>
        <w:rPr>
          <w:rFonts w:ascii="Century Gothic" w:hAnsi="Century Gothic"/>
          <w:b/>
          <w:bCs/>
          <w:color w:val="FF0000"/>
          <w:sz w:val="28"/>
          <w:szCs w:val="28"/>
        </w:rPr>
        <w:t xml:space="preserve"> use language</w:t>
      </w:r>
      <w:r w:rsidR="00980F67">
        <w:rPr>
          <w:rFonts w:ascii="Century Gothic" w:hAnsi="Century Gothic"/>
          <w:b/>
          <w:bCs/>
          <w:color w:val="FF0000"/>
          <w:sz w:val="28"/>
          <w:szCs w:val="28"/>
        </w:rPr>
        <w:t xml:space="preserve"> below</w:t>
      </w:r>
      <w:r w:rsidRPr="00C13042">
        <w:rPr>
          <w:rFonts w:ascii="Century Gothic" w:hAnsi="Century Gothic"/>
          <w:b/>
          <w:bCs/>
          <w:color w:val="FF0000"/>
          <w:sz w:val="28"/>
          <w:szCs w:val="28"/>
        </w:rPr>
        <w:t xml:space="preserve">: </w:t>
      </w:r>
    </w:p>
    <w:p w14:paraId="0131033A" w14:textId="15F26B78" w:rsidR="00C13042" w:rsidRDefault="00C13042" w:rsidP="006E625E">
      <w:pPr>
        <w:spacing w:after="0"/>
        <w:rPr>
          <w:rFonts w:ascii="Century Gothic" w:hAnsi="Century Gothic"/>
          <w:sz w:val="28"/>
          <w:szCs w:val="28"/>
        </w:rPr>
      </w:pPr>
      <w:r w:rsidRPr="008170AE">
        <w:rPr>
          <w:rFonts w:ascii="Century Gothic" w:hAnsi="Century Gothic"/>
          <w:sz w:val="28"/>
          <w:szCs w:val="28"/>
        </w:rPr>
        <w:t>[</w:t>
      </w:r>
      <w:r>
        <w:rPr>
          <w:rFonts w:ascii="Century Gothic" w:hAnsi="Century Gothic"/>
          <w:color w:val="4472C4" w:themeColor="accent1"/>
          <w:sz w:val="28"/>
          <w:szCs w:val="28"/>
        </w:rPr>
        <w:t>O</w:t>
      </w:r>
      <w:r w:rsidRPr="008170AE">
        <w:rPr>
          <w:rFonts w:ascii="Century Gothic" w:hAnsi="Century Gothic"/>
          <w:color w:val="4472C4" w:themeColor="accent1"/>
          <w:sz w:val="28"/>
          <w:szCs w:val="28"/>
        </w:rPr>
        <w:t>riginal DBE firm from commitment</w:t>
      </w:r>
      <w:r w:rsidRPr="008170AE">
        <w:rPr>
          <w:rFonts w:ascii="Century Gothic" w:hAnsi="Century Gothic"/>
          <w:sz w:val="28"/>
          <w:szCs w:val="28"/>
        </w:rPr>
        <w:t>]</w:t>
      </w:r>
      <w:r>
        <w:rPr>
          <w:rFonts w:ascii="Century Gothic" w:hAnsi="Century Gothic"/>
          <w:sz w:val="28"/>
          <w:szCs w:val="28"/>
        </w:rPr>
        <w:t xml:space="preserve"> did not respond within 5 days of the written notice. </w:t>
      </w:r>
    </w:p>
    <w:p w14:paraId="1011A094" w14:textId="0F4A1A45" w:rsidR="00C13042" w:rsidRDefault="00C13042" w:rsidP="006E625E">
      <w:pPr>
        <w:spacing w:after="0"/>
        <w:rPr>
          <w:rFonts w:ascii="Century Gothic" w:hAnsi="Century Gothic"/>
          <w:sz w:val="28"/>
          <w:szCs w:val="28"/>
        </w:rPr>
      </w:pPr>
    </w:p>
    <w:p w14:paraId="28DE8E01" w14:textId="4DC1803C" w:rsidR="00C13042" w:rsidRPr="00C13042" w:rsidRDefault="00C13042" w:rsidP="006E625E">
      <w:pPr>
        <w:spacing w:after="0"/>
        <w:rPr>
          <w:rFonts w:ascii="Century Gothic" w:hAnsi="Century Gothic"/>
          <w:b/>
          <w:bCs/>
          <w:color w:val="FF0000"/>
          <w:sz w:val="28"/>
          <w:szCs w:val="28"/>
        </w:rPr>
      </w:pPr>
      <w:r w:rsidRPr="00C13042">
        <w:rPr>
          <w:rFonts w:ascii="Century Gothic" w:hAnsi="Century Gothic"/>
          <w:b/>
          <w:bCs/>
          <w:color w:val="FF0000"/>
          <w:sz w:val="28"/>
          <w:szCs w:val="28"/>
        </w:rPr>
        <w:t>If DBE did respond</w:t>
      </w:r>
      <w:r w:rsidR="00980F67">
        <w:rPr>
          <w:rFonts w:ascii="Century Gothic" w:hAnsi="Century Gothic"/>
          <w:b/>
          <w:bCs/>
          <w:color w:val="FF0000"/>
          <w:sz w:val="28"/>
          <w:szCs w:val="28"/>
        </w:rPr>
        <w:t>,</w:t>
      </w:r>
      <w:r w:rsidRPr="00C13042">
        <w:rPr>
          <w:rFonts w:ascii="Century Gothic" w:hAnsi="Century Gothic"/>
          <w:b/>
          <w:bCs/>
          <w:color w:val="FF0000"/>
          <w:sz w:val="28"/>
          <w:szCs w:val="28"/>
        </w:rPr>
        <w:t xml:space="preserve"> use</w:t>
      </w:r>
      <w:r w:rsidR="00980F67">
        <w:rPr>
          <w:rFonts w:ascii="Century Gothic" w:hAnsi="Century Gothic"/>
          <w:b/>
          <w:bCs/>
          <w:color w:val="FF0000"/>
          <w:sz w:val="28"/>
          <w:szCs w:val="28"/>
        </w:rPr>
        <w:t xml:space="preserve"> </w:t>
      </w:r>
      <w:r w:rsidRPr="00C13042">
        <w:rPr>
          <w:rFonts w:ascii="Century Gothic" w:hAnsi="Century Gothic"/>
          <w:b/>
          <w:bCs/>
          <w:color w:val="FF0000"/>
          <w:sz w:val="28"/>
          <w:szCs w:val="28"/>
        </w:rPr>
        <w:t>language</w:t>
      </w:r>
      <w:r w:rsidR="00980F67">
        <w:rPr>
          <w:rFonts w:ascii="Century Gothic" w:hAnsi="Century Gothic"/>
          <w:b/>
          <w:bCs/>
          <w:color w:val="FF0000"/>
          <w:sz w:val="28"/>
          <w:szCs w:val="28"/>
        </w:rPr>
        <w:t xml:space="preserve"> below</w:t>
      </w:r>
      <w:r w:rsidRPr="00C13042">
        <w:rPr>
          <w:rFonts w:ascii="Century Gothic" w:hAnsi="Century Gothic"/>
          <w:b/>
          <w:bCs/>
          <w:color w:val="FF0000"/>
          <w:sz w:val="28"/>
          <w:szCs w:val="28"/>
        </w:rPr>
        <w:t xml:space="preserve">: </w:t>
      </w:r>
    </w:p>
    <w:p w14:paraId="6C83327E" w14:textId="19083A6F" w:rsidR="008170AE" w:rsidRDefault="00C13042" w:rsidP="006E625E">
      <w:pPr>
        <w:spacing w:after="0"/>
        <w:rPr>
          <w:rFonts w:ascii="Century Gothic" w:hAnsi="Century Gothic"/>
          <w:sz w:val="28"/>
          <w:szCs w:val="28"/>
        </w:rPr>
      </w:pPr>
      <w:r w:rsidRPr="008170AE">
        <w:rPr>
          <w:rFonts w:ascii="Century Gothic" w:hAnsi="Century Gothic"/>
          <w:sz w:val="28"/>
          <w:szCs w:val="28"/>
        </w:rPr>
        <w:t>[</w:t>
      </w:r>
      <w:r>
        <w:rPr>
          <w:rFonts w:ascii="Century Gothic" w:hAnsi="Century Gothic"/>
          <w:color w:val="4472C4" w:themeColor="accent1"/>
          <w:sz w:val="28"/>
          <w:szCs w:val="28"/>
        </w:rPr>
        <w:t>O</w:t>
      </w:r>
      <w:r w:rsidRPr="008170AE">
        <w:rPr>
          <w:rFonts w:ascii="Century Gothic" w:hAnsi="Century Gothic"/>
          <w:color w:val="4472C4" w:themeColor="accent1"/>
          <w:sz w:val="28"/>
          <w:szCs w:val="28"/>
        </w:rPr>
        <w:t>riginal DBE firm from commitment</w:t>
      </w:r>
      <w:r w:rsidRPr="008170AE">
        <w:rPr>
          <w:rFonts w:ascii="Century Gothic" w:hAnsi="Century Gothic"/>
          <w:sz w:val="28"/>
          <w:szCs w:val="28"/>
        </w:rPr>
        <w:t>]</w:t>
      </w:r>
      <w:r>
        <w:rPr>
          <w:rFonts w:ascii="Century Gothic" w:hAnsi="Century Gothic"/>
          <w:sz w:val="28"/>
          <w:szCs w:val="28"/>
        </w:rPr>
        <w:t xml:space="preserve"> responded to the written notice on [</w:t>
      </w:r>
      <w:r w:rsidRPr="00C13042">
        <w:rPr>
          <w:rFonts w:ascii="Century Gothic" w:hAnsi="Century Gothic"/>
          <w:color w:val="4472C4" w:themeColor="accent1"/>
          <w:sz w:val="28"/>
          <w:szCs w:val="28"/>
        </w:rPr>
        <w:t>date</w:t>
      </w:r>
      <w:r>
        <w:rPr>
          <w:rFonts w:ascii="Century Gothic" w:hAnsi="Century Gothic"/>
          <w:sz w:val="28"/>
          <w:szCs w:val="28"/>
        </w:rPr>
        <w:t>] with the attached [</w:t>
      </w:r>
      <w:r w:rsidRPr="00C13042">
        <w:rPr>
          <w:rFonts w:ascii="Century Gothic" w:hAnsi="Century Gothic"/>
          <w:color w:val="4472C4" w:themeColor="accent1"/>
          <w:sz w:val="28"/>
          <w:szCs w:val="28"/>
        </w:rPr>
        <w:t>objecti</w:t>
      </w:r>
      <w:r>
        <w:rPr>
          <w:rFonts w:ascii="Century Gothic" w:hAnsi="Century Gothic"/>
          <w:color w:val="4472C4" w:themeColor="accent1"/>
          <w:sz w:val="28"/>
          <w:szCs w:val="28"/>
        </w:rPr>
        <w:t>on</w:t>
      </w:r>
      <w:r w:rsidRPr="00C13042">
        <w:rPr>
          <w:rFonts w:ascii="Century Gothic" w:hAnsi="Century Gothic"/>
          <w:color w:val="4472C4" w:themeColor="accent1"/>
          <w:sz w:val="28"/>
          <w:szCs w:val="28"/>
        </w:rPr>
        <w:t xml:space="preserve"> or support</w:t>
      </w:r>
      <w:r>
        <w:rPr>
          <w:rFonts w:ascii="Century Gothic" w:hAnsi="Century Gothic"/>
          <w:sz w:val="28"/>
          <w:szCs w:val="28"/>
        </w:rPr>
        <w:t xml:space="preserve">] of the request to terminate. </w:t>
      </w:r>
    </w:p>
    <w:p w14:paraId="6BB66121" w14:textId="4EB920A7" w:rsidR="005B65C7" w:rsidRDefault="005B65C7" w:rsidP="006E625E">
      <w:pPr>
        <w:spacing w:after="0"/>
        <w:rPr>
          <w:rFonts w:ascii="Century Gothic" w:hAnsi="Century Gothic"/>
          <w:sz w:val="28"/>
          <w:szCs w:val="28"/>
        </w:rPr>
      </w:pPr>
    </w:p>
    <w:p w14:paraId="2F2695A3" w14:textId="4B60A535" w:rsidR="005B65C7" w:rsidRDefault="005B65C7" w:rsidP="006E625E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Sincerely,</w:t>
      </w:r>
    </w:p>
    <w:p w14:paraId="55AEB26D" w14:textId="29FFE713" w:rsidR="005B65C7" w:rsidRDefault="005B65C7" w:rsidP="006E625E">
      <w:pPr>
        <w:spacing w:after="0"/>
        <w:rPr>
          <w:rFonts w:ascii="Century Gothic" w:hAnsi="Century Gothic"/>
          <w:sz w:val="28"/>
          <w:szCs w:val="28"/>
        </w:rPr>
      </w:pPr>
    </w:p>
    <w:p w14:paraId="595097D2" w14:textId="6D228497" w:rsidR="005B65C7" w:rsidRDefault="005B65C7" w:rsidP="006E625E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Prime Contractor</w:t>
      </w:r>
    </w:p>
    <w:p w14:paraId="4AC563BF" w14:textId="13615158" w:rsidR="008170AE" w:rsidRPr="008170AE" w:rsidRDefault="008170AE" w:rsidP="006E625E">
      <w:pPr>
        <w:spacing w:after="0"/>
        <w:rPr>
          <w:i/>
          <w:iCs/>
        </w:rPr>
      </w:pPr>
    </w:p>
    <w:sectPr w:rsidR="008170AE" w:rsidRPr="008170A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90E7" w14:textId="77777777" w:rsidR="007A4D77" w:rsidRDefault="007A4D77" w:rsidP="007A4D77">
      <w:pPr>
        <w:spacing w:after="0" w:line="240" w:lineRule="auto"/>
      </w:pPr>
      <w:r>
        <w:separator/>
      </w:r>
    </w:p>
  </w:endnote>
  <w:endnote w:type="continuationSeparator" w:id="0">
    <w:p w14:paraId="25692BF1" w14:textId="77777777" w:rsidR="007A4D77" w:rsidRDefault="007A4D77" w:rsidP="007A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850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CF47C" w14:textId="3F4BFFCE" w:rsidR="007A4D77" w:rsidRDefault="007A4D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37E5D" w14:textId="77777777" w:rsidR="007A4D77" w:rsidRDefault="007A4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3119" w14:textId="77777777" w:rsidR="007A4D77" w:rsidRDefault="007A4D77" w:rsidP="007A4D77">
      <w:pPr>
        <w:spacing w:after="0" w:line="240" w:lineRule="auto"/>
      </w:pPr>
      <w:r>
        <w:separator/>
      </w:r>
    </w:p>
  </w:footnote>
  <w:footnote w:type="continuationSeparator" w:id="0">
    <w:p w14:paraId="0808A3C6" w14:textId="77777777" w:rsidR="007A4D77" w:rsidRDefault="007A4D77" w:rsidP="007A4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E"/>
    <w:rsid w:val="000D181F"/>
    <w:rsid w:val="000D591A"/>
    <w:rsid w:val="001E71BE"/>
    <w:rsid w:val="005B65C7"/>
    <w:rsid w:val="005B6A54"/>
    <w:rsid w:val="006E625E"/>
    <w:rsid w:val="007A4D77"/>
    <w:rsid w:val="0081225F"/>
    <w:rsid w:val="008170AE"/>
    <w:rsid w:val="00961610"/>
    <w:rsid w:val="00980F67"/>
    <w:rsid w:val="00AD181A"/>
    <w:rsid w:val="00C13042"/>
    <w:rsid w:val="00CD7D06"/>
    <w:rsid w:val="00DC7AB2"/>
    <w:rsid w:val="00DD4B73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C329"/>
  <w15:chartTrackingRefBased/>
  <w15:docId w15:val="{FC2CC403-B025-4ACA-AFF8-2641A8A1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77"/>
  </w:style>
  <w:style w:type="paragraph" w:styleId="Footer">
    <w:name w:val="footer"/>
    <w:basedOn w:val="Normal"/>
    <w:link w:val="FooterChar"/>
    <w:uiPriority w:val="99"/>
    <w:unhideWhenUsed/>
    <w:rsid w:val="007A4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77"/>
  </w:style>
  <w:style w:type="paragraph" w:styleId="Revision">
    <w:name w:val="Revision"/>
    <w:hidden/>
    <w:uiPriority w:val="99"/>
    <w:semiHidden/>
    <w:rsid w:val="00DD4B7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C7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2/part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cfr.gov/current/title-2/part-2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fr.gov/current/title-2/part-18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ecfr.gov/current/title-2/part-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Woolsey, Lindsey R@DOT</dc:creator>
  <cp:keywords/>
  <dc:description/>
  <cp:lastModifiedBy>Woolsey, Lindsey R@DOT</cp:lastModifiedBy>
  <cp:revision>10</cp:revision>
  <dcterms:created xsi:type="dcterms:W3CDTF">2022-08-10T20:11:00Z</dcterms:created>
  <dcterms:modified xsi:type="dcterms:W3CDTF">2023-11-07T21:47:00Z</dcterms:modified>
</cp:coreProperties>
</file>