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63E0" w14:textId="77777777" w:rsidR="008B7FAC" w:rsidRDefault="0058620E">
      <w:pPr>
        <w:pStyle w:val="BodyText"/>
        <w:ind w:left="331"/>
        <w:rPr>
          <w:rFonts w:ascii="Times New Roman"/>
          <w:sz w:val="20"/>
        </w:rPr>
      </w:pPr>
      <w:r>
        <w:rPr>
          <w:rFonts w:ascii="Times New Roman"/>
          <w:noProof/>
          <w:sz w:val="20"/>
        </w:rPr>
        <mc:AlternateContent>
          <mc:Choice Requires="wpg">
            <w:drawing>
              <wp:inline distT="0" distB="0" distL="0" distR="0" wp14:anchorId="34D36418" wp14:editId="176FF29F">
                <wp:extent cx="6437630" cy="1039494"/>
                <wp:effectExtent l="0" t="0" r="0" b="8255"/>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1039494"/>
                          <a:chOff x="0" y="0"/>
                          <a:chExt cx="6437630" cy="1039494"/>
                        </a:xfrm>
                      </wpg:grpSpPr>
                      <pic:pic xmlns:pic="http://schemas.openxmlformats.org/drawingml/2006/picture">
                        <pic:nvPicPr>
                          <pic:cNvPr id="3" name="Image 3"/>
                          <pic:cNvPicPr/>
                        </pic:nvPicPr>
                        <pic:blipFill>
                          <a:blip r:embed="rId8" cstate="print"/>
                          <a:stretch>
                            <a:fillRect/>
                          </a:stretch>
                        </pic:blipFill>
                        <pic:spPr>
                          <a:xfrm>
                            <a:off x="0" y="0"/>
                            <a:ext cx="6437060" cy="1025361"/>
                          </a:xfrm>
                          <a:prstGeom prst="rect">
                            <a:avLst/>
                          </a:prstGeom>
                        </pic:spPr>
                      </pic:pic>
                      <wps:wsp>
                        <wps:cNvPr id="4" name="Textbox 4"/>
                        <wps:cNvSpPr txBox="1"/>
                        <wps:spPr>
                          <a:xfrm>
                            <a:off x="0" y="0"/>
                            <a:ext cx="6437630" cy="1039494"/>
                          </a:xfrm>
                          <a:prstGeom prst="rect">
                            <a:avLst/>
                          </a:prstGeom>
                        </wps:spPr>
                        <wps:txbx>
                          <w:txbxContent>
                            <w:p w14:paraId="34D36425" w14:textId="77777777" w:rsidR="008B7FAC" w:rsidRDefault="008B7FAC">
                              <w:pPr>
                                <w:rPr>
                                  <w:rFonts w:ascii="Times New Roman"/>
                                  <w:sz w:val="16"/>
                                </w:rPr>
                              </w:pPr>
                            </w:p>
                            <w:p w14:paraId="34D36426" w14:textId="77777777" w:rsidR="008B7FAC" w:rsidRDefault="008B7FAC">
                              <w:pPr>
                                <w:rPr>
                                  <w:rFonts w:ascii="Times New Roman"/>
                                  <w:sz w:val="16"/>
                                </w:rPr>
                              </w:pPr>
                            </w:p>
                            <w:p w14:paraId="34D36427" w14:textId="77777777" w:rsidR="008B7FAC" w:rsidRDefault="008B7FAC">
                              <w:pPr>
                                <w:rPr>
                                  <w:rFonts w:ascii="Times New Roman"/>
                                  <w:sz w:val="16"/>
                                </w:rPr>
                              </w:pPr>
                            </w:p>
                            <w:p w14:paraId="34D36428" w14:textId="77777777" w:rsidR="008B7FAC" w:rsidRDefault="008B7FAC">
                              <w:pPr>
                                <w:rPr>
                                  <w:rFonts w:ascii="Times New Roman"/>
                                  <w:sz w:val="16"/>
                                </w:rPr>
                              </w:pPr>
                            </w:p>
                            <w:p w14:paraId="34D36429" w14:textId="77777777" w:rsidR="008B7FAC" w:rsidRDefault="008B7FAC">
                              <w:pPr>
                                <w:spacing w:before="129"/>
                                <w:rPr>
                                  <w:rFonts w:ascii="Times New Roman"/>
                                  <w:sz w:val="16"/>
                                </w:rPr>
                              </w:pPr>
                            </w:p>
                            <w:p w14:paraId="34D3642A" w14:textId="77777777" w:rsidR="008B7FAC" w:rsidRDefault="0058620E">
                              <w:pPr>
                                <w:spacing w:line="195" w:lineRule="exact"/>
                                <w:ind w:left="28"/>
                                <w:rPr>
                                  <w:sz w:val="16"/>
                                </w:rPr>
                              </w:pPr>
                              <w:r>
                                <w:rPr>
                                  <w:sz w:val="16"/>
                                </w:rPr>
                                <w:t>OFFICE</w:t>
                              </w:r>
                              <w:r>
                                <w:rPr>
                                  <w:spacing w:val="7"/>
                                  <w:sz w:val="16"/>
                                </w:rPr>
                                <w:t xml:space="preserve"> </w:t>
                              </w:r>
                              <w:r>
                                <w:rPr>
                                  <w:sz w:val="16"/>
                                </w:rPr>
                                <w:t>OF</w:t>
                              </w:r>
                              <w:r>
                                <w:rPr>
                                  <w:spacing w:val="7"/>
                                  <w:sz w:val="16"/>
                                </w:rPr>
                                <w:t xml:space="preserve"> </w:t>
                              </w:r>
                              <w:r>
                                <w:rPr>
                                  <w:sz w:val="16"/>
                                </w:rPr>
                                <w:t>CIVIL</w:t>
                              </w:r>
                              <w:r>
                                <w:rPr>
                                  <w:spacing w:val="8"/>
                                  <w:sz w:val="16"/>
                                </w:rPr>
                                <w:t xml:space="preserve"> </w:t>
                              </w:r>
                              <w:r>
                                <w:rPr>
                                  <w:spacing w:val="-2"/>
                                  <w:sz w:val="16"/>
                                </w:rPr>
                                <w:t>RIGHTS</w:t>
                              </w:r>
                            </w:p>
                            <w:p w14:paraId="34D3642B" w14:textId="77777777" w:rsidR="008B7FAC" w:rsidRDefault="0058620E">
                              <w:pPr>
                                <w:ind w:left="28" w:right="5884"/>
                                <w:rPr>
                                  <w:sz w:val="16"/>
                                </w:rPr>
                              </w:pPr>
                              <w:r>
                                <w:rPr>
                                  <w:sz w:val="16"/>
                                </w:rPr>
                                <w:t>1500 5</w:t>
                              </w:r>
                              <w:proofErr w:type="spellStart"/>
                              <w:r>
                                <w:rPr>
                                  <w:position w:val="4"/>
                                  <w:sz w:val="10"/>
                                </w:rPr>
                                <w:t>th</w:t>
                              </w:r>
                              <w:proofErr w:type="spellEnd"/>
                              <w:r>
                                <w:rPr>
                                  <w:spacing w:val="32"/>
                                  <w:position w:val="4"/>
                                  <w:sz w:val="10"/>
                                </w:rPr>
                                <w:t xml:space="preserve"> </w:t>
                              </w:r>
                              <w:r>
                                <w:rPr>
                                  <w:sz w:val="16"/>
                                </w:rPr>
                                <w:t>Street, MS–79</w:t>
                              </w:r>
                              <w:r>
                                <w:rPr>
                                  <w:spacing w:val="40"/>
                                  <w:sz w:val="16"/>
                                </w:rPr>
                                <w:t xml:space="preserve"> </w:t>
                              </w:r>
                              <w:r>
                                <w:rPr>
                                  <w:sz w:val="16"/>
                                </w:rPr>
                                <w:t>|</w:t>
                              </w:r>
                              <w:r>
                                <w:rPr>
                                  <w:spacing w:val="40"/>
                                  <w:sz w:val="16"/>
                                </w:rPr>
                                <w:t xml:space="preserve"> </w:t>
                              </w:r>
                              <w:r>
                                <w:rPr>
                                  <w:sz w:val="16"/>
                                </w:rPr>
                                <w:t>SACRAMENTO, CA 95814 (916) 324-1700 |</w:t>
                              </w:r>
                              <w:r>
                                <w:rPr>
                                  <w:spacing w:val="40"/>
                                  <w:sz w:val="16"/>
                                </w:rPr>
                                <w:t xml:space="preserve"> </w:t>
                              </w:r>
                              <w:r>
                                <w:rPr>
                                  <w:sz w:val="16"/>
                                </w:rPr>
                                <w:t>TTY 711</w:t>
                              </w:r>
                            </w:p>
                          </w:txbxContent>
                        </wps:txbx>
                        <wps:bodyPr wrap="square" lIns="0" tIns="0" rIns="0" bIns="0" rtlCol="0">
                          <a:noAutofit/>
                        </wps:bodyPr>
                      </wps:wsp>
                    </wpg:wgp>
                  </a:graphicData>
                </a:graphic>
              </wp:inline>
            </w:drawing>
          </mc:Choice>
          <mc:Fallback>
            <w:pict>
              <v:group w14:anchorId="34D36418" id="Group 2" o:spid="_x0000_s1026" alt="&quot;&quot;" style="width:506.9pt;height:81.85pt;mso-position-horizontal-relative:char;mso-position-vertical-relative:line" coordsize="64376,103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&#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4370;height:10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4" o:spid="_x0000_s1028" type="#_x0000_t202" style="position:absolute;width:64376;height:10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4D36425" w14:textId="77777777" w:rsidR="008B7FAC" w:rsidRDefault="008B7FAC">
                        <w:pPr>
                          <w:rPr>
                            <w:rFonts w:ascii="Times New Roman"/>
                            <w:sz w:val="16"/>
                          </w:rPr>
                        </w:pPr>
                      </w:p>
                      <w:p w14:paraId="34D36426" w14:textId="77777777" w:rsidR="008B7FAC" w:rsidRDefault="008B7FAC">
                        <w:pPr>
                          <w:rPr>
                            <w:rFonts w:ascii="Times New Roman"/>
                            <w:sz w:val="16"/>
                          </w:rPr>
                        </w:pPr>
                      </w:p>
                      <w:p w14:paraId="34D36427" w14:textId="77777777" w:rsidR="008B7FAC" w:rsidRDefault="008B7FAC">
                        <w:pPr>
                          <w:rPr>
                            <w:rFonts w:ascii="Times New Roman"/>
                            <w:sz w:val="16"/>
                          </w:rPr>
                        </w:pPr>
                      </w:p>
                      <w:p w14:paraId="34D36428" w14:textId="77777777" w:rsidR="008B7FAC" w:rsidRDefault="008B7FAC">
                        <w:pPr>
                          <w:rPr>
                            <w:rFonts w:ascii="Times New Roman"/>
                            <w:sz w:val="16"/>
                          </w:rPr>
                        </w:pPr>
                      </w:p>
                      <w:p w14:paraId="34D36429" w14:textId="77777777" w:rsidR="008B7FAC" w:rsidRDefault="008B7FAC">
                        <w:pPr>
                          <w:spacing w:before="129"/>
                          <w:rPr>
                            <w:rFonts w:ascii="Times New Roman"/>
                            <w:sz w:val="16"/>
                          </w:rPr>
                        </w:pPr>
                      </w:p>
                      <w:p w14:paraId="34D3642A" w14:textId="77777777" w:rsidR="008B7FAC" w:rsidRDefault="0058620E">
                        <w:pPr>
                          <w:spacing w:line="195" w:lineRule="exact"/>
                          <w:ind w:left="28"/>
                          <w:rPr>
                            <w:sz w:val="16"/>
                          </w:rPr>
                        </w:pPr>
                        <w:r>
                          <w:rPr>
                            <w:sz w:val="16"/>
                          </w:rPr>
                          <w:t>OFFICE</w:t>
                        </w:r>
                        <w:r>
                          <w:rPr>
                            <w:spacing w:val="7"/>
                            <w:sz w:val="16"/>
                          </w:rPr>
                          <w:t xml:space="preserve"> </w:t>
                        </w:r>
                        <w:r>
                          <w:rPr>
                            <w:sz w:val="16"/>
                          </w:rPr>
                          <w:t>OF</w:t>
                        </w:r>
                        <w:r>
                          <w:rPr>
                            <w:spacing w:val="7"/>
                            <w:sz w:val="16"/>
                          </w:rPr>
                          <w:t xml:space="preserve"> </w:t>
                        </w:r>
                        <w:r>
                          <w:rPr>
                            <w:sz w:val="16"/>
                          </w:rPr>
                          <w:t>CIVIL</w:t>
                        </w:r>
                        <w:r>
                          <w:rPr>
                            <w:spacing w:val="8"/>
                            <w:sz w:val="16"/>
                          </w:rPr>
                          <w:t xml:space="preserve"> </w:t>
                        </w:r>
                        <w:r>
                          <w:rPr>
                            <w:spacing w:val="-2"/>
                            <w:sz w:val="16"/>
                          </w:rPr>
                          <w:t>RIGHTS</w:t>
                        </w:r>
                      </w:p>
                      <w:p w14:paraId="34D3642B" w14:textId="77777777" w:rsidR="008B7FAC" w:rsidRDefault="0058620E">
                        <w:pPr>
                          <w:ind w:left="28" w:right="5884"/>
                          <w:rPr>
                            <w:sz w:val="16"/>
                          </w:rPr>
                        </w:pPr>
                        <w:r>
                          <w:rPr>
                            <w:sz w:val="16"/>
                          </w:rPr>
                          <w:t>1500 5</w:t>
                        </w:r>
                        <w:proofErr w:type="spellStart"/>
                        <w:r>
                          <w:rPr>
                            <w:position w:val="4"/>
                            <w:sz w:val="10"/>
                          </w:rPr>
                          <w:t>th</w:t>
                        </w:r>
                        <w:proofErr w:type="spellEnd"/>
                        <w:r>
                          <w:rPr>
                            <w:spacing w:val="32"/>
                            <w:position w:val="4"/>
                            <w:sz w:val="10"/>
                          </w:rPr>
                          <w:t xml:space="preserve"> </w:t>
                        </w:r>
                        <w:r>
                          <w:rPr>
                            <w:sz w:val="16"/>
                          </w:rPr>
                          <w:t>Street, MS–79</w:t>
                        </w:r>
                        <w:r>
                          <w:rPr>
                            <w:spacing w:val="40"/>
                            <w:sz w:val="16"/>
                          </w:rPr>
                          <w:t xml:space="preserve"> </w:t>
                        </w:r>
                        <w:r>
                          <w:rPr>
                            <w:sz w:val="16"/>
                          </w:rPr>
                          <w:t>|</w:t>
                        </w:r>
                        <w:r>
                          <w:rPr>
                            <w:spacing w:val="40"/>
                            <w:sz w:val="16"/>
                          </w:rPr>
                          <w:t xml:space="preserve"> </w:t>
                        </w:r>
                        <w:r>
                          <w:rPr>
                            <w:sz w:val="16"/>
                          </w:rPr>
                          <w:t>SACRAMENTO, CA 95814 (916) 324-1700 |</w:t>
                        </w:r>
                        <w:r>
                          <w:rPr>
                            <w:spacing w:val="40"/>
                            <w:sz w:val="16"/>
                          </w:rPr>
                          <w:t xml:space="preserve"> </w:t>
                        </w:r>
                        <w:r>
                          <w:rPr>
                            <w:sz w:val="16"/>
                          </w:rPr>
                          <w:t>TTY 711</w:t>
                        </w:r>
                      </w:p>
                    </w:txbxContent>
                  </v:textbox>
                </v:shape>
                <w10:anchorlock/>
              </v:group>
            </w:pict>
          </mc:Fallback>
        </mc:AlternateContent>
      </w:r>
    </w:p>
    <w:p w14:paraId="34D363E1" w14:textId="77777777" w:rsidR="008B7FAC" w:rsidRDefault="0058620E">
      <w:pPr>
        <w:ind w:left="360"/>
        <w:rPr>
          <w:b/>
          <w:sz w:val="16"/>
        </w:rPr>
      </w:pPr>
      <w:hyperlink r:id="rId10">
        <w:r>
          <w:rPr>
            <w:b/>
            <w:color w:val="0562C1"/>
            <w:spacing w:val="-2"/>
            <w:sz w:val="16"/>
            <w:u w:val="single" w:color="0562C1"/>
          </w:rPr>
          <w:t>www.dot.ca.gov</w:t>
        </w:r>
      </w:hyperlink>
    </w:p>
    <w:p w14:paraId="34D363E2" w14:textId="77777777" w:rsidR="008B7FAC" w:rsidRDefault="008B7FAC">
      <w:pPr>
        <w:pStyle w:val="BodyText"/>
        <w:spacing w:before="287"/>
        <w:rPr>
          <w:b/>
        </w:rPr>
      </w:pPr>
    </w:p>
    <w:p w14:paraId="34D363E3" w14:textId="77777777" w:rsidR="008B7FAC" w:rsidRDefault="0058620E">
      <w:pPr>
        <w:pStyle w:val="BodyText"/>
        <w:spacing w:before="1"/>
        <w:ind w:left="360"/>
      </w:pPr>
      <w:r>
        <w:t>October 7,</w:t>
      </w:r>
      <w:r>
        <w:rPr>
          <w:spacing w:val="1"/>
        </w:rPr>
        <w:t xml:space="preserve"> </w:t>
      </w:r>
      <w:r>
        <w:rPr>
          <w:spacing w:val="-4"/>
        </w:rPr>
        <w:t>2025</w:t>
      </w:r>
    </w:p>
    <w:p w14:paraId="34D363E4" w14:textId="77777777" w:rsidR="008B7FAC" w:rsidRDefault="008B7FAC">
      <w:pPr>
        <w:pStyle w:val="BodyText"/>
      </w:pPr>
    </w:p>
    <w:p w14:paraId="34D363E5" w14:textId="77777777" w:rsidR="008B7FAC" w:rsidRDefault="008B7FAC">
      <w:pPr>
        <w:pStyle w:val="BodyText"/>
        <w:spacing w:before="293"/>
      </w:pPr>
    </w:p>
    <w:p w14:paraId="34D363E6" w14:textId="77777777" w:rsidR="008B7FAC" w:rsidRDefault="0058620E">
      <w:pPr>
        <w:pStyle w:val="BodyText"/>
        <w:ind w:left="360"/>
      </w:pPr>
      <w:r>
        <w:t>To:</w:t>
      </w:r>
      <w:r>
        <w:rPr>
          <w:spacing w:val="-8"/>
        </w:rPr>
        <w:t xml:space="preserve"> </w:t>
      </w:r>
      <w:r>
        <w:t>All</w:t>
      </w:r>
      <w:r>
        <w:rPr>
          <w:spacing w:val="-3"/>
        </w:rPr>
        <w:t xml:space="preserve"> </w:t>
      </w:r>
      <w:r>
        <w:t>Disadvantaged</w:t>
      </w:r>
      <w:r>
        <w:rPr>
          <w:spacing w:val="-3"/>
        </w:rPr>
        <w:t xml:space="preserve"> </w:t>
      </w:r>
      <w:r>
        <w:t>Business</w:t>
      </w:r>
      <w:r>
        <w:rPr>
          <w:spacing w:val="-5"/>
        </w:rPr>
        <w:t xml:space="preserve"> </w:t>
      </w:r>
      <w:r>
        <w:t>Enterprise</w:t>
      </w:r>
      <w:r>
        <w:rPr>
          <w:spacing w:val="-4"/>
        </w:rPr>
        <w:t xml:space="preserve"> </w:t>
      </w:r>
      <w:r>
        <w:t>Program</w:t>
      </w:r>
      <w:r>
        <w:rPr>
          <w:spacing w:val="-2"/>
        </w:rPr>
        <w:t xml:space="preserve"> Stakeholders:</w:t>
      </w:r>
    </w:p>
    <w:p w14:paraId="34D363E7" w14:textId="77777777" w:rsidR="008B7FAC" w:rsidRDefault="008B7FAC">
      <w:pPr>
        <w:pStyle w:val="BodyText"/>
      </w:pPr>
    </w:p>
    <w:p w14:paraId="34D363E8" w14:textId="77777777" w:rsidR="008B7FAC" w:rsidRDefault="0058620E">
      <w:pPr>
        <w:pStyle w:val="BodyText"/>
        <w:ind w:left="360" w:right="458"/>
      </w:pPr>
      <w:r>
        <w:t>On</w:t>
      </w:r>
      <w:r>
        <w:rPr>
          <w:spacing w:val="-4"/>
        </w:rPr>
        <w:t xml:space="preserve"> </w:t>
      </w:r>
      <w:r>
        <w:t>September</w:t>
      </w:r>
      <w:r>
        <w:rPr>
          <w:spacing w:val="-4"/>
        </w:rPr>
        <w:t xml:space="preserve"> </w:t>
      </w:r>
      <w:r>
        <w:t>30,</w:t>
      </w:r>
      <w:r>
        <w:rPr>
          <w:spacing w:val="-3"/>
        </w:rPr>
        <w:t xml:space="preserve"> </w:t>
      </w:r>
      <w:r>
        <w:t>2025,</w:t>
      </w:r>
      <w:r>
        <w:rPr>
          <w:spacing w:val="-3"/>
        </w:rPr>
        <w:t xml:space="preserve"> </w:t>
      </w:r>
      <w:r>
        <w:t>the</w:t>
      </w:r>
      <w:r>
        <w:rPr>
          <w:spacing w:val="-4"/>
        </w:rPr>
        <w:t xml:space="preserve"> </w:t>
      </w:r>
      <w:r>
        <w:t>U.S.</w:t>
      </w:r>
      <w:r>
        <w:rPr>
          <w:spacing w:val="-3"/>
        </w:rPr>
        <w:t xml:space="preserve"> </w:t>
      </w:r>
      <w:r>
        <w:t>Department</w:t>
      </w:r>
      <w:r>
        <w:rPr>
          <w:spacing w:val="-3"/>
        </w:rPr>
        <w:t xml:space="preserve"> </w:t>
      </w:r>
      <w:r>
        <w:t>of</w:t>
      </w:r>
      <w:r>
        <w:rPr>
          <w:spacing w:val="-5"/>
        </w:rPr>
        <w:t xml:space="preserve"> </w:t>
      </w:r>
      <w:r>
        <w:t>Transportation</w:t>
      </w:r>
      <w:r>
        <w:rPr>
          <w:spacing w:val="-2"/>
        </w:rPr>
        <w:t xml:space="preserve"> </w:t>
      </w:r>
      <w:r>
        <w:t>(DOT)</w:t>
      </w:r>
      <w:r>
        <w:rPr>
          <w:spacing w:val="-4"/>
        </w:rPr>
        <w:t xml:space="preserve"> </w:t>
      </w:r>
      <w:r>
        <w:t>issued</w:t>
      </w:r>
      <w:r>
        <w:rPr>
          <w:spacing w:val="-4"/>
        </w:rPr>
        <w:t xml:space="preserve"> </w:t>
      </w:r>
      <w:r>
        <w:t>an</w:t>
      </w:r>
      <w:r>
        <w:rPr>
          <w:spacing w:val="-1"/>
        </w:rPr>
        <w:t xml:space="preserve"> </w:t>
      </w:r>
      <w:hyperlink r:id="rId11">
        <w:r>
          <w:rPr>
            <w:color w:val="467885"/>
            <w:u w:val="single" w:color="467885"/>
          </w:rPr>
          <w:t>Interim</w:t>
        </w:r>
      </w:hyperlink>
      <w:r>
        <w:rPr>
          <w:color w:val="467885"/>
        </w:rPr>
        <w:t xml:space="preserve"> </w:t>
      </w:r>
      <w:hyperlink r:id="rId12">
        <w:r>
          <w:rPr>
            <w:color w:val="467885"/>
            <w:u w:val="single" w:color="467885"/>
          </w:rPr>
          <w:t>Final Rule (IFR)</w:t>
        </w:r>
      </w:hyperlink>
      <w:r>
        <w:rPr>
          <w:color w:val="467885"/>
        </w:rPr>
        <w:t xml:space="preserve"> </w:t>
      </w:r>
      <w:r>
        <w:t>making significant changes to the Disadvantaged Business Enterprise (DBE) and Airport Concession DBE (ACDBE) Programs. The IFR was published in the Federal Register on October 3, 2025, and is effective immediately. Caltrans and all</w:t>
      </w:r>
    </w:p>
    <w:p w14:paraId="34D363E9" w14:textId="77777777" w:rsidR="008B7FAC" w:rsidRDefault="0058620E">
      <w:pPr>
        <w:pStyle w:val="BodyText"/>
        <w:spacing w:before="1"/>
        <w:ind w:left="360" w:right="458"/>
      </w:pPr>
      <w:r>
        <w:t>subrecipients</w:t>
      </w:r>
      <w:r>
        <w:rPr>
          <w:spacing w:val="-5"/>
        </w:rPr>
        <w:t xml:space="preserve"> </w:t>
      </w:r>
      <w:r>
        <w:t>of</w:t>
      </w:r>
      <w:r>
        <w:rPr>
          <w:spacing w:val="-6"/>
        </w:rPr>
        <w:t xml:space="preserve"> </w:t>
      </w:r>
      <w:r>
        <w:t>federal</w:t>
      </w:r>
      <w:r>
        <w:rPr>
          <w:spacing w:val="-5"/>
        </w:rPr>
        <w:t xml:space="preserve"> </w:t>
      </w:r>
      <w:r>
        <w:t>transportation</w:t>
      </w:r>
      <w:r>
        <w:rPr>
          <w:spacing w:val="-5"/>
        </w:rPr>
        <w:t xml:space="preserve"> </w:t>
      </w:r>
      <w:r>
        <w:t>funding</w:t>
      </w:r>
      <w:r>
        <w:rPr>
          <w:spacing w:val="-2"/>
        </w:rPr>
        <w:t xml:space="preserve"> </w:t>
      </w:r>
      <w:r>
        <w:t>subject</w:t>
      </w:r>
      <w:r>
        <w:rPr>
          <w:spacing w:val="-5"/>
        </w:rPr>
        <w:t xml:space="preserve"> </w:t>
      </w:r>
      <w:r>
        <w:t>to</w:t>
      </w:r>
      <w:r>
        <w:rPr>
          <w:spacing w:val="-6"/>
        </w:rPr>
        <w:t xml:space="preserve"> </w:t>
      </w:r>
      <w:r>
        <w:t>the</w:t>
      </w:r>
      <w:r>
        <w:rPr>
          <w:spacing w:val="-5"/>
        </w:rPr>
        <w:t xml:space="preserve"> </w:t>
      </w:r>
      <w:r>
        <w:t>DBE</w:t>
      </w:r>
      <w:r>
        <w:rPr>
          <w:spacing w:val="-5"/>
        </w:rPr>
        <w:t xml:space="preserve"> </w:t>
      </w:r>
      <w:r>
        <w:t>Program</w:t>
      </w:r>
      <w:r>
        <w:rPr>
          <w:spacing w:val="-2"/>
        </w:rPr>
        <w:t xml:space="preserve"> </w:t>
      </w:r>
      <w:r>
        <w:t>are required to comply.</w:t>
      </w:r>
    </w:p>
    <w:p w14:paraId="34D363EA" w14:textId="77777777" w:rsidR="008B7FAC" w:rsidRDefault="008B7FAC">
      <w:pPr>
        <w:pStyle w:val="BodyText"/>
        <w:spacing w:before="183"/>
      </w:pPr>
    </w:p>
    <w:p w14:paraId="34D363EB" w14:textId="77777777" w:rsidR="008B7FAC" w:rsidRDefault="0058620E">
      <w:pPr>
        <w:pStyle w:val="BodyText"/>
        <w:ind w:left="360"/>
      </w:pPr>
      <w:r>
        <w:t>While</w:t>
      </w:r>
      <w:r>
        <w:rPr>
          <w:spacing w:val="-3"/>
        </w:rPr>
        <w:t xml:space="preserve"> </w:t>
      </w:r>
      <w:r>
        <w:t>we</w:t>
      </w:r>
      <w:r>
        <w:rPr>
          <w:spacing w:val="-3"/>
        </w:rPr>
        <w:t xml:space="preserve"> </w:t>
      </w:r>
      <w:r>
        <w:t>continue</w:t>
      </w:r>
      <w:r>
        <w:rPr>
          <w:spacing w:val="-3"/>
        </w:rPr>
        <w:t xml:space="preserve"> </w:t>
      </w:r>
      <w:r>
        <w:t>to</w:t>
      </w:r>
      <w:r>
        <w:rPr>
          <w:spacing w:val="-5"/>
        </w:rPr>
        <w:t xml:space="preserve"> </w:t>
      </w:r>
      <w:r>
        <w:t>evaluate</w:t>
      </w:r>
      <w:r>
        <w:rPr>
          <w:spacing w:val="-3"/>
        </w:rPr>
        <w:t xml:space="preserve"> </w:t>
      </w:r>
      <w:r>
        <w:t>the</w:t>
      </w:r>
      <w:r>
        <w:rPr>
          <w:spacing w:val="-3"/>
        </w:rPr>
        <w:t xml:space="preserve"> </w:t>
      </w:r>
      <w:r>
        <w:t>new</w:t>
      </w:r>
      <w:r>
        <w:rPr>
          <w:spacing w:val="-3"/>
        </w:rPr>
        <w:t xml:space="preserve"> </w:t>
      </w:r>
      <w:r>
        <w:t>IFR,</w:t>
      </w:r>
      <w:r>
        <w:rPr>
          <w:spacing w:val="-2"/>
        </w:rPr>
        <w:t xml:space="preserve"> </w:t>
      </w:r>
      <w:r>
        <w:t>we</w:t>
      </w:r>
      <w:r>
        <w:rPr>
          <w:spacing w:val="-3"/>
        </w:rPr>
        <w:t xml:space="preserve"> </w:t>
      </w:r>
      <w:r>
        <w:t>want</w:t>
      </w:r>
      <w:r>
        <w:rPr>
          <w:spacing w:val="-3"/>
        </w:rPr>
        <w:t xml:space="preserve"> </w:t>
      </w:r>
      <w:r>
        <w:t>to</w:t>
      </w:r>
      <w:r>
        <w:rPr>
          <w:spacing w:val="-5"/>
        </w:rPr>
        <w:t xml:space="preserve"> </w:t>
      </w:r>
      <w:r>
        <w:t>share</w:t>
      </w:r>
      <w:r>
        <w:rPr>
          <w:spacing w:val="-3"/>
        </w:rPr>
        <w:t xml:space="preserve"> </w:t>
      </w:r>
      <w:r>
        <w:t>the</w:t>
      </w:r>
      <w:r>
        <w:rPr>
          <w:spacing w:val="-3"/>
        </w:rPr>
        <w:t xml:space="preserve"> </w:t>
      </w:r>
      <w:r>
        <w:t>information</w:t>
      </w:r>
      <w:r>
        <w:rPr>
          <w:spacing w:val="-3"/>
        </w:rPr>
        <w:t xml:space="preserve"> </w:t>
      </w:r>
      <w:r>
        <w:t>below</w:t>
      </w:r>
      <w:r>
        <w:rPr>
          <w:spacing w:val="-3"/>
        </w:rPr>
        <w:t xml:space="preserve"> </w:t>
      </w:r>
      <w:r>
        <w:t>to keep you apprised of this development and new requirements.</w:t>
      </w:r>
      <w:r>
        <w:rPr>
          <w:spacing w:val="40"/>
        </w:rPr>
        <w:t xml:space="preserve"> </w:t>
      </w:r>
      <w:r>
        <w:t>We will share</w:t>
      </w:r>
    </w:p>
    <w:p w14:paraId="34D363EC" w14:textId="77777777" w:rsidR="008B7FAC" w:rsidRDefault="0058620E">
      <w:pPr>
        <w:pStyle w:val="BodyText"/>
        <w:spacing w:line="294" w:lineRule="exact"/>
        <w:ind w:left="360"/>
      </w:pPr>
      <w:r>
        <w:t>additional</w:t>
      </w:r>
      <w:r>
        <w:rPr>
          <w:spacing w:val="-3"/>
        </w:rPr>
        <w:t xml:space="preserve"> </w:t>
      </w:r>
      <w:r>
        <w:t>information</w:t>
      </w:r>
      <w:r>
        <w:rPr>
          <w:spacing w:val="-2"/>
        </w:rPr>
        <w:t xml:space="preserve"> </w:t>
      </w:r>
      <w:r>
        <w:t>when</w:t>
      </w:r>
      <w:r>
        <w:rPr>
          <w:spacing w:val="-1"/>
        </w:rPr>
        <w:t xml:space="preserve"> </w:t>
      </w:r>
      <w:r>
        <w:rPr>
          <w:spacing w:val="-2"/>
        </w:rPr>
        <w:t>available.</w:t>
      </w:r>
    </w:p>
    <w:p w14:paraId="34D363ED" w14:textId="77777777" w:rsidR="008B7FAC" w:rsidRDefault="008B7FAC">
      <w:pPr>
        <w:pStyle w:val="BodyText"/>
        <w:spacing w:before="185"/>
      </w:pPr>
    </w:p>
    <w:p w14:paraId="34D363EE" w14:textId="77777777" w:rsidR="008B7FAC" w:rsidRDefault="0058620E">
      <w:pPr>
        <w:pStyle w:val="BodyText"/>
        <w:spacing w:line="259" w:lineRule="auto"/>
        <w:ind w:left="360" w:right="458"/>
      </w:pPr>
      <w:r>
        <w:t>However,</w:t>
      </w:r>
      <w:r>
        <w:rPr>
          <w:spacing w:val="-2"/>
        </w:rPr>
        <w:t xml:space="preserve"> </w:t>
      </w:r>
      <w:r>
        <w:t>as</w:t>
      </w:r>
      <w:r>
        <w:rPr>
          <w:spacing w:val="-3"/>
        </w:rPr>
        <w:t xml:space="preserve"> </w:t>
      </w:r>
      <w:r>
        <w:t>an</w:t>
      </w:r>
      <w:r>
        <w:rPr>
          <w:spacing w:val="-3"/>
        </w:rPr>
        <w:t xml:space="preserve"> </w:t>
      </w:r>
      <w:r>
        <w:t>interim</w:t>
      </w:r>
      <w:r>
        <w:rPr>
          <w:spacing w:val="-2"/>
        </w:rPr>
        <w:t xml:space="preserve"> </w:t>
      </w:r>
      <w:r>
        <w:t>action</w:t>
      </w:r>
      <w:r>
        <w:rPr>
          <w:spacing w:val="-3"/>
        </w:rPr>
        <w:t xml:space="preserve"> </w:t>
      </w:r>
      <w:r>
        <w:t>and</w:t>
      </w:r>
      <w:r>
        <w:rPr>
          <w:spacing w:val="-3"/>
        </w:rPr>
        <w:t xml:space="preserve"> </w:t>
      </w:r>
      <w:r>
        <w:t>to</w:t>
      </w:r>
      <w:r>
        <w:rPr>
          <w:spacing w:val="-5"/>
        </w:rPr>
        <w:t xml:space="preserve"> </w:t>
      </w:r>
      <w:r>
        <w:t>ensure</w:t>
      </w:r>
      <w:r>
        <w:rPr>
          <w:spacing w:val="-3"/>
        </w:rPr>
        <w:t xml:space="preserve"> </w:t>
      </w:r>
      <w:r>
        <w:t>compliance</w:t>
      </w:r>
      <w:r>
        <w:rPr>
          <w:spacing w:val="-3"/>
        </w:rPr>
        <w:t xml:space="preserve"> </w:t>
      </w:r>
      <w:r>
        <w:t>with</w:t>
      </w:r>
      <w:r>
        <w:rPr>
          <w:spacing w:val="-3"/>
        </w:rPr>
        <w:t xml:space="preserve"> </w:t>
      </w:r>
      <w:r>
        <w:t>federal</w:t>
      </w:r>
      <w:r>
        <w:rPr>
          <w:spacing w:val="-3"/>
        </w:rPr>
        <w:t xml:space="preserve"> </w:t>
      </w:r>
      <w:r>
        <w:t>direction,</w:t>
      </w:r>
      <w:r>
        <w:rPr>
          <w:spacing w:val="-2"/>
        </w:rPr>
        <w:t xml:space="preserve"> </w:t>
      </w:r>
      <w:r>
        <w:t>here are DBE program changes effective immediately:</w:t>
      </w:r>
    </w:p>
    <w:p w14:paraId="34D363EF" w14:textId="77777777" w:rsidR="008B7FAC" w:rsidRDefault="0058620E">
      <w:pPr>
        <w:pStyle w:val="Heading1"/>
        <w:spacing w:before="159"/>
      </w:pPr>
      <w:r>
        <w:t>Key</w:t>
      </w:r>
      <w:r>
        <w:rPr>
          <w:spacing w:val="-2"/>
        </w:rPr>
        <w:t xml:space="preserve"> Changes</w:t>
      </w:r>
    </w:p>
    <w:p w14:paraId="34D363F0" w14:textId="77777777" w:rsidR="008B7FAC" w:rsidRDefault="0058620E">
      <w:pPr>
        <w:pStyle w:val="ListParagraph"/>
        <w:numPr>
          <w:ilvl w:val="0"/>
          <w:numId w:val="1"/>
        </w:numPr>
        <w:tabs>
          <w:tab w:val="left" w:pos="1080"/>
        </w:tabs>
        <w:spacing w:before="183" w:line="259" w:lineRule="auto"/>
        <w:ind w:right="885"/>
        <w:rPr>
          <w:rFonts w:ascii="Symbol" w:hAnsi="Symbol"/>
          <w:sz w:val="20"/>
        </w:rPr>
      </w:pPr>
      <w:r>
        <w:rPr>
          <w:b/>
          <w:sz w:val="24"/>
        </w:rPr>
        <w:t>Elimination</w:t>
      </w:r>
      <w:r>
        <w:rPr>
          <w:b/>
          <w:spacing w:val="-6"/>
          <w:sz w:val="24"/>
        </w:rPr>
        <w:t xml:space="preserve"> </w:t>
      </w:r>
      <w:r>
        <w:rPr>
          <w:b/>
          <w:sz w:val="24"/>
        </w:rPr>
        <w:t>of</w:t>
      </w:r>
      <w:r>
        <w:rPr>
          <w:b/>
          <w:spacing w:val="-6"/>
          <w:sz w:val="24"/>
        </w:rPr>
        <w:t xml:space="preserve"> </w:t>
      </w:r>
      <w:r>
        <w:rPr>
          <w:b/>
          <w:sz w:val="24"/>
        </w:rPr>
        <w:t>Presumptions:</w:t>
      </w:r>
      <w:r>
        <w:rPr>
          <w:b/>
          <w:spacing w:val="-6"/>
          <w:sz w:val="24"/>
        </w:rPr>
        <w:t xml:space="preserve"> </w:t>
      </w:r>
      <w:r>
        <w:rPr>
          <w:sz w:val="24"/>
        </w:rPr>
        <w:t>Race-and</w:t>
      </w:r>
      <w:r>
        <w:rPr>
          <w:spacing w:val="-6"/>
          <w:sz w:val="24"/>
        </w:rPr>
        <w:t xml:space="preserve"> </w:t>
      </w:r>
      <w:r>
        <w:rPr>
          <w:sz w:val="24"/>
        </w:rPr>
        <w:t>gender-based</w:t>
      </w:r>
      <w:r>
        <w:rPr>
          <w:spacing w:val="-5"/>
          <w:sz w:val="24"/>
        </w:rPr>
        <w:t xml:space="preserve"> </w:t>
      </w:r>
      <w:r>
        <w:rPr>
          <w:sz w:val="24"/>
        </w:rPr>
        <w:t>presumptions</w:t>
      </w:r>
      <w:r>
        <w:rPr>
          <w:spacing w:val="-6"/>
          <w:sz w:val="24"/>
        </w:rPr>
        <w:t xml:space="preserve"> </w:t>
      </w:r>
      <w:r>
        <w:rPr>
          <w:sz w:val="24"/>
        </w:rPr>
        <w:t>of</w:t>
      </w:r>
      <w:r>
        <w:rPr>
          <w:spacing w:val="-7"/>
          <w:sz w:val="24"/>
        </w:rPr>
        <w:t xml:space="preserve"> </w:t>
      </w:r>
      <w:r>
        <w:rPr>
          <w:sz w:val="24"/>
        </w:rPr>
        <w:t>social and economic disadvantage are removed. All applicants must now</w:t>
      </w:r>
    </w:p>
    <w:p w14:paraId="34D363F1" w14:textId="77777777" w:rsidR="008B7FAC" w:rsidRDefault="0058620E">
      <w:pPr>
        <w:pStyle w:val="BodyText"/>
        <w:spacing w:line="259" w:lineRule="auto"/>
        <w:ind w:left="1080" w:right="458"/>
      </w:pPr>
      <w:r>
        <w:t>demonstrate</w:t>
      </w:r>
      <w:r>
        <w:rPr>
          <w:spacing w:val="-6"/>
        </w:rPr>
        <w:t xml:space="preserve"> </w:t>
      </w:r>
      <w:r>
        <w:t>social</w:t>
      </w:r>
      <w:r>
        <w:rPr>
          <w:spacing w:val="-7"/>
        </w:rPr>
        <w:t xml:space="preserve"> </w:t>
      </w:r>
      <w:r>
        <w:t>and</w:t>
      </w:r>
      <w:r>
        <w:rPr>
          <w:spacing w:val="-7"/>
        </w:rPr>
        <w:t xml:space="preserve"> </w:t>
      </w:r>
      <w:r>
        <w:t>economic</w:t>
      </w:r>
      <w:r>
        <w:rPr>
          <w:spacing w:val="-4"/>
        </w:rPr>
        <w:t xml:space="preserve"> </w:t>
      </w:r>
      <w:r>
        <w:t>disadvantage</w:t>
      </w:r>
      <w:r>
        <w:rPr>
          <w:spacing w:val="-7"/>
        </w:rPr>
        <w:t xml:space="preserve"> </w:t>
      </w:r>
      <w:r>
        <w:t>through</w:t>
      </w:r>
      <w:r>
        <w:rPr>
          <w:spacing w:val="-7"/>
        </w:rPr>
        <w:t xml:space="preserve"> </w:t>
      </w:r>
      <w:r>
        <w:t>individualized evidence, including a personal narrative and financial documentation.</w:t>
      </w:r>
    </w:p>
    <w:p w14:paraId="34D363F2" w14:textId="77777777" w:rsidR="008B7FAC" w:rsidRDefault="0058620E">
      <w:pPr>
        <w:pStyle w:val="ListParagraph"/>
        <w:numPr>
          <w:ilvl w:val="0"/>
          <w:numId w:val="1"/>
        </w:numPr>
        <w:tabs>
          <w:tab w:val="left" w:pos="1080"/>
        </w:tabs>
        <w:spacing w:line="259" w:lineRule="auto"/>
        <w:ind w:right="549"/>
        <w:rPr>
          <w:rFonts w:ascii="Symbol" w:hAnsi="Symbol"/>
          <w:sz w:val="20"/>
        </w:rPr>
      </w:pPr>
      <w:r>
        <w:rPr>
          <w:b/>
          <w:sz w:val="24"/>
        </w:rPr>
        <w:t xml:space="preserve">Reevaluation of All Firms: </w:t>
      </w:r>
      <w:r>
        <w:rPr>
          <w:sz w:val="24"/>
        </w:rPr>
        <w:t>Every currently certified DBE/ACDBE will undergo reevaluation.</w:t>
      </w:r>
      <w:r>
        <w:rPr>
          <w:spacing w:val="-3"/>
          <w:sz w:val="24"/>
        </w:rPr>
        <w:t xml:space="preserve"> </w:t>
      </w:r>
      <w:r>
        <w:rPr>
          <w:sz w:val="24"/>
        </w:rPr>
        <w:t>Firms</w:t>
      </w:r>
      <w:r>
        <w:rPr>
          <w:spacing w:val="-4"/>
          <w:sz w:val="24"/>
        </w:rPr>
        <w:t xml:space="preserve"> </w:t>
      </w:r>
      <w:r>
        <w:rPr>
          <w:sz w:val="24"/>
        </w:rPr>
        <w:t>meeting</w:t>
      </w:r>
      <w:r>
        <w:rPr>
          <w:spacing w:val="-4"/>
          <w:sz w:val="24"/>
        </w:rPr>
        <w:t xml:space="preserve"> </w:t>
      </w:r>
      <w:r>
        <w:rPr>
          <w:sz w:val="24"/>
        </w:rPr>
        <w:t>the</w:t>
      </w:r>
      <w:r>
        <w:rPr>
          <w:spacing w:val="-3"/>
          <w:sz w:val="24"/>
        </w:rPr>
        <w:t xml:space="preserve"> </w:t>
      </w:r>
      <w:r>
        <w:rPr>
          <w:sz w:val="24"/>
        </w:rPr>
        <w:t>new</w:t>
      </w:r>
      <w:r>
        <w:rPr>
          <w:spacing w:val="-4"/>
          <w:sz w:val="24"/>
        </w:rPr>
        <w:t xml:space="preserve"> </w:t>
      </w:r>
      <w:r>
        <w:rPr>
          <w:sz w:val="24"/>
        </w:rPr>
        <w:t>standards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recertified;</w:t>
      </w:r>
      <w:r>
        <w:rPr>
          <w:spacing w:val="-3"/>
          <w:sz w:val="24"/>
        </w:rPr>
        <w:t xml:space="preserve"> </w:t>
      </w:r>
      <w:r>
        <w:rPr>
          <w:sz w:val="24"/>
        </w:rPr>
        <w:t>those</w:t>
      </w:r>
      <w:r>
        <w:rPr>
          <w:spacing w:val="-3"/>
          <w:sz w:val="24"/>
        </w:rPr>
        <w:t xml:space="preserve"> </w:t>
      </w:r>
      <w:r>
        <w:rPr>
          <w:sz w:val="24"/>
        </w:rPr>
        <w:t>that</w:t>
      </w:r>
      <w:r>
        <w:rPr>
          <w:spacing w:val="-6"/>
          <w:sz w:val="24"/>
        </w:rPr>
        <w:t xml:space="preserve"> </w:t>
      </w:r>
      <w:r>
        <w:rPr>
          <w:sz w:val="24"/>
        </w:rPr>
        <w:t>do not will be decertified.</w:t>
      </w:r>
    </w:p>
    <w:p w14:paraId="34D363F3" w14:textId="77777777" w:rsidR="008B7FAC" w:rsidRDefault="0058620E">
      <w:pPr>
        <w:pStyle w:val="ListParagraph"/>
        <w:numPr>
          <w:ilvl w:val="0"/>
          <w:numId w:val="1"/>
        </w:numPr>
        <w:tabs>
          <w:tab w:val="left" w:pos="1080"/>
        </w:tabs>
        <w:spacing w:before="161" w:line="259" w:lineRule="auto"/>
        <w:ind w:right="447"/>
        <w:rPr>
          <w:rFonts w:ascii="Symbol" w:hAnsi="Symbol"/>
          <w:sz w:val="20"/>
        </w:rPr>
      </w:pPr>
      <w:r>
        <w:rPr>
          <w:b/>
          <w:sz w:val="24"/>
        </w:rPr>
        <w:t>Temporary</w:t>
      </w:r>
      <w:r>
        <w:rPr>
          <w:b/>
          <w:spacing w:val="-5"/>
          <w:sz w:val="24"/>
        </w:rPr>
        <w:t xml:space="preserve"> </w:t>
      </w:r>
      <w:r>
        <w:rPr>
          <w:b/>
          <w:sz w:val="24"/>
        </w:rPr>
        <w:t>Suspension</w:t>
      </w:r>
      <w:r>
        <w:rPr>
          <w:b/>
          <w:spacing w:val="-5"/>
          <w:sz w:val="24"/>
        </w:rPr>
        <w:t xml:space="preserve"> </w:t>
      </w:r>
      <w:r>
        <w:rPr>
          <w:b/>
          <w:sz w:val="24"/>
        </w:rPr>
        <w:t>of</w:t>
      </w:r>
      <w:r>
        <w:rPr>
          <w:b/>
          <w:spacing w:val="-5"/>
          <w:sz w:val="24"/>
        </w:rPr>
        <w:t xml:space="preserve"> </w:t>
      </w:r>
      <w:r>
        <w:rPr>
          <w:b/>
          <w:sz w:val="24"/>
        </w:rPr>
        <w:t>Goals</w:t>
      </w:r>
      <w:r>
        <w:rPr>
          <w:b/>
          <w:spacing w:val="-5"/>
          <w:sz w:val="24"/>
        </w:rPr>
        <w:t xml:space="preserve"> </w:t>
      </w:r>
      <w:r>
        <w:rPr>
          <w:b/>
          <w:sz w:val="24"/>
        </w:rPr>
        <w:t>and</w:t>
      </w:r>
      <w:r>
        <w:rPr>
          <w:b/>
          <w:spacing w:val="-5"/>
          <w:sz w:val="24"/>
        </w:rPr>
        <w:t xml:space="preserve"> </w:t>
      </w:r>
      <w:r>
        <w:rPr>
          <w:b/>
          <w:sz w:val="24"/>
        </w:rPr>
        <w:t>Counting:</w:t>
      </w:r>
      <w:r>
        <w:rPr>
          <w:b/>
          <w:spacing w:val="-5"/>
          <w:sz w:val="24"/>
        </w:rPr>
        <w:t xml:space="preserve"> </w:t>
      </w:r>
      <w:r>
        <w:rPr>
          <w:sz w:val="24"/>
        </w:rPr>
        <w:t>Until</w:t>
      </w:r>
      <w:r>
        <w:rPr>
          <w:spacing w:val="-5"/>
          <w:sz w:val="24"/>
        </w:rPr>
        <w:t xml:space="preserve"> </w:t>
      </w:r>
      <w:r>
        <w:rPr>
          <w:sz w:val="24"/>
        </w:rPr>
        <w:t>reevaluations</w:t>
      </w:r>
      <w:r>
        <w:rPr>
          <w:spacing w:val="-5"/>
          <w:sz w:val="24"/>
        </w:rPr>
        <w:t xml:space="preserve"> </w:t>
      </w:r>
      <w:r>
        <w:rPr>
          <w:sz w:val="24"/>
        </w:rPr>
        <w:t>are</w:t>
      </w:r>
      <w:r>
        <w:rPr>
          <w:spacing w:val="-5"/>
          <w:sz w:val="24"/>
        </w:rPr>
        <w:t xml:space="preserve"> </w:t>
      </w:r>
      <w:r>
        <w:rPr>
          <w:sz w:val="24"/>
        </w:rPr>
        <w:t xml:space="preserve">complete, Caltrans and all subrecipients must </w:t>
      </w:r>
      <w:r>
        <w:rPr>
          <w:b/>
          <w:sz w:val="24"/>
        </w:rPr>
        <w:t>not</w:t>
      </w:r>
      <w:r>
        <w:rPr>
          <w:sz w:val="24"/>
        </w:rPr>
        <w:t>:</w:t>
      </w:r>
    </w:p>
    <w:p w14:paraId="34D363F4" w14:textId="77777777" w:rsidR="008B7FAC" w:rsidRDefault="0058620E">
      <w:pPr>
        <w:pStyle w:val="ListParagraph"/>
        <w:numPr>
          <w:ilvl w:val="1"/>
          <w:numId w:val="1"/>
        </w:numPr>
        <w:tabs>
          <w:tab w:val="left" w:pos="1799"/>
        </w:tabs>
        <w:ind w:left="1799" w:hanging="359"/>
        <w:rPr>
          <w:sz w:val="24"/>
        </w:rPr>
      </w:pPr>
      <w:r>
        <w:rPr>
          <w:sz w:val="24"/>
        </w:rPr>
        <w:t>Set</w:t>
      </w:r>
      <w:r>
        <w:rPr>
          <w:spacing w:val="-5"/>
          <w:sz w:val="24"/>
        </w:rPr>
        <w:t xml:space="preserve"> </w:t>
      </w:r>
      <w:r>
        <w:rPr>
          <w:sz w:val="24"/>
        </w:rPr>
        <w:t>DBE/ACDBE</w:t>
      </w:r>
      <w:r>
        <w:rPr>
          <w:spacing w:val="-5"/>
          <w:sz w:val="24"/>
        </w:rPr>
        <w:t xml:space="preserve"> </w:t>
      </w:r>
      <w:r>
        <w:rPr>
          <w:sz w:val="24"/>
        </w:rPr>
        <w:t>contract</w:t>
      </w:r>
      <w:r>
        <w:rPr>
          <w:spacing w:val="-4"/>
          <w:sz w:val="24"/>
        </w:rPr>
        <w:t xml:space="preserve"> </w:t>
      </w:r>
      <w:r>
        <w:rPr>
          <w:spacing w:val="-2"/>
          <w:sz w:val="24"/>
        </w:rPr>
        <w:t>goals.</w:t>
      </w:r>
    </w:p>
    <w:p w14:paraId="34D363F5" w14:textId="77777777" w:rsidR="008B7FAC" w:rsidRDefault="0058620E">
      <w:pPr>
        <w:pStyle w:val="ListParagraph"/>
        <w:numPr>
          <w:ilvl w:val="1"/>
          <w:numId w:val="1"/>
        </w:numPr>
        <w:tabs>
          <w:tab w:val="left" w:pos="1799"/>
        </w:tabs>
        <w:spacing w:before="176"/>
        <w:ind w:left="1799" w:hanging="359"/>
        <w:rPr>
          <w:sz w:val="24"/>
        </w:rPr>
      </w:pPr>
      <w:r>
        <w:rPr>
          <w:sz w:val="24"/>
        </w:rPr>
        <w:t>Count</w:t>
      </w:r>
      <w:r>
        <w:rPr>
          <w:spacing w:val="-7"/>
          <w:sz w:val="24"/>
        </w:rPr>
        <w:t xml:space="preserve"> </w:t>
      </w:r>
      <w:r>
        <w:rPr>
          <w:sz w:val="24"/>
        </w:rPr>
        <w:t>DBE/ACDBE</w:t>
      </w:r>
      <w:r>
        <w:rPr>
          <w:spacing w:val="-5"/>
          <w:sz w:val="24"/>
        </w:rPr>
        <w:t xml:space="preserve"> </w:t>
      </w:r>
      <w:r>
        <w:rPr>
          <w:sz w:val="24"/>
        </w:rPr>
        <w:t>participation</w:t>
      </w:r>
      <w:r>
        <w:rPr>
          <w:spacing w:val="-4"/>
          <w:sz w:val="24"/>
        </w:rPr>
        <w:t xml:space="preserve"> </w:t>
      </w:r>
      <w:r>
        <w:rPr>
          <w:sz w:val="24"/>
        </w:rPr>
        <w:t>toward</w:t>
      </w:r>
      <w:r>
        <w:rPr>
          <w:spacing w:val="-5"/>
          <w:sz w:val="24"/>
        </w:rPr>
        <w:t xml:space="preserve"> </w:t>
      </w:r>
      <w:r>
        <w:rPr>
          <w:sz w:val="24"/>
        </w:rPr>
        <w:t>overall</w:t>
      </w:r>
      <w:r>
        <w:rPr>
          <w:spacing w:val="-6"/>
          <w:sz w:val="24"/>
        </w:rPr>
        <w:t xml:space="preserve"> </w:t>
      </w:r>
      <w:r>
        <w:rPr>
          <w:sz w:val="24"/>
        </w:rPr>
        <w:t>program</w:t>
      </w:r>
      <w:r>
        <w:rPr>
          <w:spacing w:val="-3"/>
          <w:sz w:val="24"/>
        </w:rPr>
        <w:t xml:space="preserve"> </w:t>
      </w:r>
      <w:r>
        <w:rPr>
          <w:spacing w:val="-2"/>
          <w:sz w:val="24"/>
        </w:rPr>
        <w:t>goals.</w:t>
      </w:r>
    </w:p>
    <w:p w14:paraId="34D363F6" w14:textId="77777777" w:rsidR="008B7FAC" w:rsidRDefault="0058620E">
      <w:pPr>
        <w:pStyle w:val="ListParagraph"/>
        <w:numPr>
          <w:ilvl w:val="0"/>
          <w:numId w:val="1"/>
        </w:numPr>
        <w:tabs>
          <w:tab w:val="left" w:pos="1080"/>
        </w:tabs>
        <w:spacing w:before="176" w:line="259" w:lineRule="auto"/>
        <w:ind w:right="666"/>
        <w:rPr>
          <w:rFonts w:ascii="Symbol" w:hAnsi="Symbol"/>
          <w:sz w:val="20"/>
        </w:rPr>
      </w:pPr>
      <w:r>
        <w:rPr>
          <w:b/>
          <w:sz w:val="24"/>
        </w:rPr>
        <w:t xml:space="preserve">Existing Contracts: </w:t>
      </w:r>
      <w:r>
        <w:rPr>
          <w:sz w:val="24"/>
        </w:rPr>
        <w:t>Contracts already awarded remain valid; however, DBE/ACDBE</w:t>
      </w:r>
      <w:r>
        <w:rPr>
          <w:spacing w:val="-6"/>
          <w:sz w:val="24"/>
        </w:rPr>
        <w:t xml:space="preserve"> </w:t>
      </w:r>
      <w:r>
        <w:rPr>
          <w:sz w:val="24"/>
        </w:rPr>
        <w:t>commitments</w:t>
      </w:r>
      <w:r>
        <w:rPr>
          <w:spacing w:val="-6"/>
          <w:sz w:val="24"/>
        </w:rPr>
        <w:t xml:space="preserve"> </w:t>
      </w:r>
      <w:r>
        <w:rPr>
          <w:sz w:val="24"/>
        </w:rPr>
        <w:t>and</w:t>
      </w:r>
      <w:r>
        <w:rPr>
          <w:spacing w:val="-6"/>
          <w:sz w:val="24"/>
        </w:rPr>
        <w:t xml:space="preserve"> </w:t>
      </w:r>
      <w:r>
        <w:rPr>
          <w:sz w:val="24"/>
        </w:rPr>
        <w:t>participation</w:t>
      </w:r>
      <w:r>
        <w:rPr>
          <w:spacing w:val="-6"/>
          <w:sz w:val="24"/>
        </w:rPr>
        <w:t xml:space="preserve"> </w:t>
      </w:r>
      <w:r>
        <w:rPr>
          <w:sz w:val="24"/>
        </w:rPr>
        <w:t>under</w:t>
      </w:r>
      <w:r>
        <w:rPr>
          <w:spacing w:val="-6"/>
          <w:sz w:val="24"/>
        </w:rPr>
        <w:t xml:space="preserve"> </w:t>
      </w:r>
      <w:r>
        <w:rPr>
          <w:sz w:val="24"/>
        </w:rPr>
        <w:t>those</w:t>
      </w:r>
      <w:r>
        <w:rPr>
          <w:spacing w:val="-5"/>
          <w:sz w:val="24"/>
        </w:rPr>
        <w:t xml:space="preserve"> </w:t>
      </w:r>
      <w:r>
        <w:rPr>
          <w:sz w:val="24"/>
        </w:rPr>
        <w:t>contracts</w:t>
      </w:r>
      <w:r>
        <w:rPr>
          <w:spacing w:val="-6"/>
          <w:sz w:val="24"/>
        </w:rPr>
        <w:t xml:space="preserve"> </w:t>
      </w:r>
      <w:r>
        <w:rPr>
          <w:sz w:val="24"/>
        </w:rPr>
        <w:t>cannot</w:t>
      </w:r>
      <w:r>
        <w:rPr>
          <w:spacing w:val="-6"/>
          <w:sz w:val="24"/>
        </w:rPr>
        <w:t xml:space="preserve"> </w:t>
      </w:r>
      <w:r>
        <w:rPr>
          <w:sz w:val="24"/>
        </w:rPr>
        <w:t>be</w:t>
      </w:r>
    </w:p>
    <w:p w14:paraId="34D363F7" w14:textId="77777777" w:rsidR="008B7FAC" w:rsidRDefault="008B7FAC">
      <w:pPr>
        <w:pStyle w:val="ListParagraph"/>
        <w:spacing w:line="259" w:lineRule="auto"/>
        <w:rPr>
          <w:rFonts w:ascii="Symbol" w:hAnsi="Symbol"/>
          <w:sz w:val="20"/>
        </w:rPr>
        <w:sectPr w:rsidR="008B7FAC">
          <w:footerReference w:type="default" r:id="rId13"/>
          <w:type w:val="continuous"/>
          <w:pgSz w:w="12240" w:h="15840"/>
          <w:pgMar w:top="720" w:right="720" w:bottom="900" w:left="720" w:header="0" w:footer="715" w:gutter="0"/>
          <w:pgNumType w:start="1"/>
          <w:cols w:space="720"/>
        </w:sectPr>
      </w:pPr>
    </w:p>
    <w:p w14:paraId="34D363F8" w14:textId="77777777" w:rsidR="008B7FAC" w:rsidRDefault="008B7FAC">
      <w:pPr>
        <w:pStyle w:val="BodyText"/>
      </w:pPr>
    </w:p>
    <w:p w14:paraId="34D363F9" w14:textId="77777777" w:rsidR="008B7FAC" w:rsidRDefault="008B7FAC">
      <w:pPr>
        <w:pStyle w:val="BodyText"/>
      </w:pPr>
    </w:p>
    <w:p w14:paraId="34D363FA" w14:textId="77777777" w:rsidR="008B7FAC" w:rsidRDefault="0058620E">
      <w:pPr>
        <w:pStyle w:val="BodyText"/>
        <w:spacing w:before="1" w:line="259" w:lineRule="auto"/>
        <w:ind w:left="1080" w:right="774"/>
      </w:pPr>
      <w:r>
        <w:t>counted</w:t>
      </w:r>
      <w:r>
        <w:rPr>
          <w:spacing w:val="-5"/>
        </w:rPr>
        <w:t xml:space="preserve"> </w:t>
      </w:r>
      <w:r>
        <w:t>toward</w:t>
      </w:r>
      <w:r>
        <w:rPr>
          <w:spacing w:val="-5"/>
        </w:rPr>
        <w:t xml:space="preserve"> </w:t>
      </w:r>
      <w:r>
        <w:t>goal</w:t>
      </w:r>
      <w:r>
        <w:rPr>
          <w:spacing w:val="-5"/>
        </w:rPr>
        <w:t xml:space="preserve"> </w:t>
      </w:r>
      <w:r>
        <w:t>attainment</w:t>
      </w:r>
      <w:r>
        <w:rPr>
          <w:spacing w:val="-4"/>
        </w:rPr>
        <w:t xml:space="preserve"> </w:t>
      </w:r>
      <w:r>
        <w:t>during</w:t>
      </w:r>
      <w:r>
        <w:rPr>
          <w:spacing w:val="-7"/>
        </w:rPr>
        <w:t xml:space="preserve"> </w:t>
      </w:r>
      <w:r>
        <w:t>the</w:t>
      </w:r>
      <w:r>
        <w:rPr>
          <w:spacing w:val="-5"/>
        </w:rPr>
        <w:t xml:space="preserve"> </w:t>
      </w:r>
      <w:r>
        <w:t>reevaluation</w:t>
      </w:r>
      <w:r>
        <w:rPr>
          <w:spacing w:val="-5"/>
        </w:rPr>
        <w:t xml:space="preserve"> </w:t>
      </w:r>
      <w:r>
        <w:t>period.</w:t>
      </w:r>
      <w:r>
        <w:rPr>
          <w:spacing w:val="-4"/>
        </w:rPr>
        <w:t xml:space="preserve"> </w:t>
      </w:r>
      <w:r>
        <w:t>Primes</w:t>
      </w:r>
      <w:r>
        <w:rPr>
          <w:spacing w:val="-5"/>
        </w:rPr>
        <w:t xml:space="preserve"> </w:t>
      </w:r>
      <w:r>
        <w:t>may self-perform or subcontract work as necessary, without DBE credit, if a DBE is terminated. Those DBEs that are actual subcontractors (not just material</w:t>
      </w:r>
    </w:p>
    <w:p w14:paraId="34D363FB" w14:textId="77777777" w:rsidR="008B7FAC" w:rsidRDefault="0058620E">
      <w:pPr>
        <w:pStyle w:val="BodyText"/>
        <w:spacing w:line="259" w:lineRule="auto"/>
        <w:ind w:left="1080"/>
      </w:pPr>
      <w:r>
        <w:t>suppliers),</w:t>
      </w:r>
      <w:r>
        <w:rPr>
          <w:spacing w:val="-3"/>
        </w:rPr>
        <w:t xml:space="preserve"> </w:t>
      </w:r>
      <w:r>
        <w:t>primes</w:t>
      </w:r>
      <w:r>
        <w:rPr>
          <w:spacing w:val="-4"/>
        </w:rPr>
        <w:t xml:space="preserve"> </w:t>
      </w:r>
      <w:r>
        <w:t>still</w:t>
      </w:r>
      <w:r>
        <w:rPr>
          <w:spacing w:val="-8"/>
        </w:rPr>
        <w:t xml:space="preserve"> </w:t>
      </w:r>
      <w:r>
        <w:t>need</w:t>
      </w:r>
      <w:r>
        <w:rPr>
          <w:spacing w:val="-4"/>
        </w:rPr>
        <w:t xml:space="preserve"> </w:t>
      </w:r>
      <w:r>
        <w:t>to</w:t>
      </w:r>
      <w:r>
        <w:rPr>
          <w:spacing w:val="-6"/>
        </w:rPr>
        <w:t xml:space="preserve"> </w:t>
      </w:r>
      <w:r>
        <w:t>follow</w:t>
      </w:r>
      <w:r>
        <w:rPr>
          <w:spacing w:val="-2"/>
        </w:rPr>
        <w:t xml:space="preserve"> </w:t>
      </w:r>
      <w:r>
        <w:t>subcontracting</w:t>
      </w:r>
      <w:r>
        <w:rPr>
          <w:spacing w:val="-3"/>
        </w:rPr>
        <w:t xml:space="preserve"> </w:t>
      </w:r>
      <w:r>
        <w:t>rules</w:t>
      </w:r>
      <w:r>
        <w:rPr>
          <w:spacing w:val="-4"/>
        </w:rPr>
        <w:t xml:space="preserve"> </w:t>
      </w:r>
      <w:r>
        <w:t>(i.e.,</w:t>
      </w:r>
      <w:r>
        <w:rPr>
          <w:spacing w:val="-8"/>
        </w:rPr>
        <w:t xml:space="preserve"> </w:t>
      </w:r>
      <w:r>
        <w:t>termination, substitution, etc.) even if the DBE subcontractors are no longer “DBEs.”</w:t>
      </w:r>
    </w:p>
    <w:p w14:paraId="34D363FC" w14:textId="77777777" w:rsidR="008B7FAC" w:rsidRDefault="0058620E">
      <w:pPr>
        <w:pStyle w:val="ListParagraph"/>
        <w:numPr>
          <w:ilvl w:val="0"/>
          <w:numId w:val="1"/>
        </w:numPr>
        <w:tabs>
          <w:tab w:val="left" w:pos="1080"/>
        </w:tabs>
        <w:spacing w:before="158" w:line="259" w:lineRule="auto"/>
        <w:ind w:right="673"/>
        <w:rPr>
          <w:rFonts w:ascii="Symbol" w:hAnsi="Symbol"/>
          <w:sz w:val="20"/>
        </w:rPr>
      </w:pPr>
      <w:r>
        <w:rPr>
          <w:b/>
          <w:sz w:val="24"/>
        </w:rPr>
        <w:t xml:space="preserve">Goal Setting: </w:t>
      </w:r>
      <w:r>
        <w:rPr>
          <w:sz w:val="24"/>
        </w:rPr>
        <w:t>All DBE goal requirements are suspended effective October 3, 2025. Do not set DBE goals on contracts. Contracts currently advertised or pending</w:t>
      </w:r>
      <w:r>
        <w:rPr>
          <w:spacing w:val="-5"/>
          <w:sz w:val="24"/>
        </w:rPr>
        <w:t xml:space="preserve"> </w:t>
      </w:r>
      <w:r>
        <w:rPr>
          <w:sz w:val="24"/>
        </w:rPr>
        <w:t>award</w:t>
      </w:r>
      <w:r>
        <w:rPr>
          <w:spacing w:val="-3"/>
          <w:sz w:val="24"/>
        </w:rPr>
        <w:t xml:space="preserve"> </w:t>
      </w:r>
      <w:r>
        <w:rPr>
          <w:sz w:val="24"/>
        </w:rPr>
        <w:t>with</w:t>
      </w:r>
      <w:r>
        <w:rPr>
          <w:spacing w:val="-6"/>
          <w:sz w:val="24"/>
        </w:rPr>
        <w:t xml:space="preserve"> </w:t>
      </w:r>
      <w:r>
        <w:rPr>
          <w:sz w:val="24"/>
        </w:rPr>
        <w:t>DBE</w:t>
      </w:r>
      <w:r>
        <w:rPr>
          <w:spacing w:val="-4"/>
          <w:sz w:val="24"/>
        </w:rPr>
        <w:t xml:space="preserve"> </w:t>
      </w:r>
      <w:r>
        <w:rPr>
          <w:sz w:val="24"/>
        </w:rPr>
        <w:t>goals</w:t>
      </w:r>
      <w:r>
        <w:rPr>
          <w:spacing w:val="-3"/>
          <w:sz w:val="24"/>
        </w:rPr>
        <w:t xml:space="preserve"> </w:t>
      </w:r>
      <w:r>
        <w:rPr>
          <w:sz w:val="24"/>
        </w:rPr>
        <w:t>must</w:t>
      </w:r>
      <w:r>
        <w:rPr>
          <w:spacing w:val="-4"/>
          <w:sz w:val="24"/>
        </w:rPr>
        <w:t xml:space="preserve"> </w:t>
      </w:r>
      <w:r>
        <w:rPr>
          <w:sz w:val="24"/>
        </w:rPr>
        <w:t>have</w:t>
      </w:r>
      <w:r>
        <w:rPr>
          <w:spacing w:val="-4"/>
          <w:sz w:val="24"/>
        </w:rPr>
        <w:t xml:space="preserve"> </w:t>
      </w:r>
      <w:r>
        <w:rPr>
          <w:sz w:val="24"/>
        </w:rPr>
        <w:t>their</w:t>
      </w:r>
      <w:r>
        <w:rPr>
          <w:spacing w:val="-3"/>
          <w:sz w:val="24"/>
        </w:rPr>
        <w:t xml:space="preserve"> </w:t>
      </w:r>
      <w:r>
        <w:rPr>
          <w:sz w:val="24"/>
        </w:rPr>
        <w:t>DBE</w:t>
      </w:r>
      <w:r>
        <w:rPr>
          <w:spacing w:val="-4"/>
          <w:sz w:val="24"/>
        </w:rPr>
        <w:t xml:space="preserve"> </w:t>
      </w:r>
      <w:r>
        <w:rPr>
          <w:sz w:val="24"/>
        </w:rPr>
        <w:t>goals</w:t>
      </w:r>
      <w:r>
        <w:rPr>
          <w:spacing w:val="-4"/>
          <w:sz w:val="24"/>
        </w:rPr>
        <w:t xml:space="preserve"> </w:t>
      </w:r>
      <w:r>
        <w:rPr>
          <w:sz w:val="24"/>
        </w:rPr>
        <w:t>removed.</w:t>
      </w:r>
      <w:r>
        <w:rPr>
          <w:spacing w:val="-2"/>
          <w:sz w:val="24"/>
        </w:rPr>
        <w:t xml:space="preserve"> </w:t>
      </w:r>
      <w:r>
        <w:rPr>
          <w:sz w:val="24"/>
        </w:rPr>
        <w:t>Statewide DBE goal setting will resume once reevaluations of all DBEs are complete.</w:t>
      </w:r>
    </w:p>
    <w:p w14:paraId="34D363FD" w14:textId="77777777" w:rsidR="008B7FAC" w:rsidRDefault="0058620E">
      <w:pPr>
        <w:pStyle w:val="ListParagraph"/>
        <w:numPr>
          <w:ilvl w:val="0"/>
          <w:numId w:val="1"/>
        </w:numPr>
        <w:tabs>
          <w:tab w:val="left" w:pos="1080"/>
        </w:tabs>
        <w:spacing w:before="160"/>
        <w:rPr>
          <w:rFonts w:ascii="Symbol" w:hAnsi="Symbol"/>
          <w:sz w:val="20"/>
        </w:rPr>
      </w:pPr>
      <w:r>
        <w:rPr>
          <w:b/>
          <w:sz w:val="24"/>
        </w:rPr>
        <w:t>Reporting</w:t>
      </w:r>
      <w:r>
        <w:rPr>
          <w:b/>
          <w:spacing w:val="-5"/>
          <w:sz w:val="24"/>
        </w:rPr>
        <w:t xml:space="preserve"> </w:t>
      </w:r>
      <w:r>
        <w:rPr>
          <w:b/>
          <w:sz w:val="24"/>
        </w:rPr>
        <w:t>Requirements:</w:t>
      </w:r>
      <w:r>
        <w:rPr>
          <w:b/>
          <w:spacing w:val="-2"/>
          <w:sz w:val="24"/>
        </w:rPr>
        <w:t xml:space="preserve"> </w:t>
      </w:r>
      <w:r>
        <w:rPr>
          <w:sz w:val="24"/>
        </w:rPr>
        <w:t>DOT</w:t>
      </w:r>
      <w:r>
        <w:rPr>
          <w:spacing w:val="-1"/>
          <w:sz w:val="24"/>
        </w:rPr>
        <w:t xml:space="preserve"> </w:t>
      </w:r>
      <w:r>
        <w:rPr>
          <w:sz w:val="24"/>
        </w:rPr>
        <w:t>has</w:t>
      </w:r>
      <w:r>
        <w:rPr>
          <w:spacing w:val="-2"/>
          <w:sz w:val="24"/>
        </w:rPr>
        <w:t xml:space="preserve"> </w:t>
      </w:r>
      <w:r>
        <w:rPr>
          <w:sz w:val="24"/>
        </w:rPr>
        <w:t>eliminated</w:t>
      </w:r>
      <w:r>
        <w:rPr>
          <w:spacing w:val="-2"/>
          <w:sz w:val="24"/>
        </w:rPr>
        <w:t xml:space="preserve"> </w:t>
      </w:r>
      <w:r>
        <w:rPr>
          <w:sz w:val="24"/>
        </w:rPr>
        <w:t>the</w:t>
      </w:r>
      <w:r>
        <w:rPr>
          <w:spacing w:val="-4"/>
          <w:sz w:val="24"/>
        </w:rPr>
        <w:t xml:space="preserve"> </w:t>
      </w:r>
      <w:r>
        <w:rPr>
          <w:sz w:val="24"/>
        </w:rPr>
        <w:t>collection</w:t>
      </w:r>
      <w:r>
        <w:rPr>
          <w:spacing w:val="-2"/>
          <w:sz w:val="24"/>
        </w:rPr>
        <w:t xml:space="preserve"> </w:t>
      </w:r>
      <w:r>
        <w:rPr>
          <w:sz w:val="24"/>
        </w:rPr>
        <w:t>of</w:t>
      </w:r>
      <w:r>
        <w:rPr>
          <w:spacing w:val="-4"/>
          <w:sz w:val="24"/>
        </w:rPr>
        <w:t xml:space="preserve"> </w:t>
      </w:r>
      <w:r>
        <w:rPr>
          <w:sz w:val="24"/>
        </w:rPr>
        <w:t>race-and</w:t>
      </w:r>
      <w:r>
        <w:rPr>
          <w:spacing w:val="-2"/>
          <w:sz w:val="24"/>
        </w:rPr>
        <w:t xml:space="preserve"> </w:t>
      </w:r>
      <w:r>
        <w:rPr>
          <w:spacing w:val="-4"/>
          <w:sz w:val="24"/>
        </w:rPr>
        <w:t>sex-</w:t>
      </w:r>
    </w:p>
    <w:p w14:paraId="34D363FE" w14:textId="77777777" w:rsidR="008B7FAC" w:rsidRDefault="0058620E">
      <w:pPr>
        <w:pStyle w:val="BodyText"/>
        <w:spacing w:before="24" w:line="259" w:lineRule="auto"/>
        <w:ind w:left="1080" w:right="458"/>
      </w:pPr>
      <w:r>
        <w:t>specific</w:t>
      </w:r>
      <w:r>
        <w:rPr>
          <w:spacing w:val="-5"/>
        </w:rPr>
        <w:t xml:space="preserve"> </w:t>
      </w:r>
      <w:r>
        <w:t>ownership</w:t>
      </w:r>
      <w:r>
        <w:rPr>
          <w:spacing w:val="-5"/>
        </w:rPr>
        <w:t xml:space="preserve"> </w:t>
      </w:r>
      <w:proofErr w:type="gramStart"/>
      <w:r>
        <w:t>data;</w:t>
      </w:r>
      <w:proofErr w:type="gramEnd"/>
      <w:r>
        <w:rPr>
          <w:spacing w:val="-5"/>
        </w:rPr>
        <w:t xml:space="preserve"> </w:t>
      </w:r>
      <w:r>
        <w:t>reporting</w:t>
      </w:r>
      <w:r>
        <w:rPr>
          <w:spacing w:val="-5"/>
        </w:rPr>
        <w:t xml:space="preserve"> </w:t>
      </w:r>
      <w:r>
        <w:t>will</w:t>
      </w:r>
      <w:r>
        <w:rPr>
          <w:spacing w:val="-5"/>
        </w:rPr>
        <w:t xml:space="preserve"> </w:t>
      </w:r>
      <w:r>
        <w:t>instead</w:t>
      </w:r>
      <w:r>
        <w:rPr>
          <w:spacing w:val="-5"/>
        </w:rPr>
        <w:t xml:space="preserve"> </w:t>
      </w:r>
      <w:r>
        <w:t>focus</w:t>
      </w:r>
      <w:r>
        <w:rPr>
          <w:spacing w:val="-5"/>
        </w:rPr>
        <w:t xml:space="preserve"> </w:t>
      </w:r>
      <w:r>
        <w:t>on</w:t>
      </w:r>
      <w:r>
        <w:rPr>
          <w:spacing w:val="-5"/>
        </w:rPr>
        <w:t xml:space="preserve"> </w:t>
      </w:r>
      <w:r>
        <w:t>certification</w:t>
      </w:r>
      <w:r>
        <w:rPr>
          <w:spacing w:val="-5"/>
        </w:rPr>
        <w:t xml:space="preserve"> </w:t>
      </w:r>
      <w:r>
        <w:t>status</w:t>
      </w:r>
      <w:r>
        <w:rPr>
          <w:spacing w:val="-5"/>
        </w:rPr>
        <w:t xml:space="preserve"> </w:t>
      </w:r>
      <w:r>
        <w:t>and individualized eligibility. We await DOT guidance on the collection of data for future reporting.</w:t>
      </w:r>
    </w:p>
    <w:p w14:paraId="34D363FF" w14:textId="77777777" w:rsidR="008B7FAC" w:rsidRDefault="0058620E">
      <w:pPr>
        <w:pStyle w:val="Heading1"/>
      </w:pPr>
      <w:r>
        <w:t xml:space="preserve">Next </w:t>
      </w:r>
      <w:r>
        <w:rPr>
          <w:spacing w:val="-2"/>
        </w:rPr>
        <w:t>Steps</w:t>
      </w:r>
    </w:p>
    <w:p w14:paraId="34D36400" w14:textId="77777777" w:rsidR="008B7FAC" w:rsidRDefault="0058620E">
      <w:pPr>
        <w:pStyle w:val="ListParagraph"/>
        <w:numPr>
          <w:ilvl w:val="0"/>
          <w:numId w:val="1"/>
        </w:numPr>
        <w:tabs>
          <w:tab w:val="left" w:pos="1080"/>
        </w:tabs>
        <w:spacing w:before="184"/>
        <w:rPr>
          <w:rFonts w:ascii="Symbol" w:hAnsi="Symbol"/>
          <w:sz w:val="24"/>
        </w:rPr>
      </w:pPr>
      <w:r>
        <w:rPr>
          <w:b/>
          <w:sz w:val="24"/>
        </w:rPr>
        <w:t>Caltrans</w:t>
      </w:r>
      <w:r>
        <w:rPr>
          <w:b/>
          <w:spacing w:val="-3"/>
          <w:sz w:val="24"/>
        </w:rPr>
        <w:t xml:space="preserve"> </w:t>
      </w:r>
      <w:r>
        <w:rPr>
          <w:b/>
          <w:sz w:val="24"/>
        </w:rPr>
        <w:t>Staff:</w:t>
      </w:r>
      <w:r>
        <w:rPr>
          <w:b/>
          <w:spacing w:val="61"/>
          <w:sz w:val="24"/>
        </w:rPr>
        <w:t xml:space="preserve"> </w:t>
      </w:r>
      <w:r>
        <w:rPr>
          <w:sz w:val="24"/>
        </w:rPr>
        <w:t>Will</w:t>
      </w:r>
      <w:r>
        <w:rPr>
          <w:spacing w:val="-4"/>
          <w:sz w:val="24"/>
        </w:rPr>
        <w:t xml:space="preserve"> </w:t>
      </w:r>
      <w:r>
        <w:rPr>
          <w:sz w:val="24"/>
        </w:rPr>
        <w:t>apply</w:t>
      </w:r>
      <w:r>
        <w:rPr>
          <w:spacing w:val="-2"/>
          <w:sz w:val="24"/>
        </w:rPr>
        <w:t xml:space="preserve"> </w:t>
      </w:r>
      <w:r>
        <w:rPr>
          <w:sz w:val="24"/>
        </w:rPr>
        <w:t>the</w:t>
      </w:r>
      <w:r>
        <w:rPr>
          <w:spacing w:val="-3"/>
          <w:sz w:val="24"/>
        </w:rPr>
        <w:t xml:space="preserve"> </w:t>
      </w:r>
      <w:r>
        <w:rPr>
          <w:sz w:val="24"/>
        </w:rPr>
        <w:t>new</w:t>
      </w:r>
      <w:r>
        <w:rPr>
          <w:spacing w:val="-3"/>
          <w:sz w:val="24"/>
        </w:rPr>
        <w:t xml:space="preserve"> </w:t>
      </w:r>
      <w:r>
        <w:rPr>
          <w:sz w:val="24"/>
        </w:rPr>
        <w:t>certification</w:t>
      </w:r>
      <w:r>
        <w:rPr>
          <w:spacing w:val="-3"/>
          <w:sz w:val="24"/>
        </w:rPr>
        <w:t xml:space="preserve"> </w:t>
      </w:r>
      <w:r>
        <w:rPr>
          <w:sz w:val="24"/>
        </w:rPr>
        <w:t>standards</w:t>
      </w:r>
      <w:r>
        <w:rPr>
          <w:spacing w:val="-3"/>
          <w:sz w:val="24"/>
        </w:rPr>
        <w:t xml:space="preserve"> </w:t>
      </w:r>
      <w:r>
        <w:rPr>
          <w:sz w:val="24"/>
        </w:rPr>
        <w:t>immediately</w:t>
      </w:r>
      <w:r>
        <w:rPr>
          <w:spacing w:val="-2"/>
          <w:sz w:val="24"/>
        </w:rPr>
        <w:t xml:space="preserve"> </w:t>
      </w:r>
      <w:r>
        <w:rPr>
          <w:sz w:val="24"/>
        </w:rPr>
        <w:t>and</w:t>
      </w:r>
      <w:r>
        <w:rPr>
          <w:spacing w:val="2"/>
          <w:sz w:val="24"/>
        </w:rPr>
        <w:t xml:space="preserve"> </w:t>
      </w:r>
      <w:r>
        <w:rPr>
          <w:spacing w:val="-4"/>
          <w:sz w:val="24"/>
        </w:rPr>
        <w:t>will</w:t>
      </w:r>
    </w:p>
    <w:p w14:paraId="34D36401" w14:textId="77777777" w:rsidR="008B7FAC" w:rsidRDefault="0058620E">
      <w:pPr>
        <w:pStyle w:val="BodyText"/>
        <w:spacing w:before="22"/>
        <w:ind w:left="1080"/>
      </w:pPr>
      <w:r>
        <w:t>work</w:t>
      </w:r>
      <w:r>
        <w:rPr>
          <w:spacing w:val="-3"/>
        </w:rPr>
        <w:t xml:space="preserve"> </w:t>
      </w:r>
      <w:r>
        <w:t>with</w:t>
      </w:r>
      <w:r>
        <w:rPr>
          <w:spacing w:val="-3"/>
        </w:rPr>
        <w:t xml:space="preserve"> </w:t>
      </w:r>
      <w:r>
        <w:t>the</w:t>
      </w:r>
      <w:r>
        <w:rPr>
          <w:spacing w:val="-2"/>
        </w:rPr>
        <w:t xml:space="preserve"> </w:t>
      </w:r>
      <w:r>
        <w:t>Unified</w:t>
      </w:r>
      <w:r>
        <w:rPr>
          <w:spacing w:val="-2"/>
        </w:rPr>
        <w:t xml:space="preserve"> </w:t>
      </w:r>
      <w:r>
        <w:t>Certification</w:t>
      </w:r>
      <w:r>
        <w:rPr>
          <w:spacing w:val="-2"/>
        </w:rPr>
        <w:t xml:space="preserve"> </w:t>
      </w:r>
      <w:r>
        <w:t>(UCP)</w:t>
      </w:r>
      <w:r>
        <w:rPr>
          <w:spacing w:val="-3"/>
        </w:rPr>
        <w:t xml:space="preserve"> </w:t>
      </w:r>
      <w:r>
        <w:t>Partners</w:t>
      </w:r>
      <w:r>
        <w:rPr>
          <w:spacing w:val="-2"/>
        </w:rPr>
        <w:t xml:space="preserve"> </w:t>
      </w:r>
      <w:r>
        <w:t>to</w:t>
      </w:r>
      <w:r>
        <w:rPr>
          <w:spacing w:val="-3"/>
        </w:rPr>
        <w:t xml:space="preserve"> </w:t>
      </w:r>
      <w:r>
        <w:t>reevaluate</w:t>
      </w:r>
      <w:r>
        <w:rPr>
          <w:spacing w:val="-1"/>
        </w:rPr>
        <w:t xml:space="preserve"> </w:t>
      </w:r>
      <w:r>
        <w:t>all</w:t>
      </w:r>
      <w:r>
        <w:rPr>
          <w:spacing w:val="-3"/>
        </w:rPr>
        <w:t xml:space="preserve"> </w:t>
      </w:r>
      <w:r>
        <w:t>certified</w:t>
      </w:r>
      <w:r>
        <w:rPr>
          <w:spacing w:val="-2"/>
        </w:rPr>
        <w:t xml:space="preserve"> firms.</w:t>
      </w:r>
    </w:p>
    <w:p w14:paraId="34D36402" w14:textId="77777777" w:rsidR="008B7FAC" w:rsidRDefault="0058620E">
      <w:pPr>
        <w:pStyle w:val="ListParagraph"/>
        <w:numPr>
          <w:ilvl w:val="0"/>
          <w:numId w:val="1"/>
        </w:numPr>
        <w:tabs>
          <w:tab w:val="left" w:pos="1080"/>
        </w:tabs>
        <w:spacing w:before="184" w:line="259" w:lineRule="auto"/>
        <w:ind w:right="651"/>
        <w:rPr>
          <w:rFonts w:ascii="Symbol" w:hAnsi="Symbol"/>
          <w:sz w:val="20"/>
        </w:rPr>
      </w:pPr>
      <w:r>
        <w:rPr>
          <w:b/>
          <w:sz w:val="24"/>
        </w:rPr>
        <w:t>CUCP</w:t>
      </w:r>
      <w:r>
        <w:rPr>
          <w:b/>
          <w:spacing w:val="-5"/>
          <w:sz w:val="24"/>
        </w:rPr>
        <w:t xml:space="preserve"> </w:t>
      </w:r>
      <w:r>
        <w:rPr>
          <w:b/>
          <w:sz w:val="24"/>
        </w:rPr>
        <w:t>Partners:</w:t>
      </w:r>
      <w:r>
        <w:rPr>
          <w:b/>
          <w:spacing w:val="-6"/>
          <w:sz w:val="24"/>
        </w:rPr>
        <w:t xml:space="preserve"> </w:t>
      </w:r>
      <w:r>
        <w:rPr>
          <w:sz w:val="24"/>
        </w:rPr>
        <w:t>Update</w:t>
      </w:r>
      <w:r>
        <w:rPr>
          <w:spacing w:val="-5"/>
          <w:sz w:val="24"/>
        </w:rPr>
        <w:t xml:space="preserve"> </w:t>
      </w:r>
      <w:r>
        <w:rPr>
          <w:sz w:val="24"/>
        </w:rPr>
        <w:t>the</w:t>
      </w:r>
      <w:r>
        <w:rPr>
          <w:spacing w:val="-5"/>
          <w:sz w:val="24"/>
        </w:rPr>
        <w:t xml:space="preserve"> </w:t>
      </w:r>
      <w:r>
        <w:rPr>
          <w:sz w:val="24"/>
        </w:rPr>
        <w:t>UCP</w:t>
      </w:r>
      <w:r>
        <w:rPr>
          <w:spacing w:val="-4"/>
          <w:sz w:val="24"/>
        </w:rPr>
        <w:t xml:space="preserve"> </w:t>
      </w:r>
      <w:r>
        <w:rPr>
          <w:sz w:val="24"/>
        </w:rPr>
        <w:t>Standard</w:t>
      </w:r>
      <w:r>
        <w:rPr>
          <w:spacing w:val="-6"/>
          <w:sz w:val="24"/>
        </w:rPr>
        <w:t xml:space="preserve"> </w:t>
      </w:r>
      <w:r>
        <w:rPr>
          <w:sz w:val="24"/>
        </w:rPr>
        <w:t>Operating</w:t>
      </w:r>
      <w:r>
        <w:rPr>
          <w:spacing w:val="-5"/>
          <w:sz w:val="24"/>
        </w:rPr>
        <w:t xml:space="preserve"> </w:t>
      </w:r>
      <w:r>
        <w:rPr>
          <w:sz w:val="24"/>
        </w:rPr>
        <w:t>Procedures,</w:t>
      </w:r>
      <w:r>
        <w:rPr>
          <w:spacing w:val="-4"/>
          <w:sz w:val="24"/>
        </w:rPr>
        <w:t xml:space="preserve"> </w:t>
      </w:r>
      <w:r>
        <w:rPr>
          <w:sz w:val="24"/>
        </w:rPr>
        <w:t>approve</w:t>
      </w:r>
      <w:r>
        <w:rPr>
          <w:spacing w:val="-5"/>
          <w:sz w:val="24"/>
        </w:rPr>
        <w:t xml:space="preserve"> </w:t>
      </w:r>
      <w:r>
        <w:rPr>
          <w:sz w:val="24"/>
        </w:rPr>
        <w:t>the new Personal Narrative requirement, begin applying the new certification</w:t>
      </w:r>
    </w:p>
    <w:p w14:paraId="34D36403" w14:textId="77777777" w:rsidR="008B7FAC" w:rsidRDefault="0058620E">
      <w:pPr>
        <w:pStyle w:val="BodyText"/>
        <w:ind w:left="1080"/>
      </w:pPr>
      <w:r>
        <w:t>standards</w:t>
      </w:r>
      <w:r>
        <w:rPr>
          <w:spacing w:val="-4"/>
        </w:rPr>
        <w:t xml:space="preserve"> </w:t>
      </w:r>
      <w:proofErr w:type="gramStart"/>
      <w:r>
        <w:t>immediately,</w:t>
      </w:r>
      <w:r>
        <w:rPr>
          <w:spacing w:val="-3"/>
        </w:rPr>
        <w:t xml:space="preserve"> </w:t>
      </w:r>
      <w:r>
        <w:t>and</w:t>
      </w:r>
      <w:proofErr w:type="gramEnd"/>
      <w:r>
        <w:rPr>
          <w:spacing w:val="-2"/>
        </w:rPr>
        <w:t xml:space="preserve"> </w:t>
      </w:r>
      <w:r>
        <w:t>reevaluate</w:t>
      </w:r>
      <w:r>
        <w:rPr>
          <w:spacing w:val="-6"/>
        </w:rPr>
        <w:t xml:space="preserve"> </w:t>
      </w:r>
      <w:r>
        <w:t>all</w:t>
      </w:r>
      <w:r>
        <w:rPr>
          <w:spacing w:val="-5"/>
        </w:rPr>
        <w:t xml:space="preserve"> </w:t>
      </w:r>
      <w:r>
        <w:t>certified</w:t>
      </w:r>
      <w:r>
        <w:rPr>
          <w:spacing w:val="-4"/>
        </w:rPr>
        <w:t xml:space="preserve"> </w:t>
      </w:r>
      <w:r>
        <w:rPr>
          <w:spacing w:val="-2"/>
        </w:rPr>
        <w:t>firms.</w:t>
      </w:r>
    </w:p>
    <w:p w14:paraId="34D36404" w14:textId="77777777" w:rsidR="008B7FAC" w:rsidRDefault="0058620E">
      <w:pPr>
        <w:pStyle w:val="ListParagraph"/>
        <w:numPr>
          <w:ilvl w:val="0"/>
          <w:numId w:val="1"/>
        </w:numPr>
        <w:tabs>
          <w:tab w:val="left" w:pos="1080"/>
        </w:tabs>
        <w:spacing w:before="184" w:line="259" w:lineRule="auto"/>
        <w:ind w:right="500"/>
        <w:rPr>
          <w:rFonts w:ascii="Symbol" w:hAnsi="Symbol"/>
          <w:sz w:val="20"/>
        </w:rPr>
      </w:pPr>
      <w:r>
        <w:rPr>
          <w:b/>
          <w:sz w:val="24"/>
        </w:rPr>
        <w:t>Prime Contractors:</w:t>
      </w:r>
      <w:r>
        <w:rPr>
          <w:b/>
          <w:spacing w:val="40"/>
          <w:sz w:val="24"/>
        </w:rPr>
        <w:t xml:space="preserve"> </w:t>
      </w:r>
      <w:r>
        <w:rPr>
          <w:sz w:val="24"/>
        </w:rPr>
        <w:t>Do not submit utilization plans or commitments tied to DBE credit during this transition. Ensure solicitations to your subcontractors on advertised</w:t>
      </w:r>
      <w:r>
        <w:rPr>
          <w:spacing w:val="-3"/>
          <w:sz w:val="24"/>
        </w:rPr>
        <w:t xml:space="preserve"> </w:t>
      </w:r>
      <w:r>
        <w:rPr>
          <w:sz w:val="24"/>
        </w:rPr>
        <w:t>projects</w:t>
      </w:r>
      <w:r>
        <w:rPr>
          <w:spacing w:val="-4"/>
          <w:sz w:val="24"/>
        </w:rPr>
        <w:t xml:space="preserve"> </w:t>
      </w:r>
      <w:r>
        <w:rPr>
          <w:sz w:val="24"/>
        </w:rPr>
        <w:t>pending</w:t>
      </w:r>
      <w:r>
        <w:rPr>
          <w:spacing w:val="-5"/>
          <w:sz w:val="24"/>
        </w:rPr>
        <w:t xml:space="preserve"> </w:t>
      </w:r>
      <w:r>
        <w:rPr>
          <w:sz w:val="24"/>
        </w:rPr>
        <w:t>award</w:t>
      </w:r>
      <w:r>
        <w:rPr>
          <w:spacing w:val="-2"/>
          <w:sz w:val="24"/>
        </w:rPr>
        <w:t xml:space="preserve"> </w:t>
      </w:r>
      <w:r>
        <w:rPr>
          <w:sz w:val="24"/>
        </w:rPr>
        <w:t>are</w:t>
      </w:r>
      <w:r>
        <w:rPr>
          <w:spacing w:val="-4"/>
          <w:sz w:val="24"/>
        </w:rPr>
        <w:t xml:space="preserve"> </w:t>
      </w:r>
      <w:r>
        <w:rPr>
          <w:sz w:val="24"/>
        </w:rPr>
        <w:t>amended</w:t>
      </w:r>
      <w:r>
        <w:rPr>
          <w:spacing w:val="-4"/>
          <w:sz w:val="24"/>
        </w:rPr>
        <w:t xml:space="preserve"> </w:t>
      </w:r>
      <w:r>
        <w:rPr>
          <w:sz w:val="24"/>
        </w:rPr>
        <w:t>to</w:t>
      </w:r>
      <w:r>
        <w:rPr>
          <w:spacing w:val="-6"/>
          <w:sz w:val="24"/>
        </w:rPr>
        <w:t xml:space="preserve"> </w:t>
      </w:r>
      <w:r>
        <w:rPr>
          <w:sz w:val="24"/>
        </w:rPr>
        <w:t>reflect</w:t>
      </w:r>
      <w:r>
        <w:rPr>
          <w:spacing w:val="-6"/>
          <w:sz w:val="24"/>
        </w:rPr>
        <w:t xml:space="preserve"> </w:t>
      </w:r>
      <w:r>
        <w:rPr>
          <w:sz w:val="24"/>
        </w:rPr>
        <w:t>zero</w:t>
      </w:r>
      <w:r>
        <w:rPr>
          <w:spacing w:val="-6"/>
          <w:sz w:val="24"/>
        </w:rPr>
        <w:t xml:space="preserve"> </w:t>
      </w:r>
      <w:r>
        <w:rPr>
          <w:sz w:val="24"/>
        </w:rPr>
        <w:t>DBE</w:t>
      </w:r>
      <w:r>
        <w:rPr>
          <w:spacing w:val="-4"/>
          <w:sz w:val="24"/>
        </w:rPr>
        <w:t xml:space="preserve"> </w:t>
      </w:r>
      <w:r>
        <w:rPr>
          <w:sz w:val="24"/>
        </w:rPr>
        <w:t>goals</w:t>
      </w:r>
      <w:r>
        <w:rPr>
          <w:spacing w:val="-4"/>
          <w:sz w:val="24"/>
        </w:rPr>
        <w:t xml:space="preserve"> </w:t>
      </w:r>
      <w:r>
        <w:rPr>
          <w:sz w:val="24"/>
        </w:rPr>
        <w:t>until further notice.</w:t>
      </w:r>
    </w:p>
    <w:p w14:paraId="34D36405" w14:textId="77777777" w:rsidR="008B7FAC" w:rsidRDefault="0058620E">
      <w:pPr>
        <w:pStyle w:val="ListParagraph"/>
        <w:numPr>
          <w:ilvl w:val="0"/>
          <w:numId w:val="1"/>
        </w:numPr>
        <w:tabs>
          <w:tab w:val="left" w:pos="1080"/>
        </w:tabs>
        <w:spacing w:line="259" w:lineRule="auto"/>
        <w:ind w:right="933"/>
        <w:rPr>
          <w:rFonts w:ascii="Symbol" w:hAnsi="Symbol"/>
          <w:sz w:val="20"/>
        </w:rPr>
      </w:pPr>
      <w:r>
        <w:rPr>
          <w:b/>
          <w:sz w:val="24"/>
        </w:rPr>
        <w:t xml:space="preserve">Certified DBEs: </w:t>
      </w:r>
      <w:r>
        <w:rPr>
          <w:sz w:val="24"/>
        </w:rPr>
        <w:t>Be prepared to submit individualized documentation of disadvantage</w:t>
      </w:r>
      <w:r>
        <w:rPr>
          <w:spacing w:val="-5"/>
          <w:sz w:val="24"/>
        </w:rPr>
        <w:t xml:space="preserve"> </w:t>
      </w:r>
      <w:r>
        <w:rPr>
          <w:sz w:val="24"/>
        </w:rPr>
        <w:t>as</w:t>
      </w:r>
      <w:r>
        <w:rPr>
          <w:spacing w:val="-5"/>
          <w:sz w:val="24"/>
        </w:rPr>
        <w:t xml:space="preserve"> </w:t>
      </w:r>
      <w:r>
        <w:rPr>
          <w:sz w:val="24"/>
        </w:rPr>
        <w:t>part</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reevaluation</w:t>
      </w:r>
      <w:r>
        <w:rPr>
          <w:spacing w:val="-3"/>
          <w:sz w:val="24"/>
        </w:rPr>
        <w:t xml:space="preserve"> </w:t>
      </w:r>
      <w:r>
        <w:rPr>
          <w:sz w:val="24"/>
        </w:rPr>
        <w:t>process.</w:t>
      </w:r>
      <w:r>
        <w:rPr>
          <w:spacing w:val="-4"/>
          <w:sz w:val="24"/>
        </w:rPr>
        <w:t xml:space="preserve"> </w:t>
      </w:r>
      <w:r>
        <w:rPr>
          <w:sz w:val="24"/>
        </w:rPr>
        <w:t>Templates</w:t>
      </w:r>
      <w:r>
        <w:rPr>
          <w:spacing w:val="-5"/>
          <w:sz w:val="24"/>
        </w:rPr>
        <w:t xml:space="preserve"> </w:t>
      </w:r>
      <w:r>
        <w:rPr>
          <w:sz w:val="24"/>
        </w:rPr>
        <w:t>and</w:t>
      </w:r>
      <w:r>
        <w:rPr>
          <w:spacing w:val="-5"/>
          <w:sz w:val="24"/>
        </w:rPr>
        <w:t xml:space="preserve"> </w:t>
      </w:r>
      <w:r>
        <w:rPr>
          <w:sz w:val="24"/>
        </w:rPr>
        <w:t>technical assistance will be provided by your certifying agency, including Caltrans.</w:t>
      </w:r>
    </w:p>
    <w:p w14:paraId="34D36406" w14:textId="77777777" w:rsidR="008B7FAC" w:rsidRDefault="0058620E">
      <w:pPr>
        <w:pStyle w:val="ListParagraph"/>
        <w:numPr>
          <w:ilvl w:val="0"/>
          <w:numId w:val="1"/>
        </w:numPr>
        <w:tabs>
          <w:tab w:val="left" w:pos="1080"/>
        </w:tabs>
        <w:spacing w:before="161" w:line="259" w:lineRule="auto"/>
        <w:ind w:right="448"/>
        <w:rPr>
          <w:rFonts w:ascii="Symbol" w:hAnsi="Symbol"/>
          <w:sz w:val="20"/>
        </w:rPr>
      </w:pPr>
      <w:r>
        <w:rPr>
          <w:b/>
          <w:sz w:val="24"/>
        </w:rPr>
        <w:t>Local</w:t>
      </w:r>
      <w:r>
        <w:rPr>
          <w:b/>
          <w:spacing w:val="-4"/>
          <w:sz w:val="24"/>
        </w:rPr>
        <w:t xml:space="preserve"> </w:t>
      </w:r>
      <w:r>
        <w:rPr>
          <w:b/>
          <w:sz w:val="24"/>
        </w:rPr>
        <w:t>Agencies:</w:t>
      </w:r>
      <w:r>
        <w:rPr>
          <w:b/>
          <w:spacing w:val="-5"/>
          <w:sz w:val="24"/>
        </w:rPr>
        <w:t xml:space="preserve"> </w:t>
      </w:r>
      <w:r>
        <w:rPr>
          <w:sz w:val="24"/>
        </w:rPr>
        <w:t>Pause</w:t>
      </w:r>
      <w:r>
        <w:rPr>
          <w:spacing w:val="-4"/>
          <w:sz w:val="24"/>
        </w:rPr>
        <w:t xml:space="preserve"> </w:t>
      </w:r>
      <w:r>
        <w:rPr>
          <w:sz w:val="24"/>
        </w:rPr>
        <w:t>inclusion</w:t>
      </w:r>
      <w:r>
        <w:rPr>
          <w:spacing w:val="-4"/>
          <w:sz w:val="24"/>
        </w:rPr>
        <w:t xml:space="preserve"> </w:t>
      </w:r>
      <w:r>
        <w:rPr>
          <w:sz w:val="24"/>
        </w:rPr>
        <w:t>of</w:t>
      </w:r>
      <w:r>
        <w:rPr>
          <w:spacing w:val="-6"/>
          <w:sz w:val="24"/>
        </w:rPr>
        <w:t xml:space="preserve"> </w:t>
      </w:r>
      <w:r>
        <w:rPr>
          <w:sz w:val="24"/>
        </w:rPr>
        <w:t>DBE</w:t>
      </w:r>
      <w:r>
        <w:rPr>
          <w:spacing w:val="-4"/>
          <w:sz w:val="24"/>
        </w:rPr>
        <w:t xml:space="preserve"> </w:t>
      </w:r>
      <w:r>
        <w:rPr>
          <w:sz w:val="24"/>
        </w:rPr>
        <w:t>goals</w:t>
      </w:r>
      <w:r>
        <w:rPr>
          <w:spacing w:val="-4"/>
          <w:sz w:val="24"/>
        </w:rPr>
        <w:t xml:space="preserve"> </w:t>
      </w:r>
      <w:r>
        <w:rPr>
          <w:sz w:val="24"/>
        </w:rPr>
        <w:t>in</w:t>
      </w:r>
      <w:r>
        <w:rPr>
          <w:spacing w:val="-4"/>
          <w:sz w:val="24"/>
        </w:rPr>
        <w:t xml:space="preserve"> </w:t>
      </w:r>
      <w:r>
        <w:rPr>
          <w:sz w:val="24"/>
        </w:rPr>
        <w:t>all</w:t>
      </w:r>
      <w:r>
        <w:rPr>
          <w:spacing w:val="-5"/>
          <w:sz w:val="24"/>
        </w:rPr>
        <w:t xml:space="preserve"> </w:t>
      </w:r>
      <w:r>
        <w:rPr>
          <w:sz w:val="24"/>
        </w:rPr>
        <w:t>federally</w:t>
      </w:r>
      <w:r>
        <w:rPr>
          <w:spacing w:val="-4"/>
          <w:sz w:val="24"/>
        </w:rPr>
        <w:t xml:space="preserve"> </w:t>
      </w:r>
      <w:r>
        <w:rPr>
          <w:sz w:val="24"/>
        </w:rPr>
        <w:t>assisted</w:t>
      </w:r>
      <w:r>
        <w:rPr>
          <w:spacing w:val="-4"/>
          <w:sz w:val="24"/>
        </w:rPr>
        <w:t xml:space="preserve"> </w:t>
      </w:r>
      <w:r>
        <w:rPr>
          <w:sz w:val="24"/>
        </w:rPr>
        <w:t>solicitations. Work with your Legal to implement addenda where solicitations are already advertised. Caltrans Civil Rights staff are available to provide technical</w:t>
      </w:r>
    </w:p>
    <w:p w14:paraId="34D36407" w14:textId="77777777" w:rsidR="008B7FAC" w:rsidRDefault="0058620E">
      <w:pPr>
        <w:pStyle w:val="BodyText"/>
        <w:spacing w:line="291" w:lineRule="exact"/>
        <w:ind w:left="1080"/>
      </w:pPr>
      <w:r>
        <w:t>assistance</w:t>
      </w:r>
      <w:r>
        <w:rPr>
          <w:spacing w:val="-1"/>
        </w:rPr>
        <w:t xml:space="preserve"> </w:t>
      </w:r>
      <w:r>
        <w:t>or</w:t>
      </w:r>
      <w:r>
        <w:rPr>
          <w:spacing w:val="-2"/>
        </w:rPr>
        <w:t xml:space="preserve"> </w:t>
      </w:r>
      <w:r>
        <w:t xml:space="preserve">suggest </w:t>
      </w:r>
      <w:r>
        <w:rPr>
          <w:spacing w:val="-2"/>
        </w:rPr>
        <w:t>language.</w:t>
      </w:r>
    </w:p>
    <w:p w14:paraId="34D36408" w14:textId="77777777" w:rsidR="008B7FAC" w:rsidRDefault="0058620E">
      <w:pPr>
        <w:pStyle w:val="BodyText"/>
        <w:spacing w:before="183" w:line="259" w:lineRule="auto"/>
        <w:ind w:left="360"/>
      </w:pPr>
      <w:r>
        <w:t>Again,</w:t>
      </w:r>
      <w:r>
        <w:rPr>
          <w:spacing w:val="-4"/>
        </w:rPr>
        <w:t xml:space="preserve"> </w:t>
      </w:r>
      <w:r>
        <w:t>Caltrans</w:t>
      </w:r>
      <w:r>
        <w:rPr>
          <w:spacing w:val="-4"/>
        </w:rPr>
        <w:t xml:space="preserve"> </w:t>
      </w:r>
      <w:r>
        <w:t>will</w:t>
      </w:r>
      <w:r>
        <w:rPr>
          <w:spacing w:val="-5"/>
        </w:rPr>
        <w:t xml:space="preserve"> </w:t>
      </w:r>
      <w:r>
        <w:t>issue</w:t>
      </w:r>
      <w:r>
        <w:rPr>
          <w:spacing w:val="-4"/>
        </w:rPr>
        <w:t xml:space="preserve"> </w:t>
      </w:r>
      <w:r>
        <w:t>further</w:t>
      </w:r>
      <w:r>
        <w:rPr>
          <w:spacing w:val="-4"/>
        </w:rPr>
        <w:t xml:space="preserve"> </w:t>
      </w:r>
      <w:r>
        <w:t>detailed</w:t>
      </w:r>
      <w:r>
        <w:rPr>
          <w:spacing w:val="-4"/>
        </w:rPr>
        <w:t xml:space="preserve"> </w:t>
      </w:r>
      <w:r>
        <w:t>instructions,</w:t>
      </w:r>
      <w:r>
        <w:rPr>
          <w:spacing w:val="-3"/>
        </w:rPr>
        <w:t xml:space="preserve"> </w:t>
      </w:r>
      <w:r>
        <w:t>host</w:t>
      </w:r>
      <w:r>
        <w:rPr>
          <w:spacing w:val="-4"/>
        </w:rPr>
        <w:t xml:space="preserve"> </w:t>
      </w:r>
      <w:r>
        <w:t>training</w:t>
      </w:r>
      <w:r>
        <w:rPr>
          <w:spacing w:val="-5"/>
        </w:rPr>
        <w:t xml:space="preserve"> </w:t>
      </w:r>
      <w:r>
        <w:t>sessions,</w:t>
      </w:r>
      <w:r>
        <w:rPr>
          <w:spacing w:val="-3"/>
        </w:rPr>
        <w:t xml:space="preserve"> </w:t>
      </w:r>
      <w:r>
        <w:t>and</w:t>
      </w:r>
      <w:r>
        <w:rPr>
          <w:spacing w:val="-4"/>
        </w:rPr>
        <w:t xml:space="preserve"> </w:t>
      </w:r>
      <w:r>
        <w:t>provide outreach to ensure all partners understand and comply with the new requirements.</w:t>
      </w:r>
    </w:p>
    <w:p w14:paraId="34D36409" w14:textId="77777777" w:rsidR="008B7FAC" w:rsidRDefault="008B7FAC">
      <w:pPr>
        <w:pStyle w:val="BodyText"/>
        <w:spacing w:line="259" w:lineRule="auto"/>
        <w:sectPr w:rsidR="008B7FAC">
          <w:headerReference w:type="default" r:id="rId14"/>
          <w:footerReference w:type="default" r:id="rId15"/>
          <w:pgSz w:w="12240" w:h="15840"/>
          <w:pgMar w:top="1600" w:right="720" w:bottom="900" w:left="720" w:header="721" w:footer="715" w:gutter="0"/>
          <w:pgNumType w:start="2"/>
          <w:cols w:space="720"/>
        </w:sectPr>
      </w:pPr>
    </w:p>
    <w:p w14:paraId="34D3640A" w14:textId="77777777" w:rsidR="008B7FAC" w:rsidRDefault="008B7FAC">
      <w:pPr>
        <w:pStyle w:val="BodyText"/>
      </w:pPr>
    </w:p>
    <w:p w14:paraId="34D3640B" w14:textId="77777777" w:rsidR="008B7FAC" w:rsidRDefault="008B7FAC">
      <w:pPr>
        <w:pStyle w:val="BodyText"/>
      </w:pPr>
    </w:p>
    <w:p w14:paraId="34D3640C" w14:textId="77777777" w:rsidR="008B7FAC" w:rsidRDefault="0058620E">
      <w:pPr>
        <w:pStyle w:val="BodyText"/>
        <w:spacing w:before="1" w:line="259" w:lineRule="auto"/>
        <w:ind w:left="360"/>
      </w:pPr>
      <w:r>
        <w:t>We</w:t>
      </w:r>
      <w:r>
        <w:rPr>
          <w:spacing w:val="-4"/>
        </w:rPr>
        <w:t xml:space="preserve"> </w:t>
      </w:r>
      <w:r>
        <w:t>recognize</w:t>
      </w:r>
      <w:r>
        <w:rPr>
          <w:spacing w:val="-4"/>
        </w:rPr>
        <w:t xml:space="preserve"> </w:t>
      </w:r>
      <w:r>
        <w:t>the</w:t>
      </w:r>
      <w:r>
        <w:rPr>
          <w:spacing w:val="-4"/>
        </w:rPr>
        <w:t xml:space="preserve"> </w:t>
      </w:r>
      <w:r>
        <w:t>burden</w:t>
      </w:r>
      <w:r>
        <w:rPr>
          <w:spacing w:val="-4"/>
        </w:rPr>
        <w:t xml:space="preserve"> </w:t>
      </w:r>
      <w:r>
        <w:t>these</w:t>
      </w:r>
      <w:r>
        <w:rPr>
          <w:spacing w:val="-4"/>
        </w:rPr>
        <w:t xml:space="preserve"> </w:t>
      </w:r>
      <w:r>
        <w:t>immediate</w:t>
      </w:r>
      <w:r>
        <w:rPr>
          <w:spacing w:val="-4"/>
        </w:rPr>
        <w:t xml:space="preserve"> </w:t>
      </w:r>
      <w:r>
        <w:t>changes</w:t>
      </w:r>
      <w:r>
        <w:rPr>
          <w:spacing w:val="-4"/>
        </w:rPr>
        <w:t xml:space="preserve"> </w:t>
      </w:r>
      <w:r>
        <w:t>create</w:t>
      </w:r>
      <w:r>
        <w:rPr>
          <w:spacing w:val="-4"/>
        </w:rPr>
        <w:t xml:space="preserve"> </w:t>
      </w:r>
      <w:r>
        <w:t>for</w:t>
      </w:r>
      <w:r>
        <w:rPr>
          <w:spacing w:val="-4"/>
        </w:rPr>
        <w:t xml:space="preserve"> </w:t>
      </w:r>
      <w:r>
        <w:t>firms,</w:t>
      </w:r>
      <w:r>
        <w:rPr>
          <w:spacing w:val="-4"/>
        </w:rPr>
        <w:t xml:space="preserve"> </w:t>
      </w:r>
      <w:r>
        <w:t>contractors,</w:t>
      </w:r>
      <w:r>
        <w:rPr>
          <w:spacing w:val="-4"/>
        </w:rPr>
        <w:t xml:space="preserve"> </w:t>
      </w:r>
      <w:r>
        <w:t xml:space="preserve">and local agencies. Our Office of Civil Rights is committed to supporting you through this </w:t>
      </w:r>
      <w:r>
        <w:rPr>
          <w:spacing w:val="-2"/>
        </w:rPr>
        <w:t>transition.</w:t>
      </w:r>
    </w:p>
    <w:p w14:paraId="34D3640D" w14:textId="77777777" w:rsidR="008B7FAC" w:rsidRDefault="0058620E">
      <w:pPr>
        <w:pStyle w:val="BodyText"/>
        <w:spacing w:before="160"/>
        <w:ind w:left="360"/>
      </w:pPr>
      <w:r>
        <w:t>Please</w:t>
      </w:r>
      <w:r>
        <w:rPr>
          <w:spacing w:val="-4"/>
        </w:rPr>
        <w:t xml:space="preserve"> </w:t>
      </w:r>
      <w:r>
        <w:t>direct</w:t>
      </w:r>
      <w:r>
        <w:rPr>
          <w:spacing w:val="-2"/>
        </w:rPr>
        <w:t xml:space="preserve"> </w:t>
      </w:r>
      <w:r>
        <w:t>questions</w:t>
      </w:r>
      <w:r>
        <w:rPr>
          <w:spacing w:val="-3"/>
        </w:rPr>
        <w:t xml:space="preserve"> </w:t>
      </w:r>
      <w:r>
        <w:t>to</w:t>
      </w:r>
      <w:r>
        <w:rPr>
          <w:spacing w:val="-1"/>
        </w:rPr>
        <w:t xml:space="preserve"> </w:t>
      </w:r>
      <w:hyperlink r:id="rId16">
        <w:r>
          <w:rPr>
            <w:color w:val="0562C1"/>
            <w:u w:val="single" w:color="0562C1"/>
          </w:rPr>
          <w:t>916-324-0990</w:t>
        </w:r>
        <w:r>
          <w:rPr>
            <w:color w:val="0562C1"/>
            <w:spacing w:val="-3"/>
            <w:u w:val="single" w:color="0562C1"/>
          </w:rPr>
          <w:t xml:space="preserve"> </w:t>
        </w:r>
        <w:r>
          <w:rPr>
            <w:color w:val="0562C1"/>
            <w:u w:val="single" w:color="0562C1"/>
          </w:rPr>
          <w:t>or</w:t>
        </w:r>
        <w:r>
          <w:rPr>
            <w:color w:val="0562C1"/>
            <w:spacing w:val="-1"/>
            <w:u w:val="single" w:color="0562C1"/>
          </w:rPr>
          <w:t xml:space="preserve"> </w:t>
        </w:r>
        <w:r>
          <w:rPr>
            <w:color w:val="0562C1"/>
            <w:spacing w:val="-2"/>
            <w:u w:val="single" w:color="0562C1"/>
          </w:rPr>
          <w:t>DBE.compliance@dot.ca.gov</w:t>
        </w:r>
      </w:hyperlink>
      <w:r>
        <w:rPr>
          <w:spacing w:val="-2"/>
        </w:rPr>
        <w:t>.</w:t>
      </w:r>
    </w:p>
    <w:p w14:paraId="34D3640E" w14:textId="77777777" w:rsidR="008B7FAC" w:rsidRDefault="008B7FAC">
      <w:pPr>
        <w:pStyle w:val="BodyText"/>
      </w:pPr>
    </w:p>
    <w:p w14:paraId="34D3640F" w14:textId="77777777" w:rsidR="008B7FAC" w:rsidRDefault="008B7FAC">
      <w:pPr>
        <w:pStyle w:val="BodyText"/>
        <w:spacing w:before="72"/>
      </w:pPr>
    </w:p>
    <w:p w14:paraId="34D36410" w14:textId="77777777" w:rsidR="008B7FAC" w:rsidRDefault="0058620E">
      <w:pPr>
        <w:pStyle w:val="BodyText"/>
        <w:ind w:left="360"/>
      </w:pPr>
      <w:r>
        <w:t>Thank</w:t>
      </w:r>
      <w:r>
        <w:rPr>
          <w:spacing w:val="-2"/>
        </w:rPr>
        <w:t xml:space="preserve"> </w:t>
      </w:r>
      <w:r>
        <w:t>you</w:t>
      </w:r>
      <w:r>
        <w:rPr>
          <w:spacing w:val="-2"/>
        </w:rPr>
        <w:t xml:space="preserve"> </w:t>
      </w:r>
      <w:r>
        <w:t>for</w:t>
      </w:r>
      <w:r>
        <w:rPr>
          <w:spacing w:val="-1"/>
        </w:rPr>
        <w:t xml:space="preserve"> </w:t>
      </w:r>
      <w:r>
        <w:t>your</w:t>
      </w:r>
      <w:r>
        <w:rPr>
          <w:spacing w:val="-2"/>
        </w:rPr>
        <w:t xml:space="preserve"> partnership.</w:t>
      </w:r>
    </w:p>
    <w:p w14:paraId="34D36411" w14:textId="77777777" w:rsidR="008B7FAC" w:rsidRDefault="008B7FAC">
      <w:pPr>
        <w:pStyle w:val="BodyText"/>
        <w:spacing w:before="182"/>
      </w:pPr>
    </w:p>
    <w:p w14:paraId="34D36412" w14:textId="77777777" w:rsidR="008B7FAC" w:rsidRDefault="0058620E">
      <w:pPr>
        <w:pStyle w:val="BodyText"/>
        <w:spacing w:before="1"/>
        <w:ind w:left="360"/>
      </w:pPr>
      <w:r>
        <w:rPr>
          <w:spacing w:val="-2"/>
        </w:rPr>
        <w:t>Sincerely,</w:t>
      </w:r>
    </w:p>
    <w:p w14:paraId="34D36413" w14:textId="77777777" w:rsidR="008B7FAC" w:rsidRDefault="008B7FAC">
      <w:pPr>
        <w:pStyle w:val="BodyText"/>
        <w:rPr>
          <w:sz w:val="20"/>
        </w:rPr>
      </w:pPr>
    </w:p>
    <w:p w14:paraId="34D36414" w14:textId="77777777" w:rsidR="008B7FAC" w:rsidRDefault="0058620E">
      <w:pPr>
        <w:pStyle w:val="BodyText"/>
        <w:spacing w:before="68"/>
        <w:rPr>
          <w:sz w:val="20"/>
        </w:rPr>
      </w:pPr>
      <w:r>
        <w:rPr>
          <w:noProof/>
          <w:sz w:val="20"/>
        </w:rPr>
        <w:drawing>
          <wp:anchor distT="0" distB="0" distL="0" distR="0" simplePos="0" relativeHeight="487588352" behindDoc="1" locked="0" layoutInCell="1" allowOverlap="1" wp14:anchorId="34D3641A" wp14:editId="3CBB7B81">
            <wp:simplePos x="0" y="0"/>
            <wp:positionH relativeFrom="page">
              <wp:posOffset>685800</wp:posOffset>
            </wp:positionH>
            <wp:positionV relativeFrom="paragraph">
              <wp:posOffset>214297</wp:posOffset>
            </wp:positionV>
            <wp:extent cx="1438047" cy="452723"/>
            <wp:effectExtent l="0" t="0" r="0" b="0"/>
            <wp:wrapTopAndBottom/>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438047" cy="452723"/>
                    </a:xfrm>
                    <a:prstGeom prst="rect">
                      <a:avLst/>
                    </a:prstGeom>
                  </pic:spPr>
                </pic:pic>
              </a:graphicData>
            </a:graphic>
          </wp:anchor>
        </w:drawing>
      </w:r>
    </w:p>
    <w:p w14:paraId="34D36415" w14:textId="77777777" w:rsidR="008B7FAC" w:rsidRDefault="0058620E">
      <w:pPr>
        <w:pStyle w:val="BodyText"/>
        <w:spacing w:line="292" w:lineRule="exact"/>
        <w:ind w:left="360"/>
      </w:pPr>
      <w:r>
        <w:t>DAVID</w:t>
      </w:r>
      <w:r>
        <w:rPr>
          <w:spacing w:val="9"/>
        </w:rPr>
        <w:t xml:space="preserve"> </w:t>
      </w:r>
      <w:r>
        <w:t>B.</w:t>
      </w:r>
      <w:r>
        <w:rPr>
          <w:spacing w:val="10"/>
        </w:rPr>
        <w:t xml:space="preserve"> </w:t>
      </w:r>
      <w:r>
        <w:t>DELUZ,</w:t>
      </w:r>
      <w:r>
        <w:rPr>
          <w:spacing w:val="7"/>
        </w:rPr>
        <w:t xml:space="preserve"> </w:t>
      </w:r>
      <w:r>
        <w:t>M.A.,</w:t>
      </w:r>
      <w:r>
        <w:rPr>
          <w:spacing w:val="8"/>
        </w:rPr>
        <w:t xml:space="preserve"> </w:t>
      </w:r>
      <w:r>
        <w:rPr>
          <w:spacing w:val="-2"/>
        </w:rPr>
        <w:t>M.P.P.A.</w:t>
      </w:r>
    </w:p>
    <w:p w14:paraId="34D36416" w14:textId="77777777" w:rsidR="008B7FAC" w:rsidRDefault="0058620E">
      <w:pPr>
        <w:pStyle w:val="BodyText"/>
        <w:spacing w:line="294" w:lineRule="exact"/>
        <w:ind w:left="360"/>
      </w:pPr>
      <w:r>
        <w:t>Deputy</w:t>
      </w:r>
      <w:r>
        <w:rPr>
          <w:spacing w:val="11"/>
        </w:rPr>
        <w:t xml:space="preserve"> </w:t>
      </w:r>
      <w:r>
        <w:rPr>
          <w:spacing w:val="-2"/>
        </w:rPr>
        <w:t>Director</w:t>
      </w:r>
    </w:p>
    <w:p w14:paraId="34D36417" w14:textId="77777777" w:rsidR="008B7FAC" w:rsidRDefault="0058620E">
      <w:pPr>
        <w:pStyle w:val="BodyText"/>
        <w:spacing w:before="1"/>
        <w:ind w:left="360"/>
      </w:pPr>
      <w:r>
        <w:t>Office</w:t>
      </w:r>
      <w:r>
        <w:rPr>
          <w:spacing w:val="6"/>
        </w:rPr>
        <w:t xml:space="preserve"> </w:t>
      </w:r>
      <w:r>
        <w:t>of</w:t>
      </w:r>
      <w:r>
        <w:rPr>
          <w:spacing w:val="11"/>
        </w:rPr>
        <w:t xml:space="preserve"> </w:t>
      </w:r>
      <w:r>
        <w:t>Civil</w:t>
      </w:r>
      <w:r>
        <w:rPr>
          <w:spacing w:val="8"/>
        </w:rPr>
        <w:t xml:space="preserve"> </w:t>
      </w:r>
      <w:r>
        <w:t>Rights,</w:t>
      </w:r>
      <w:r>
        <w:rPr>
          <w:spacing w:val="10"/>
        </w:rPr>
        <w:t xml:space="preserve"> </w:t>
      </w:r>
      <w:r>
        <w:t>Civil</w:t>
      </w:r>
      <w:r>
        <w:rPr>
          <w:spacing w:val="12"/>
        </w:rPr>
        <w:t xml:space="preserve"> </w:t>
      </w:r>
      <w:r>
        <w:t>Rights</w:t>
      </w:r>
      <w:r>
        <w:rPr>
          <w:spacing w:val="10"/>
        </w:rPr>
        <w:t xml:space="preserve"> </w:t>
      </w:r>
      <w:r>
        <w:t>and</w:t>
      </w:r>
      <w:r>
        <w:rPr>
          <w:spacing w:val="9"/>
        </w:rPr>
        <w:t xml:space="preserve"> </w:t>
      </w:r>
      <w:r>
        <w:t>DBE</w:t>
      </w:r>
      <w:r>
        <w:rPr>
          <w:spacing w:val="10"/>
        </w:rPr>
        <w:t xml:space="preserve"> </w:t>
      </w:r>
      <w:r>
        <w:t>Liaison</w:t>
      </w:r>
      <w:r>
        <w:rPr>
          <w:spacing w:val="9"/>
        </w:rPr>
        <w:t xml:space="preserve"> </w:t>
      </w:r>
      <w:r>
        <w:rPr>
          <w:spacing w:val="-2"/>
        </w:rPr>
        <w:t>Officer</w:t>
      </w:r>
    </w:p>
    <w:sectPr w:rsidR="008B7FAC">
      <w:pgSz w:w="12240" w:h="15840"/>
      <w:pgMar w:top="1600" w:right="720" w:bottom="900" w:left="720" w:header="721"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6423" w14:textId="77777777" w:rsidR="0058620E" w:rsidRDefault="0058620E">
      <w:r>
        <w:separator/>
      </w:r>
    </w:p>
  </w:endnote>
  <w:endnote w:type="continuationSeparator" w:id="0">
    <w:p w14:paraId="34D36425" w14:textId="77777777" w:rsidR="0058620E" w:rsidRDefault="0058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641C" w14:textId="77777777" w:rsidR="008B7FAC" w:rsidRDefault="0058620E">
    <w:pPr>
      <w:pStyle w:val="BodyText"/>
      <w:spacing w:line="14" w:lineRule="auto"/>
      <w:rPr>
        <w:sz w:val="20"/>
      </w:rPr>
    </w:pPr>
    <w:r>
      <w:rPr>
        <w:noProof/>
        <w:sz w:val="20"/>
      </w:rPr>
      <mc:AlternateContent>
        <mc:Choice Requires="wps">
          <w:drawing>
            <wp:anchor distT="0" distB="0" distL="0" distR="0" simplePos="0" relativeHeight="487523328" behindDoc="1" locked="0" layoutInCell="1" allowOverlap="1" wp14:anchorId="34D3641F" wp14:editId="34D36420">
              <wp:simplePos x="0" y="0"/>
              <wp:positionH relativeFrom="page">
                <wp:posOffset>2440051</wp:posOffset>
              </wp:positionH>
              <wp:positionV relativeFrom="page">
                <wp:posOffset>9464457</wp:posOffset>
              </wp:positionV>
              <wp:extent cx="2894965" cy="1511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965" cy="151130"/>
                      </a:xfrm>
                      <a:prstGeom prst="rect">
                        <a:avLst/>
                      </a:prstGeom>
                    </wps:spPr>
                    <wps:txbx>
                      <w:txbxContent>
                        <w:p w14:paraId="34D3642C" w14:textId="77777777" w:rsidR="008B7FAC" w:rsidRDefault="0058620E">
                          <w:pPr>
                            <w:spacing w:before="21"/>
                            <w:ind w:left="20"/>
                            <w:rPr>
                              <w:sz w:val="16"/>
                            </w:rPr>
                          </w:pPr>
                          <w:r>
                            <w:rPr>
                              <w:sz w:val="16"/>
                            </w:rPr>
                            <w:t>“Improving</w:t>
                          </w:r>
                          <w:r>
                            <w:rPr>
                              <w:spacing w:val="-7"/>
                              <w:sz w:val="16"/>
                            </w:rPr>
                            <w:t xml:space="preserve"> </w:t>
                          </w:r>
                          <w:r>
                            <w:rPr>
                              <w:sz w:val="16"/>
                            </w:rPr>
                            <w:t>lives</w:t>
                          </w:r>
                          <w:r>
                            <w:rPr>
                              <w:spacing w:val="-6"/>
                              <w:sz w:val="16"/>
                            </w:rPr>
                            <w:t xml:space="preserve"> </w:t>
                          </w:r>
                          <w:r>
                            <w:rPr>
                              <w:sz w:val="16"/>
                            </w:rPr>
                            <w:t>and</w:t>
                          </w:r>
                          <w:r>
                            <w:rPr>
                              <w:spacing w:val="-5"/>
                              <w:sz w:val="16"/>
                            </w:rPr>
                            <w:t xml:space="preserve"> </w:t>
                          </w:r>
                          <w:r>
                            <w:rPr>
                              <w:sz w:val="16"/>
                            </w:rPr>
                            <w:t>communities</w:t>
                          </w:r>
                          <w:r>
                            <w:rPr>
                              <w:spacing w:val="-6"/>
                              <w:sz w:val="16"/>
                            </w:rPr>
                            <w:t xml:space="preserve"> </w:t>
                          </w:r>
                          <w:r>
                            <w:rPr>
                              <w:sz w:val="16"/>
                            </w:rPr>
                            <w:t>through</w:t>
                          </w:r>
                          <w:r>
                            <w:rPr>
                              <w:spacing w:val="-6"/>
                              <w:sz w:val="16"/>
                            </w:rPr>
                            <w:t xml:space="preserve"> </w:t>
                          </w:r>
                          <w:r>
                            <w:rPr>
                              <w:spacing w:val="-2"/>
                              <w:sz w:val="16"/>
                            </w:rPr>
                            <w:t>transportation.”</w:t>
                          </w:r>
                        </w:p>
                      </w:txbxContent>
                    </wps:txbx>
                    <wps:bodyPr wrap="square" lIns="0" tIns="0" rIns="0" bIns="0" rtlCol="0">
                      <a:noAutofit/>
                    </wps:bodyPr>
                  </wps:wsp>
                </a:graphicData>
              </a:graphic>
            </wp:anchor>
          </w:drawing>
        </mc:Choice>
        <mc:Fallback>
          <w:pict>
            <v:shapetype w14:anchorId="34D3641F" id="_x0000_t202" coordsize="21600,21600" o:spt="202" path="m,l,21600r21600,l21600,xe">
              <v:stroke joinstyle="miter"/>
              <v:path gradientshapeok="t" o:connecttype="rect"/>
            </v:shapetype>
            <v:shape id="Textbox 1" o:spid="_x0000_s1029" type="#_x0000_t202" style="position:absolute;margin-left:192.15pt;margin-top:745.25pt;width:227.95pt;height:11.9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" filled="f" stroked="f">
              <v:textbox inset="0,0,0,0">
                <w:txbxContent>
                  <w:p w14:paraId="34D3642C" w14:textId="77777777" w:rsidR="008B7FAC" w:rsidRDefault="0058620E">
                    <w:pPr>
                      <w:spacing w:before="21"/>
                      <w:ind w:left="20"/>
                      <w:rPr>
                        <w:sz w:val="16"/>
                      </w:rPr>
                    </w:pPr>
                    <w:r>
                      <w:rPr>
                        <w:sz w:val="16"/>
                      </w:rPr>
                      <w:t>“Improving</w:t>
                    </w:r>
                    <w:r>
                      <w:rPr>
                        <w:spacing w:val="-7"/>
                        <w:sz w:val="16"/>
                      </w:rPr>
                      <w:t xml:space="preserve"> </w:t>
                    </w:r>
                    <w:r>
                      <w:rPr>
                        <w:sz w:val="16"/>
                      </w:rPr>
                      <w:t>lives</w:t>
                    </w:r>
                    <w:r>
                      <w:rPr>
                        <w:spacing w:val="-6"/>
                        <w:sz w:val="16"/>
                      </w:rPr>
                      <w:t xml:space="preserve"> </w:t>
                    </w:r>
                    <w:r>
                      <w:rPr>
                        <w:sz w:val="16"/>
                      </w:rPr>
                      <w:t>and</w:t>
                    </w:r>
                    <w:r>
                      <w:rPr>
                        <w:spacing w:val="-5"/>
                        <w:sz w:val="16"/>
                      </w:rPr>
                      <w:t xml:space="preserve"> </w:t>
                    </w:r>
                    <w:r>
                      <w:rPr>
                        <w:sz w:val="16"/>
                      </w:rPr>
                      <w:t>communities</w:t>
                    </w:r>
                    <w:r>
                      <w:rPr>
                        <w:spacing w:val="-6"/>
                        <w:sz w:val="16"/>
                      </w:rPr>
                      <w:t xml:space="preserve"> </w:t>
                    </w:r>
                    <w:r>
                      <w:rPr>
                        <w:sz w:val="16"/>
                      </w:rPr>
                      <w:t>through</w:t>
                    </w:r>
                    <w:r>
                      <w:rPr>
                        <w:spacing w:val="-6"/>
                        <w:sz w:val="16"/>
                      </w:rPr>
                      <w:t xml:space="preserve"> </w:t>
                    </w:r>
                    <w:r>
                      <w:rPr>
                        <w:spacing w:val="-2"/>
                        <w:sz w:val="16"/>
                      </w:rPr>
                      <w:t>transportation.”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641E" w14:textId="77777777" w:rsidR="008B7FAC" w:rsidRDefault="0058620E">
    <w:pPr>
      <w:pStyle w:val="BodyText"/>
      <w:spacing w:line="14" w:lineRule="auto"/>
      <w:rPr>
        <w:sz w:val="20"/>
      </w:rPr>
    </w:pPr>
    <w:r>
      <w:rPr>
        <w:noProof/>
        <w:sz w:val="20"/>
      </w:rPr>
      <mc:AlternateContent>
        <mc:Choice Requires="wps">
          <w:drawing>
            <wp:anchor distT="0" distB="0" distL="0" distR="0" simplePos="0" relativeHeight="487524352" behindDoc="1" locked="0" layoutInCell="1" allowOverlap="1" wp14:anchorId="34D36423" wp14:editId="34D36424">
              <wp:simplePos x="0" y="0"/>
              <wp:positionH relativeFrom="page">
                <wp:posOffset>2440051</wp:posOffset>
              </wp:positionH>
              <wp:positionV relativeFrom="page">
                <wp:posOffset>9464457</wp:posOffset>
              </wp:positionV>
              <wp:extent cx="2894965" cy="1511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4965" cy="151130"/>
                      </a:xfrm>
                      <a:prstGeom prst="rect">
                        <a:avLst/>
                      </a:prstGeom>
                    </wps:spPr>
                    <wps:txbx>
                      <w:txbxContent>
                        <w:p w14:paraId="34D3642F" w14:textId="77777777" w:rsidR="008B7FAC" w:rsidRDefault="0058620E">
                          <w:pPr>
                            <w:spacing w:before="21"/>
                            <w:ind w:left="20"/>
                            <w:rPr>
                              <w:sz w:val="16"/>
                            </w:rPr>
                          </w:pPr>
                          <w:r>
                            <w:rPr>
                              <w:sz w:val="16"/>
                            </w:rPr>
                            <w:t>“Improving</w:t>
                          </w:r>
                          <w:r>
                            <w:rPr>
                              <w:spacing w:val="-7"/>
                              <w:sz w:val="16"/>
                            </w:rPr>
                            <w:t xml:space="preserve"> </w:t>
                          </w:r>
                          <w:r>
                            <w:rPr>
                              <w:sz w:val="16"/>
                            </w:rPr>
                            <w:t>lives</w:t>
                          </w:r>
                          <w:r>
                            <w:rPr>
                              <w:spacing w:val="-6"/>
                              <w:sz w:val="16"/>
                            </w:rPr>
                            <w:t xml:space="preserve"> </w:t>
                          </w:r>
                          <w:r>
                            <w:rPr>
                              <w:sz w:val="16"/>
                            </w:rPr>
                            <w:t>and</w:t>
                          </w:r>
                          <w:r>
                            <w:rPr>
                              <w:spacing w:val="-5"/>
                              <w:sz w:val="16"/>
                            </w:rPr>
                            <w:t xml:space="preserve"> </w:t>
                          </w:r>
                          <w:r>
                            <w:rPr>
                              <w:sz w:val="16"/>
                            </w:rPr>
                            <w:t>communities</w:t>
                          </w:r>
                          <w:r>
                            <w:rPr>
                              <w:spacing w:val="-6"/>
                              <w:sz w:val="16"/>
                            </w:rPr>
                            <w:t xml:space="preserve"> </w:t>
                          </w:r>
                          <w:r>
                            <w:rPr>
                              <w:sz w:val="16"/>
                            </w:rPr>
                            <w:t>through</w:t>
                          </w:r>
                          <w:r>
                            <w:rPr>
                              <w:spacing w:val="-6"/>
                              <w:sz w:val="16"/>
                            </w:rPr>
                            <w:t xml:space="preserve"> </w:t>
                          </w:r>
                          <w:r>
                            <w:rPr>
                              <w:spacing w:val="-2"/>
                              <w:sz w:val="16"/>
                            </w:rPr>
                            <w:t>transportation.”</w:t>
                          </w:r>
                        </w:p>
                      </w:txbxContent>
                    </wps:txbx>
                    <wps:bodyPr wrap="square" lIns="0" tIns="0" rIns="0" bIns="0" rtlCol="0">
                      <a:noAutofit/>
                    </wps:bodyPr>
                  </wps:wsp>
                </a:graphicData>
              </a:graphic>
            </wp:anchor>
          </w:drawing>
        </mc:Choice>
        <mc:Fallback>
          <w:pict>
            <v:shapetype w14:anchorId="34D36423" id="_x0000_t202" coordsize="21600,21600" o:spt="202" path="m,l,21600r21600,l21600,xe">
              <v:stroke joinstyle="miter"/>
              <v:path gradientshapeok="t" o:connecttype="rect"/>
            </v:shapetype>
            <v:shape id="Textbox 6" o:spid="_x0000_s1031" type="#_x0000_t202" style="position:absolute;margin-left:192.15pt;margin-top:745.25pt;width:227.95pt;height:11.9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" filled="f" stroked="f">
              <v:textbox inset="0,0,0,0">
                <w:txbxContent>
                  <w:p w14:paraId="34D3642F" w14:textId="77777777" w:rsidR="008B7FAC" w:rsidRDefault="0058620E">
                    <w:pPr>
                      <w:spacing w:before="21"/>
                      <w:ind w:left="20"/>
                      <w:rPr>
                        <w:sz w:val="16"/>
                      </w:rPr>
                    </w:pPr>
                    <w:r>
                      <w:rPr>
                        <w:sz w:val="16"/>
                      </w:rPr>
                      <w:t>“Improving</w:t>
                    </w:r>
                    <w:r>
                      <w:rPr>
                        <w:spacing w:val="-7"/>
                        <w:sz w:val="16"/>
                      </w:rPr>
                      <w:t xml:space="preserve"> </w:t>
                    </w:r>
                    <w:r>
                      <w:rPr>
                        <w:sz w:val="16"/>
                      </w:rPr>
                      <w:t>lives</w:t>
                    </w:r>
                    <w:r>
                      <w:rPr>
                        <w:spacing w:val="-6"/>
                        <w:sz w:val="16"/>
                      </w:rPr>
                      <w:t xml:space="preserve"> </w:t>
                    </w:r>
                    <w:r>
                      <w:rPr>
                        <w:sz w:val="16"/>
                      </w:rPr>
                      <w:t>and</w:t>
                    </w:r>
                    <w:r>
                      <w:rPr>
                        <w:spacing w:val="-5"/>
                        <w:sz w:val="16"/>
                      </w:rPr>
                      <w:t xml:space="preserve"> </w:t>
                    </w:r>
                    <w:r>
                      <w:rPr>
                        <w:sz w:val="16"/>
                      </w:rPr>
                      <w:t>communities</w:t>
                    </w:r>
                    <w:r>
                      <w:rPr>
                        <w:spacing w:val="-6"/>
                        <w:sz w:val="16"/>
                      </w:rPr>
                      <w:t xml:space="preserve"> </w:t>
                    </w:r>
                    <w:r>
                      <w:rPr>
                        <w:sz w:val="16"/>
                      </w:rPr>
                      <w:t>through</w:t>
                    </w:r>
                    <w:r>
                      <w:rPr>
                        <w:spacing w:val="-6"/>
                        <w:sz w:val="16"/>
                      </w:rPr>
                      <w:t xml:space="preserve"> </w:t>
                    </w:r>
                    <w:r>
                      <w:rPr>
                        <w:spacing w:val="-2"/>
                        <w:sz w:val="16"/>
                      </w:rPr>
                      <w:t>transportation.”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641F" w14:textId="77777777" w:rsidR="0058620E" w:rsidRDefault="0058620E">
      <w:r>
        <w:separator/>
      </w:r>
    </w:p>
  </w:footnote>
  <w:footnote w:type="continuationSeparator" w:id="0">
    <w:p w14:paraId="34D36421" w14:textId="77777777" w:rsidR="0058620E" w:rsidRDefault="0058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641D" w14:textId="77777777" w:rsidR="008B7FAC" w:rsidRDefault="0058620E">
    <w:pPr>
      <w:pStyle w:val="BodyText"/>
      <w:spacing w:line="14" w:lineRule="auto"/>
      <w:rPr>
        <w:sz w:val="20"/>
      </w:rPr>
    </w:pPr>
    <w:r>
      <w:rPr>
        <w:noProof/>
        <w:sz w:val="20"/>
      </w:rPr>
      <mc:AlternateContent>
        <mc:Choice Requires="wps">
          <w:drawing>
            <wp:anchor distT="0" distB="0" distL="0" distR="0" simplePos="0" relativeHeight="487523840" behindDoc="1" locked="0" layoutInCell="1" allowOverlap="1" wp14:anchorId="34D36421" wp14:editId="34D36422">
              <wp:simplePos x="0" y="0"/>
              <wp:positionH relativeFrom="page">
                <wp:posOffset>673100</wp:posOffset>
              </wp:positionH>
              <wp:positionV relativeFrom="page">
                <wp:posOffset>445131</wp:posOffset>
              </wp:positionV>
              <wp:extent cx="1963420" cy="5861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3420" cy="586105"/>
                      </a:xfrm>
                      <a:prstGeom prst="rect">
                        <a:avLst/>
                      </a:prstGeom>
                    </wps:spPr>
                    <wps:txbx>
                      <w:txbxContent>
                        <w:p w14:paraId="34D3642D" w14:textId="77777777" w:rsidR="008B7FAC" w:rsidRDefault="0058620E">
                          <w:pPr>
                            <w:pStyle w:val="BodyText"/>
                            <w:spacing w:before="20"/>
                            <w:ind w:left="20"/>
                          </w:pPr>
                          <w:r>
                            <w:t>DBE</w:t>
                          </w:r>
                          <w:r>
                            <w:rPr>
                              <w:spacing w:val="-17"/>
                            </w:rPr>
                            <w:t xml:space="preserve"> </w:t>
                          </w:r>
                          <w:r>
                            <w:t>Program</w:t>
                          </w:r>
                          <w:r>
                            <w:rPr>
                              <w:spacing w:val="-17"/>
                            </w:rPr>
                            <w:t xml:space="preserve"> </w:t>
                          </w:r>
                          <w:r>
                            <w:t>Stakeholders October 7, 2025</w:t>
                          </w:r>
                        </w:p>
                        <w:p w14:paraId="34D3642E" w14:textId="77777777" w:rsidR="008B7FAC" w:rsidRDefault="0058620E">
                          <w:pPr>
                            <w:pStyle w:val="BodyText"/>
                            <w:spacing w:line="294" w:lineRule="exact"/>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4D36421" id="_x0000_t202" coordsize="21600,21600" o:spt="202" path="m,l,21600r21600,l21600,xe">
              <v:stroke joinstyle="miter"/>
              <v:path gradientshapeok="t" o:connecttype="rect"/>
            </v:shapetype>
            <v:shape id="Textbox 5" o:spid="_x0000_s1030" type="#_x0000_t202" style="position:absolute;margin-left:53pt;margin-top:35.05pt;width:154.6pt;height:46.1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" filled="f" stroked="f">
              <v:textbox inset="0,0,0,0">
                <w:txbxContent>
                  <w:p w14:paraId="34D3642D" w14:textId="77777777" w:rsidR="008B7FAC" w:rsidRDefault="0058620E">
                    <w:pPr>
                      <w:pStyle w:val="BodyText"/>
                      <w:spacing w:before="20"/>
                      <w:ind w:left="20"/>
                    </w:pPr>
                    <w:r>
                      <w:t>DBE</w:t>
                    </w:r>
                    <w:r>
                      <w:rPr>
                        <w:spacing w:val="-17"/>
                      </w:rPr>
                      <w:t xml:space="preserve"> </w:t>
                    </w:r>
                    <w:r>
                      <w:t>Program</w:t>
                    </w:r>
                    <w:r>
                      <w:rPr>
                        <w:spacing w:val="-17"/>
                      </w:rPr>
                      <w:t xml:space="preserve"> </w:t>
                    </w:r>
                    <w:r>
                      <w:t>Stakeholders October 7, 2025</w:t>
                    </w:r>
                  </w:p>
                  <w:p w14:paraId="34D3642E" w14:textId="77777777" w:rsidR="008B7FAC" w:rsidRDefault="0058620E">
                    <w:pPr>
                      <w:pStyle w:val="BodyText"/>
                      <w:spacing w:line="294" w:lineRule="exact"/>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A4433"/>
    <w:multiLevelType w:val="hybridMultilevel"/>
    <w:tmpl w:val="595A65BC"/>
    <w:lvl w:ilvl="0" w:tplc="69CAC138">
      <w:numFmt w:val="bullet"/>
      <w:lvlText w:val=""/>
      <w:lvlJc w:val="left"/>
      <w:pPr>
        <w:ind w:left="1080" w:hanging="360"/>
      </w:pPr>
      <w:rPr>
        <w:rFonts w:ascii="Symbol" w:eastAsia="Symbol" w:hAnsi="Symbol" w:cs="Symbol" w:hint="default"/>
        <w:spacing w:val="0"/>
        <w:w w:val="99"/>
        <w:lang w:val="en-US" w:eastAsia="en-US" w:bidi="ar-SA"/>
      </w:rPr>
    </w:lvl>
    <w:lvl w:ilvl="1" w:tplc="098CAD3C">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50C2BBE0">
      <w:numFmt w:val="bullet"/>
      <w:lvlText w:val="•"/>
      <w:lvlJc w:val="left"/>
      <w:pPr>
        <w:ind w:left="2800" w:hanging="360"/>
      </w:pPr>
      <w:rPr>
        <w:rFonts w:hint="default"/>
        <w:lang w:val="en-US" w:eastAsia="en-US" w:bidi="ar-SA"/>
      </w:rPr>
    </w:lvl>
    <w:lvl w:ilvl="3" w:tplc="0D7481A2">
      <w:numFmt w:val="bullet"/>
      <w:lvlText w:val="•"/>
      <w:lvlJc w:val="left"/>
      <w:pPr>
        <w:ind w:left="3800" w:hanging="360"/>
      </w:pPr>
      <w:rPr>
        <w:rFonts w:hint="default"/>
        <w:lang w:val="en-US" w:eastAsia="en-US" w:bidi="ar-SA"/>
      </w:rPr>
    </w:lvl>
    <w:lvl w:ilvl="4" w:tplc="81B8F4D2">
      <w:numFmt w:val="bullet"/>
      <w:lvlText w:val="•"/>
      <w:lvlJc w:val="left"/>
      <w:pPr>
        <w:ind w:left="4800" w:hanging="360"/>
      </w:pPr>
      <w:rPr>
        <w:rFonts w:hint="default"/>
        <w:lang w:val="en-US" w:eastAsia="en-US" w:bidi="ar-SA"/>
      </w:rPr>
    </w:lvl>
    <w:lvl w:ilvl="5" w:tplc="DA5820AE">
      <w:numFmt w:val="bullet"/>
      <w:lvlText w:val="•"/>
      <w:lvlJc w:val="left"/>
      <w:pPr>
        <w:ind w:left="5800" w:hanging="360"/>
      </w:pPr>
      <w:rPr>
        <w:rFonts w:hint="default"/>
        <w:lang w:val="en-US" w:eastAsia="en-US" w:bidi="ar-SA"/>
      </w:rPr>
    </w:lvl>
    <w:lvl w:ilvl="6" w:tplc="2458C92A">
      <w:numFmt w:val="bullet"/>
      <w:lvlText w:val="•"/>
      <w:lvlJc w:val="left"/>
      <w:pPr>
        <w:ind w:left="6800" w:hanging="360"/>
      </w:pPr>
      <w:rPr>
        <w:rFonts w:hint="default"/>
        <w:lang w:val="en-US" w:eastAsia="en-US" w:bidi="ar-SA"/>
      </w:rPr>
    </w:lvl>
    <w:lvl w:ilvl="7" w:tplc="E3689C7E">
      <w:numFmt w:val="bullet"/>
      <w:lvlText w:val="•"/>
      <w:lvlJc w:val="left"/>
      <w:pPr>
        <w:ind w:left="7800" w:hanging="360"/>
      </w:pPr>
      <w:rPr>
        <w:rFonts w:hint="default"/>
        <w:lang w:val="en-US" w:eastAsia="en-US" w:bidi="ar-SA"/>
      </w:rPr>
    </w:lvl>
    <w:lvl w:ilvl="8" w:tplc="FCDAE36A">
      <w:numFmt w:val="bullet"/>
      <w:lvlText w:val="•"/>
      <w:lvlJc w:val="left"/>
      <w:pPr>
        <w:ind w:left="8800" w:hanging="360"/>
      </w:pPr>
      <w:rPr>
        <w:rFonts w:hint="default"/>
        <w:lang w:val="en-US" w:eastAsia="en-US" w:bidi="ar-SA"/>
      </w:rPr>
    </w:lvl>
  </w:abstractNum>
  <w:num w:numId="1" w16cid:durableId="43707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7FAC"/>
    <w:rsid w:val="0058620E"/>
    <w:rsid w:val="008B7FAC"/>
    <w:rsid w:val="00FF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63E0"/>
  <w15:docId w15:val="{34B78762-2932-4116-81F2-D5D10DE4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58"/>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9"/>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5/10/03/2025-19460/disadvantaged-business-enterprise-program-and-disadvantaged-business-enterprise-in-airport"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916-324-0990%20or%20DBE.compliance@dot.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5/10/03/2025-19460/disadvantaged-business-enterprise-program-and-disadvantaged-business-enterprise-in-airpo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t.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62A0-17B3-4E0C-9B62-8CC32C0E50B1}">
  <ds:schemaRefs>
    <ds:schemaRef ds:uri="http://schemas.openxmlformats.org/officeDocument/2006/bibliography"/>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4070</Characters>
  <Application>Microsoft Office Word</Application>
  <DocSecurity>0</DocSecurity>
  <Lines>33</Lines>
  <Paragraphs>9</Paragraphs>
  <ScaleCrop>false</ScaleCrop>
  <Company>Caltrans</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Defoe, Daniel H@DOT</dc:creator>
  <cp:lastModifiedBy>Reynolds, Djenaba C@DOT</cp:lastModifiedBy>
  <cp:revision>2</cp:revision>
  <dcterms:created xsi:type="dcterms:W3CDTF">2025-10-16T00:00:00Z</dcterms:created>
  <dcterms:modified xsi:type="dcterms:W3CDTF">2025-10-16T00:01:00Z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for Microsoft 365</vt:lpwstr>
  </property>
  <property fmtid="{D5CDD505-2E9C-101B-9397-08002B2CF9AE}" pid="4" name="LastSaved">
    <vt:filetime>2025-10-16T00:00:00Z</vt:filetime>
  </property>
  <property fmtid="{D5CDD505-2E9C-101B-9397-08002B2CF9AE}" pid="5" name="Producer">
    <vt:lpwstr>Microsoft® Word for Microsoft 365</vt:lpwstr>
  </property>
</Properties>
</file>