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5E80" w14:textId="471401AC" w:rsidR="00DB4B0C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4C49E5">
        <w:rPr>
          <w:rFonts w:ascii="Times New Roman" w:hAnsi="Times New Roman"/>
          <w:b/>
          <w:szCs w:val="24"/>
        </w:rPr>
        <w:t>202</w:t>
      </w:r>
      <w:r w:rsidR="009E5D8F">
        <w:rPr>
          <w:rFonts w:ascii="Times New Roman" w:hAnsi="Times New Roman"/>
          <w:b/>
          <w:szCs w:val="24"/>
        </w:rPr>
        <w:t>3</w:t>
      </w:r>
      <w:r w:rsidRPr="004C49E5">
        <w:rPr>
          <w:rFonts w:ascii="Times New Roman" w:hAnsi="Times New Roman"/>
          <w:b/>
          <w:szCs w:val="24"/>
        </w:rPr>
        <w:t xml:space="preserve"> Excellence in Transportation Awards</w:t>
      </w:r>
    </w:p>
    <w:p w14:paraId="7AB74F28" w14:textId="77777777" w:rsidR="00740128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2C61FE28" w14:textId="77777777" w:rsidR="00C92FCC" w:rsidRPr="00C92FCC" w:rsidRDefault="00740128" w:rsidP="00C92FC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Category 2</w:t>
      </w:r>
      <w:r w:rsidR="00C92FCC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 xml:space="preserve"> </w:t>
      </w:r>
      <w:r w:rsidR="00C92FCC" w:rsidRPr="00C92FCC">
        <w:rPr>
          <w:rFonts w:ascii="Times New Roman" w:hAnsi="Times New Roman"/>
          <w:b/>
          <w:szCs w:val="24"/>
        </w:rPr>
        <w:t>Climate Action</w:t>
      </w:r>
    </w:p>
    <w:p w14:paraId="656498A1" w14:textId="46600B30" w:rsidR="00740128" w:rsidRPr="004C49E5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29BBB678" w14:textId="77777777" w:rsidR="009E5D8F" w:rsidRPr="006D4DA2" w:rsidRDefault="009E5D8F" w:rsidP="009E5D8F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6D4DA2">
        <w:rPr>
          <w:rFonts w:ascii="Times New Roman" w:hAnsi="Times New Roman"/>
          <w:b/>
          <w:szCs w:val="24"/>
        </w:rPr>
        <w:t xml:space="preserve">Entry deadline is </w:t>
      </w:r>
      <w:r w:rsidRPr="00752AC8">
        <w:rPr>
          <w:rFonts w:ascii="Times New Roman" w:hAnsi="Times New Roman"/>
          <w:b/>
          <w:szCs w:val="24"/>
        </w:rPr>
        <w:t xml:space="preserve">Friday, </w:t>
      </w:r>
      <w:r>
        <w:rPr>
          <w:rFonts w:ascii="Times New Roman" w:hAnsi="Times New Roman"/>
          <w:b/>
          <w:szCs w:val="24"/>
        </w:rPr>
        <w:t xml:space="preserve">September </w:t>
      </w:r>
      <w:r w:rsidRPr="00752AC8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9</w:t>
      </w:r>
      <w:r w:rsidRPr="00752AC8">
        <w:rPr>
          <w:rFonts w:ascii="Times New Roman" w:hAnsi="Times New Roman"/>
          <w:b/>
          <w:szCs w:val="24"/>
        </w:rPr>
        <w:t>, 202</w:t>
      </w:r>
      <w:r>
        <w:rPr>
          <w:rFonts w:ascii="Times New Roman" w:hAnsi="Times New Roman"/>
          <w:b/>
          <w:szCs w:val="24"/>
        </w:rPr>
        <w:t>3</w:t>
      </w:r>
    </w:p>
    <w:p w14:paraId="2153D3AA" w14:textId="77777777" w:rsidR="009E5D8F" w:rsidRPr="006D4DA2" w:rsidRDefault="009E5D8F" w:rsidP="009E5D8F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</w:p>
    <w:p w14:paraId="7916A058" w14:textId="77777777" w:rsidR="00DB4B0C" w:rsidRPr="0076042E" w:rsidRDefault="00DB4B0C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</w:p>
    <w:p w14:paraId="74123891" w14:textId="545E855C" w:rsidR="00DB4B0C" w:rsidRPr="0076042E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76042E">
        <w:rPr>
          <w:rFonts w:ascii="Times New Roman" w:hAnsi="Times New Roman"/>
          <w:b/>
          <w:szCs w:val="24"/>
        </w:rPr>
        <w:t xml:space="preserve">Category: </w:t>
      </w:r>
      <w:r w:rsidR="006D04F6" w:rsidRPr="0076042E">
        <w:rPr>
          <w:rFonts w:ascii="Times New Roman" w:hAnsi="Times New Roman"/>
          <w:b/>
          <w:szCs w:val="24"/>
        </w:rPr>
        <w:t xml:space="preserve">2. </w:t>
      </w:r>
      <w:r w:rsidR="00C92FCC">
        <w:rPr>
          <w:rFonts w:ascii="Times New Roman" w:hAnsi="Times New Roman"/>
          <w:b/>
          <w:szCs w:val="24"/>
        </w:rPr>
        <w:t>Climate Action</w:t>
      </w:r>
    </w:p>
    <w:p w14:paraId="7A110264" w14:textId="77777777" w:rsidR="00DB4B0C" w:rsidRPr="0076042E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76042E" w14:paraId="4369BF39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5AFEF" w14:textId="77777777" w:rsidR="00DB4B0C" w:rsidRPr="0076042E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76042E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E8B5C88" w14:textId="77777777" w:rsidR="00DB4B0C" w:rsidRPr="0076042E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76042E" w14:paraId="1F4A9D39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D9C440" w14:textId="77777777" w:rsidR="00DB4B0C" w:rsidRPr="0076042E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76042E" w14:paraId="01643E20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E629C" w14:textId="77777777" w:rsidR="00DB4B0C" w:rsidRPr="0076042E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76042E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799B869" w14:textId="77777777" w:rsidR="00DB4B0C" w:rsidRPr="0076042E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487C3" w14:textId="77777777" w:rsidR="00DB4B0C" w:rsidRPr="0076042E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76042E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531901BB" w14:textId="77777777" w:rsidR="00DB4B0C" w:rsidRPr="0076042E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DB00745" w14:textId="77777777" w:rsidR="004575C1" w:rsidRPr="0076042E" w:rsidRDefault="004575C1" w:rsidP="00DB4B0C">
      <w:pPr>
        <w:rPr>
          <w:rFonts w:ascii="Times New Roman" w:hAnsi="Times New Roman"/>
          <w:szCs w:val="24"/>
        </w:rPr>
      </w:pPr>
    </w:p>
    <w:p w14:paraId="6513E45E" w14:textId="77777777" w:rsidR="004B22B7" w:rsidRPr="0076042E" w:rsidRDefault="004B22B7" w:rsidP="00DB4B0C">
      <w:pPr>
        <w:rPr>
          <w:rFonts w:ascii="Times New Roman" w:hAnsi="Times New Roman"/>
          <w:szCs w:val="24"/>
        </w:rPr>
      </w:pPr>
    </w:p>
    <w:p w14:paraId="472CCABB" w14:textId="77777777" w:rsidR="004B22B7" w:rsidRPr="0076042E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t>Project Summar</w:t>
      </w:r>
      <w:r w:rsidR="00A10318" w:rsidRPr="0076042E">
        <w:rPr>
          <w:rFonts w:ascii="Times New Roman" w:hAnsi="Times New Roman"/>
          <w:b/>
          <w:bCs/>
          <w:szCs w:val="24"/>
        </w:rPr>
        <w:t xml:space="preserve">y </w:t>
      </w:r>
    </w:p>
    <w:p w14:paraId="1C6A46F2" w14:textId="77777777" w:rsidR="00A10318" w:rsidRPr="0076042E" w:rsidRDefault="00A10318" w:rsidP="004B22B7">
      <w:pPr>
        <w:jc w:val="center"/>
        <w:rPr>
          <w:rFonts w:ascii="Times New Roman" w:hAnsi="Times New Roman"/>
          <w:szCs w:val="24"/>
        </w:rPr>
      </w:pPr>
    </w:p>
    <w:p w14:paraId="343071AE" w14:textId="77777777" w:rsidR="00A10318" w:rsidRPr="0076042E" w:rsidRDefault="00A10318" w:rsidP="00A10318">
      <w:pPr>
        <w:rPr>
          <w:rFonts w:ascii="Times New Roman" w:hAnsi="Times New Roman"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76042E">
        <w:rPr>
          <w:rFonts w:ascii="Times New Roman" w:hAnsi="Times New Roman"/>
          <w:b/>
          <w:bCs/>
          <w:szCs w:val="24"/>
          <w:u w:val="single"/>
        </w:rPr>
        <w:t>150</w:t>
      </w:r>
      <w:r w:rsidRPr="0076042E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76042E">
        <w:rPr>
          <w:rFonts w:ascii="Times New Roman" w:hAnsi="Times New Roman"/>
          <w:b/>
          <w:bCs/>
          <w:szCs w:val="24"/>
        </w:rPr>
        <w:t>2</w:t>
      </w:r>
      <w:r w:rsidRPr="0076042E">
        <w:rPr>
          <w:rFonts w:ascii="Times New Roman" w:hAnsi="Times New Roman"/>
          <w:b/>
          <w:bCs/>
          <w:szCs w:val="24"/>
        </w:rPr>
        <w:t>-point</w:t>
      </w:r>
      <w:r w:rsidR="002B4F12" w:rsidRPr="0076042E">
        <w:rPr>
          <w:rFonts w:ascii="Times New Roman" w:hAnsi="Times New Roman"/>
          <w:b/>
          <w:bCs/>
          <w:szCs w:val="24"/>
        </w:rPr>
        <w:t xml:space="preserve"> </w:t>
      </w:r>
      <w:r w:rsidRPr="0076042E">
        <w:rPr>
          <w:rFonts w:ascii="Times New Roman" w:hAnsi="Times New Roman"/>
          <w:b/>
          <w:bCs/>
          <w:szCs w:val="24"/>
        </w:rPr>
        <w:t xml:space="preserve">Times New Roman font.  </w:t>
      </w:r>
      <w:r w:rsidRPr="0076042E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4185E9CA" w14:textId="77777777" w:rsidR="00A10318" w:rsidRPr="0076042E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76042E" w14:paraId="08A4B7D0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966D275" w14:textId="77777777" w:rsidR="00A10318" w:rsidRPr="0076042E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22C49DB" w14:textId="77777777" w:rsidR="00A10318" w:rsidRPr="0076042E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681A1F3D" w14:textId="77777777" w:rsidR="00A10318" w:rsidRPr="0076042E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D2D4857" w14:textId="77777777" w:rsidR="00A10318" w:rsidRPr="0076042E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5D3D21FF" w14:textId="77777777" w:rsidR="00A10318" w:rsidRPr="0076042E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50EA964B" w14:textId="08C907B7" w:rsidR="00C92FCC" w:rsidRPr="00C92FCC" w:rsidRDefault="00A10318" w:rsidP="00C92FCC">
      <w:pPr>
        <w:numPr>
          <w:ilvl w:val="0"/>
          <w:numId w:val="2"/>
        </w:numPr>
        <w:rPr>
          <w:rFonts w:ascii="Times New Roman" w:hAnsi="Times New Roman"/>
          <w:b/>
          <w:bCs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br w:type="page"/>
      </w:r>
    </w:p>
    <w:p w14:paraId="0D4E1F2A" w14:textId="0F01054A" w:rsidR="00D20861" w:rsidRPr="0076042E" w:rsidRDefault="00D20861" w:rsidP="00102C7B">
      <w:pPr>
        <w:rPr>
          <w:rFonts w:ascii="Times New Roman" w:hAnsi="Times New Roman"/>
          <w:b/>
          <w:bCs/>
          <w:szCs w:val="24"/>
        </w:rPr>
      </w:pPr>
    </w:p>
    <w:p w14:paraId="090E347A" w14:textId="77777777" w:rsidR="00A10318" w:rsidRPr="0076042E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t xml:space="preserve">Project Narrative </w:t>
      </w:r>
      <w:r w:rsidR="00B65E0D" w:rsidRPr="0076042E">
        <w:rPr>
          <w:rFonts w:ascii="Times New Roman" w:hAnsi="Times New Roman"/>
          <w:b/>
          <w:bCs/>
          <w:szCs w:val="24"/>
        </w:rPr>
        <w:t xml:space="preserve">– </w:t>
      </w:r>
      <w:r w:rsidR="00B65E0D" w:rsidRPr="0076042E">
        <w:rPr>
          <w:rFonts w:ascii="Times New Roman" w:hAnsi="Times New Roman"/>
          <w:szCs w:val="24"/>
        </w:rPr>
        <w:t>Nominations exceeding</w:t>
      </w:r>
      <w:r w:rsidR="00B65E0D" w:rsidRPr="0076042E">
        <w:rPr>
          <w:rFonts w:ascii="Times New Roman" w:hAnsi="Times New Roman"/>
          <w:b/>
          <w:bCs/>
          <w:szCs w:val="24"/>
        </w:rPr>
        <w:t xml:space="preserve"> </w:t>
      </w:r>
      <w:r w:rsidR="003403CB" w:rsidRPr="0076042E">
        <w:rPr>
          <w:rFonts w:ascii="Times New Roman" w:hAnsi="Times New Roman"/>
          <w:szCs w:val="24"/>
        </w:rPr>
        <w:t xml:space="preserve">the limits will be disqualified. </w:t>
      </w:r>
    </w:p>
    <w:p w14:paraId="00FFD1DD" w14:textId="77777777" w:rsidR="004717F3" w:rsidRPr="0076042E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122BED5" w14:textId="7C42DFA1" w:rsidR="00D20861" w:rsidRPr="00C92FCC" w:rsidRDefault="00C92FCC" w:rsidP="00D20861">
      <w:pPr>
        <w:numPr>
          <w:ilvl w:val="0"/>
          <w:numId w:val="3"/>
        </w:numPr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C92FCC">
        <w:rPr>
          <w:rFonts w:ascii="Times New Roman" w:hAnsi="Times New Roman"/>
          <w:b/>
          <w:bCs/>
          <w:szCs w:val="24"/>
        </w:rPr>
        <w:t>Demonstrates a commitment to interagency partnerships in Climate Action by establishing meaningful consultation and collaboration among agencies from a range of sectors (public, private, non-profit).</w:t>
      </w:r>
      <w:r w:rsidR="004C49E5" w:rsidRPr="00C92FCC">
        <w:rPr>
          <w:rFonts w:ascii="Times New Roman" w:hAnsi="Times New Roman"/>
          <w:szCs w:val="24"/>
        </w:rPr>
        <w:t xml:space="preserve"> </w:t>
      </w:r>
      <w:r w:rsidR="00D20861" w:rsidRPr="00C92FCC">
        <w:rPr>
          <w:rFonts w:ascii="Times New Roman" w:hAnsi="Times New Roman"/>
          <w:szCs w:val="24"/>
        </w:rPr>
        <w:t xml:space="preserve">No more than </w:t>
      </w:r>
      <w:r w:rsidR="00D20861" w:rsidRPr="00C92FCC">
        <w:rPr>
          <w:rFonts w:ascii="Times New Roman" w:hAnsi="Times New Roman"/>
          <w:szCs w:val="24"/>
          <w:u w:val="single"/>
        </w:rPr>
        <w:t xml:space="preserve">250 </w:t>
      </w:r>
      <w:r w:rsidR="00D20861" w:rsidRPr="00C92FCC">
        <w:rPr>
          <w:rFonts w:ascii="Times New Roman" w:hAnsi="Times New Roman"/>
          <w:szCs w:val="24"/>
        </w:rPr>
        <w:t>words in 12-point Times New Roman</w:t>
      </w:r>
      <w:r w:rsidR="002B4F12" w:rsidRPr="00C92FCC">
        <w:rPr>
          <w:rFonts w:ascii="Times New Roman" w:hAnsi="Times New Roman"/>
          <w:szCs w:val="24"/>
        </w:rPr>
        <w:t xml:space="preserve"> font</w:t>
      </w:r>
      <w:r w:rsidR="00D20861" w:rsidRPr="00C92FCC">
        <w:rPr>
          <w:rFonts w:ascii="Times New Roman" w:hAnsi="Times New Roman"/>
          <w:szCs w:val="24"/>
        </w:rPr>
        <w:t xml:space="preserve">. </w:t>
      </w:r>
    </w:p>
    <w:p w14:paraId="5CFFF062" w14:textId="77777777" w:rsidR="003403CB" w:rsidRPr="0076042E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76042E" w14:paraId="14A62992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1B5C07B" w14:textId="77777777" w:rsidR="003403CB" w:rsidRPr="0076042E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5957552" w14:textId="77777777" w:rsidR="003403CB" w:rsidRPr="0076042E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p w14:paraId="11C295DF" w14:textId="20A5E1D2" w:rsidR="00B65E0D" w:rsidRPr="00C92FCC" w:rsidRDefault="00C92FCC" w:rsidP="00C92FCC">
      <w:pPr>
        <w:numPr>
          <w:ilvl w:val="0"/>
          <w:numId w:val="3"/>
        </w:numPr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C92FCC">
        <w:rPr>
          <w:rFonts w:ascii="Times New Roman" w:hAnsi="Times New Roman"/>
          <w:b/>
          <w:bCs/>
          <w:szCs w:val="24"/>
        </w:rPr>
        <w:t>Improves transportation system efficiency and reduces carbon-intensive travel activity across all modes.</w:t>
      </w:r>
      <w:r w:rsidR="00102C7B" w:rsidRPr="00C92FCC">
        <w:rPr>
          <w:rFonts w:ascii="Times New Roman" w:hAnsi="Times New Roman"/>
          <w:b/>
          <w:bCs/>
          <w:szCs w:val="24"/>
        </w:rPr>
        <w:t xml:space="preserve"> </w:t>
      </w:r>
      <w:r w:rsidR="00B65E0D" w:rsidRPr="00C92FCC">
        <w:rPr>
          <w:rFonts w:ascii="Times New Roman" w:hAnsi="Times New Roman"/>
          <w:szCs w:val="24"/>
        </w:rPr>
        <w:t xml:space="preserve">No more than </w:t>
      </w:r>
      <w:r w:rsidR="00B65E0D" w:rsidRPr="00C92FCC">
        <w:rPr>
          <w:rFonts w:ascii="Times New Roman" w:hAnsi="Times New Roman"/>
          <w:szCs w:val="24"/>
          <w:u w:val="single"/>
        </w:rPr>
        <w:t xml:space="preserve">250 </w:t>
      </w:r>
      <w:r w:rsidR="00B65E0D" w:rsidRPr="00C92FCC">
        <w:rPr>
          <w:rFonts w:ascii="Times New Roman" w:hAnsi="Times New Roman"/>
          <w:szCs w:val="24"/>
        </w:rPr>
        <w:t>words in 12-point Times New Roman</w:t>
      </w:r>
      <w:r w:rsidR="002B4F12" w:rsidRPr="00C92FCC">
        <w:rPr>
          <w:rFonts w:ascii="Times New Roman" w:hAnsi="Times New Roman"/>
          <w:szCs w:val="24"/>
        </w:rPr>
        <w:t xml:space="preserve"> font</w:t>
      </w:r>
      <w:r w:rsidR="00B65E0D" w:rsidRPr="00C92FCC">
        <w:rPr>
          <w:rFonts w:ascii="Times New Roman" w:hAnsi="Times New Roman"/>
          <w:szCs w:val="24"/>
        </w:rPr>
        <w:t xml:space="preserve">. </w:t>
      </w:r>
    </w:p>
    <w:p w14:paraId="70FC3FA2" w14:textId="77777777" w:rsidR="003403CB" w:rsidRPr="0076042E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76042E" w14:paraId="729182CC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8222FD3" w14:textId="77777777" w:rsidR="003403CB" w:rsidRPr="0076042E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353C172" w14:textId="77777777" w:rsidR="00102C7B" w:rsidRPr="0076042E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4F311DA3" w14:textId="7F48108C" w:rsidR="00B65E0D" w:rsidRPr="00C92FCC" w:rsidRDefault="00C92FCC" w:rsidP="00B65E0D">
      <w:pPr>
        <w:numPr>
          <w:ilvl w:val="0"/>
          <w:numId w:val="3"/>
        </w:numPr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C92FCC">
        <w:rPr>
          <w:rFonts w:ascii="Times New Roman" w:hAnsi="Times New Roman"/>
          <w:b/>
          <w:bCs/>
          <w:szCs w:val="24"/>
        </w:rPr>
        <w:t xml:space="preserve">Increases resilience of human and natural systems to climate change delivering social and environmental benefits. </w:t>
      </w:r>
      <w:r w:rsidR="00B65E0D" w:rsidRPr="00C92FCC">
        <w:rPr>
          <w:rFonts w:ascii="Times New Roman" w:hAnsi="Times New Roman"/>
          <w:b/>
          <w:bCs/>
          <w:szCs w:val="24"/>
        </w:rPr>
        <w:t xml:space="preserve"> </w:t>
      </w:r>
      <w:r w:rsidR="00B65E0D" w:rsidRPr="00C92FCC">
        <w:rPr>
          <w:rFonts w:ascii="Times New Roman" w:hAnsi="Times New Roman"/>
          <w:szCs w:val="24"/>
        </w:rPr>
        <w:t xml:space="preserve">No more than </w:t>
      </w:r>
      <w:r w:rsidR="00B65E0D" w:rsidRPr="00C92FCC">
        <w:rPr>
          <w:rFonts w:ascii="Times New Roman" w:hAnsi="Times New Roman"/>
          <w:szCs w:val="24"/>
          <w:u w:val="single"/>
        </w:rPr>
        <w:t xml:space="preserve">250 </w:t>
      </w:r>
      <w:r w:rsidR="00B65E0D" w:rsidRPr="00C92FCC">
        <w:rPr>
          <w:rFonts w:ascii="Times New Roman" w:hAnsi="Times New Roman"/>
          <w:szCs w:val="24"/>
        </w:rPr>
        <w:t>words in 12-point Times New Roman</w:t>
      </w:r>
      <w:r w:rsidR="002B4F12" w:rsidRPr="00C92FCC">
        <w:rPr>
          <w:rFonts w:ascii="Times New Roman" w:hAnsi="Times New Roman"/>
          <w:szCs w:val="24"/>
        </w:rPr>
        <w:t xml:space="preserve"> font</w:t>
      </w:r>
      <w:r w:rsidR="00B65E0D" w:rsidRPr="00C92FCC">
        <w:rPr>
          <w:rFonts w:ascii="Times New Roman" w:hAnsi="Times New Roman"/>
          <w:szCs w:val="24"/>
        </w:rPr>
        <w:t xml:space="preserve">. </w:t>
      </w:r>
    </w:p>
    <w:p w14:paraId="2A4ACD48" w14:textId="77777777" w:rsidR="00B65E0D" w:rsidRPr="0076042E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76042E" w14:paraId="5670EFE9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2B21F8C" w14:textId="77777777" w:rsidR="003403CB" w:rsidRPr="0076042E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5B0A45F" w14:textId="77777777" w:rsidR="00B65E0D" w:rsidRPr="0076042E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49EAB7A" w14:textId="1DE53233" w:rsidR="00B65E0D" w:rsidRPr="00C92FCC" w:rsidRDefault="00C92FCC" w:rsidP="00B65E0D">
      <w:pPr>
        <w:numPr>
          <w:ilvl w:val="0"/>
          <w:numId w:val="3"/>
        </w:numPr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C92FCC">
        <w:rPr>
          <w:rFonts w:ascii="Times New Roman" w:hAnsi="Times New Roman"/>
          <w:b/>
          <w:bCs/>
          <w:szCs w:val="24"/>
        </w:rPr>
        <w:t xml:space="preserve">Improves the resilience of transportation projects through approaches that promote adaptation </w:t>
      </w:r>
      <w:proofErr w:type="gramStart"/>
      <w:r w:rsidRPr="00C92FCC">
        <w:rPr>
          <w:rFonts w:ascii="Times New Roman" w:hAnsi="Times New Roman"/>
          <w:b/>
          <w:bCs/>
          <w:szCs w:val="24"/>
        </w:rPr>
        <w:t>to, and</w:t>
      </w:r>
      <w:proofErr w:type="gramEnd"/>
      <w:r w:rsidRPr="00C92FCC">
        <w:rPr>
          <w:rFonts w:ascii="Times New Roman" w:hAnsi="Times New Roman"/>
          <w:b/>
          <w:bCs/>
          <w:szCs w:val="24"/>
        </w:rPr>
        <w:t xml:space="preserve"> mitigates risks from climate change impacts.</w:t>
      </w:r>
      <w:r w:rsidR="00B65E0D" w:rsidRPr="00C92FCC">
        <w:rPr>
          <w:rFonts w:ascii="Times New Roman" w:hAnsi="Times New Roman"/>
          <w:b/>
          <w:bCs/>
          <w:szCs w:val="24"/>
        </w:rPr>
        <w:t xml:space="preserve"> </w:t>
      </w:r>
      <w:r w:rsidR="00B65E0D" w:rsidRPr="00C92FCC">
        <w:rPr>
          <w:rFonts w:ascii="Times New Roman" w:hAnsi="Times New Roman"/>
          <w:szCs w:val="24"/>
        </w:rPr>
        <w:t xml:space="preserve">No more than </w:t>
      </w:r>
      <w:r w:rsidR="00B65E0D" w:rsidRPr="00C92FCC">
        <w:rPr>
          <w:rFonts w:ascii="Times New Roman" w:hAnsi="Times New Roman"/>
          <w:szCs w:val="24"/>
          <w:u w:val="single"/>
        </w:rPr>
        <w:t xml:space="preserve">250 </w:t>
      </w:r>
      <w:r w:rsidR="00B65E0D" w:rsidRPr="00C92FCC">
        <w:rPr>
          <w:rFonts w:ascii="Times New Roman" w:hAnsi="Times New Roman"/>
          <w:szCs w:val="24"/>
        </w:rPr>
        <w:t>words in 12-point Times New Roman</w:t>
      </w:r>
      <w:r w:rsidR="002B4F12" w:rsidRPr="00C92FCC">
        <w:rPr>
          <w:rFonts w:ascii="Times New Roman" w:hAnsi="Times New Roman"/>
          <w:szCs w:val="24"/>
        </w:rPr>
        <w:t xml:space="preserve"> font</w:t>
      </w:r>
      <w:r w:rsidR="00B65E0D" w:rsidRPr="00C92FCC">
        <w:rPr>
          <w:rFonts w:ascii="Times New Roman" w:hAnsi="Times New Roman"/>
          <w:szCs w:val="24"/>
        </w:rPr>
        <w:t xml:space="preserve">. </w:t>
      </w:r>
    </w:p>
    <w:p w14:paraId="76252E6D" w14:textId="77777777" w:rsidR="00B65E0D" w:rsidRPr="0076042E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76042E" w14:paraId="54039266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B72F3E7" w14:textId="77777777" w:rsidR="003403CB" w:rsidRPr="0076042E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81436B6" w14:textId="77777777" w:rsidR="00B65E0D" w:rsidRPr="0076042E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A83ADEC" w14:textId="16614353" w:rsidR="00B65E0D" w:rsidRPr="00C92FCC" w:rsidRDefault="00C92FCC" w:rsidP="00B65E0D">
      <w:pPr>
        <w:numPr>
          <w:ilvl w:val="0"/>
          <w:numId w:val="3"/>
        </w:numPr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C92FCC">
        <w:rPr>
          <w:rFonts w:ascii="Times New Roman" w:hAnsi="Times New Roman"/>
          <w:b/>
          <w:bCs/>
          <w:szCs w:val="24"/>
        </w:rPr>
        <w:t>Demonstrates leadership in climate action.</w:t>
      </w:r>
      <w:r w:rsidR="004C49E5" w:rsidRPr="00C92FCC">
        <w:rPr>
          <w:rFonts w:ascii="Times New Roman" w:hAnsi="Times New Roman"/>
          <w:szCs w:val="24"/>
        </w:rPr>
        <w:t xml:space="preserve"> </w:t>
      </w:r>
      <w:r w:rsidR="00B65E0D" w:rsidRPr="00C92FCC">
        <w:rPr>
          <w:rFonts w:ascii="Times New Roman" w:hAnsi="Times New Roman"/>
          <w:szCs w:val="24"/>
        </w:rPr>
        <w:t xml:space="preserve">No more than </w:t>
      </w:r>
      <w:r w:rsidR="00B65E0D" w:rsidRPr="00C92FCC">
        <w:rPr>
          <w:rFonts w:ascii="Times New Roman" w:hAnsi="Times New Roman"/>
          <w:szCs w:val="24"/>
          <w:u w:val="single"/>
        </w:rPr>
        <w:t xml:space="preserve">250 </w:t>
      </w:r>
      <w:r w:rsidR="00B65E0D" w:rsidRPr="00C92FCC">
        <w:rPr>
          <w:rFonts w:ascii="Times New Roman" w:hAnsi="Times New Roman"/>
          <w:szCs w:val="24"/>
        </w:rPr>
        <w:t>words in 12-point Times New Roman</w:t>
      </w:r>
      <w:r w:rsidR="002B4F12" w:rsidRPr="00C92FCC">
        <w:rPr>
          <w:rFonts w:ascii="Times New Roman" w:hAnsi="Times New Roman"/>
          <w:szCs w:val="24"/>
        </w:rPr>
        <w:t xml:space="preserve"> font</w:t>
      </w:r>
      <w:r w:rsidR="00B65E0D" w:rsidRPr="00C92FCC">
        <w:rPr>
          <w:rFonts w:ascii="Times New Roman" w:hAnsi="Times New Roman"/>
          <w:szCs w:val="24"/>
        </w:rPr>
        <w:t xml:space="preserve">. </w:t>
      </w:r>
    </w:p>
    <w:p w14:paraId="18B40D5B" w14:textId="77777777" w:rsidR="00B65E0D" w:rsidRPr="0076042E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76042E" w14:paraId="624B4DFE" w14:textId="77777777" w:rsidTr="00102C7B">
        <w:sdt>
          <w:sdtPr>
            <w:rPr>
              <w:rStyle w:val="EITForm"/>
              <w:szCs w:val="24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E710EA2" w14:textId="77777777" w:rsidR="004717F3" w:rsidRPr="0076042E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DFBEDC0" w14:textId="77777777" w:rsidR="00102C7B" w:rsidRPr="0076042E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Cs w:val="24"/>
        </w:rPr>
      </w:pPr>
    </w:p>
    <w:p w14:paraId="44DCCED8" w14:textId="77777777" w:rsidR="00102C7B" w:rsidRPr="0076042E" w:rsidRDefault="00102C7B" w:rsidP="0073525C">
      <w:pPr>
        <w:spacing w:after="160" w:line="259" w:lineRule="auto"/>
        <w:rPr>
          <w:rFonts w:ascii="Times New Roman" w:hAnsi="Times New Roman"/>
          <w:b/>
          <w:bCs/>
          <w:szCs w:val="24"/>
        </w:rPr>
      </w:pPr>
    </w:p>
    <w:p w14:paraId="65F8041E" w14:textId="0B1BB700" w:rsidR="00102C7B" w:rsidRDefault="00B460AB" w:rsidP="00B460AB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Please use next page for entrant organizations and contributing individuals. </w:t>
      </w:r>
    </w:p>
    <w:p w14:paraId="41483BF7" w14:textId="0B3138B8" w:rsidR="00B460AB" w:rsidRDefault="00B460AB">
      <w:pPr>
        <w:spacing w:after="160" w:line="259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7088BF4B" w14:textId="37D5EB84" w:rsidR="00B460AB" w:rsidRPr="00447419" w:rsidRDefault="00B460AB" w:rsidP="00B460AB">
      <w:pPr>
        <w:pStyle w:val="Header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</w:t>
      </w:r>
      <w:r w:rsidR="00C92FCC">
        <w:rPr>
          <w:b/>
          <w:noProof/>
          <w:sz w:val="32"/>
          <w:szCs w:val="32"/>
        </w:rPr>
        <w:t>2</w:t>
      </w:r>
      <w:r w:rsidRPr="00447419">
        <w:rPr>
          <w:b/>
          <w:noProof/>
          <w:sz w:val="32"/>
          <w:szCs w:val="32"/>
        </w:rPr>
        <w:t xml:space="preserve"> Excellence in Transportation Awards</w:t>
      </w:r>
    </w:p>
    <w:p w14:paraId="491F9403" w14:textId="77777777" w:rsidR="00B460AB" w:rsidRDefault="00B460AB" w:rsidP="00B460AB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</w:t>
      </w:r>
      <w:r w:rsidRPr="00447419">
        <w:rPr>
          <w:b/>
          <w:noProof/>
          <w:sz w:val="28"/>
          <w:szCs w:val="28"/>
        </w:rPr>
        <w:t xml:space="preserve"> and </w:t>
      </w:r>
      <w:r>
        <w:rPr>
          <w:b/>
          <w:noProof/>
          <w:sz w:val="28"/>
          <w:szCs w:val="28"/>
        </w:rPr>
        <w:t>Contributing Individuals</w:t>
      </w:r>
    </w:p>
    <w:p w14:paraId="5B7E02FE" w14:textId="77777777" w:rsidR="00B460AB" w:rsidRPr="00447419" w:rsidRDefault="00B460AB" w:rsidP="00B460AB">
      <w:pPr>
        <w:pStyle w:val="Header"/>
        <w:jc w:val="center"/>
        <w:rPr>
          <w:b/>
          <w:sz w:val="28"/>
          <w:szCs w:val="28"/>
        </w:rPr>
      </w:pPr>
    </w:p>
    <w:p w14:paraId="0C45A431" w14:textId="4CD41AF8" w:rsidR="00B460AB" w:rsidRDefault="00B460AB" w:rsidP="00B460AB">
      <w:pPr>
        <w:ind w:left="-630"/>
      </w:pPr>
      <w:r>
        <w:rPr>
          <w:rFonts w:ascii="Arial" w:hAnsi="Arial" w:cs="Arial"/>
          <w:b/>
          <w:sz w:val="20"/>
        </w:rPr>
        <w:t>Entry c</w:t>
      </w:r>
      <w:r w:rsidRPr="00B8468A">
        <w:rPr>
          <w:rFonts w:ascii="Arial" w:hAnsi="Arial" w:cs="Arial"/>
          <w:b/>
          <w:sz w:val="20"/>
        </w:rPr>
        <w:t>ategory:</w:t>
      </w:r>
      <w:r>
        <w:rPr>
          <w:rFonts w:ascii="Arial" w:hAnsi="Arial" w:cs="Arial"/>
          <w:b/>
          <w:sz w:val="20"/>
        </w:rPr>
        <w:t xml:space="preserve"> 2. </w:t>
      </w:r>
      <w:r w:rsidR="00C92FCC">
        <w:rPr>
          <w:rFonts w:ascii="Arial" w:hAnsi="Arial" w:cs="Arial"/>
          <w:b/>
          <w:sz w:val="20"/>
        </w:rPr>
        <w:t>Climate Action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B460AB" w:rsidRPr="00431C15" w14:paraId="1EF3685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89E13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8E2319276F94450DB7874F1E89BA23D4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3953A88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31C15" w14:paraId="0F7672C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F7CCBD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65E5C467" w14:textId="77777777" w:rsidTr="002958D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D5F4E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5252E5C7AF8E4106B1304B81CDEEFD86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E2394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7C25B" w14:textId="77777777" w:rsidR="00B460AB" w:rsidRPr="00431C15" w:rsidRDefault="00B460AB" w:rsidP="002958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CB84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EB19187593C34745B7709FBA7ECB9048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A07521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B460AB" w:rsidRPr="00431C15" w14:paraId="06E397E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AC8127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E4D886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4482202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74A9FA3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F77DEC5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56ECF1E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F1EBB9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7AF8A08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08C84A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F972E6" w14:paraId="47670FE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32B56E" w14:textId="77777777" w:rsidR="00B460AB" w:rsidRPr="00F972E6" w:rsidRDefault="00B460AB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 w:rsidRPr="00F972E6"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 w:rsidRPr="00F972E6">
              <w:rPr>
                <w:rFonts w:ascii="Arial" w:hAnsi="Arial" w:cs="Arial"/>
                <w:b/>
                <w:sz w:val="20"/>
              </w:rPr>
              <w:t>.</w:t>
            </w:r>
            <w:r w:rsidRPr="00F972E6">
              <w:rPr>
                <w:rFonts w:ascii="Arial" w:hAnsi="Arial" w:cs="Arial"/>
                <w:sz w:val="20"/>
              </w:rPr>
              <w:t xml:space="preserve"> 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Please submit </w:t>
            </w:r>
            <w:r>
              <w:rPr>
                <w:rFonts w:ascii="Arial" w:hAnsi="Arial" w:cs="Arial"/>
                <w:i/>
                <w:sz w:val="20"/>
              </w:rPr>
              <w:t xml:space="preserve">organizations’ </w:t>
            </w:r>
            <w:r w:rsidRPr="00F972E6">
              <w:rPr>
                <w:rFonts w:ascii="Arial" w:hAnsi="Arial" w:cs="Arial"/>
                <w:i/>
                <w:sz w:val="20"/>
              </w:rPr>
              <w:t>name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as you would like </w:t>
            </w:r>
            <w:r>
              <w:rPr>
                <w:rFonts w:ascii="Arial" w:hAnsi="Arial" w:cs="Arial"/>
                <w:i/>
                <w:sz w:val="20"/>
              </w:rPr>
              <w:t>them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to appear on the plaque, if this project is selected as a winner.</w:t>
            </w:r>
          </w:p>
        </w:tc>
      </w:tr>
      <w:tr w:rsidR="00B460AB" w:rsidRPr="00F972E6" w14:paraId="643FBEE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7DA140B" w14:textId="77777777" w:rsidR="00B460AB" w:rsidRPr="00F972E6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595740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B02F2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780FC3D97FE24EA6AF7C142F4C82D389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D011C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09179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A9E33C2EB1094EA886162DB2E3901D34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79A40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31C15" w14:paraId="217CDA9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2380B" w14:textId="77777777" w:rsidR="00B460AB" w:rsidRPr="0075650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1B9FA436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B59A1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539497B61CD04C3980349EE82EC8EAF2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0A4FD9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63A48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48F1D1E72D6243C08337BB1B2D202E20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16BF24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799C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49E0FD58A1284E09A9CB43D7E6EE07FB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90B9F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756501" w14:paraId="72B8700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6B701A" w14:textId="77777777" w:rsidR="00B460AB" w:rsidRPr="0075650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047134BB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ED3E6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03F519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E920D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5F1FD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31C15" w14:paraId="5FCC008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60097CB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F972E6" w14:paraId="2159D77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3CA384" w14:textId="77777777" w:rsidR="00B460AB" w:rsidRPr="00F972E6" w:rsidRDefault="00B460AB" w:rsidP="002958D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460AB" w:rsidRPr="00F972E6" w14:paraId="4FEF313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AAF7C0" w14:textId="77777777" w:rsidR="00B460AB" w:rsidRPr="00F972E6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B460AB" w:rsidRPr="00431C15" w14:paraId="1078D4C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406BEB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663A5750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808A0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E20580BD54F949109D8ED73CBEB860FA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FA14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7271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64920657DFA6478DAFDD34EA27540293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823BB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64DC9BB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3484EE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61DDFE16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9678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B83BE2BF8E114EAFA7E00BD297FF99B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4C809D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EED29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1BC9BF246F0F47FEA5D76937ED127842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D2DD6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452D2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25E12ACF837D482289188829EB717B3C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0A013A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168AF75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69811D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6669CC0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EF10F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627281D0C3C84EF0B4CA7F3085220831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2B859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6F762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627281D0C3C84EF0B4CA7F3085220831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5D6EA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6AFC0FB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C656C9" w14:textId="77777777" w:rsidR="00B460AB" w:rsidRPr="003A17A1" w:rsidRDefault="00B460AB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0AB" w:rsidRPr="00431C15" w14:paraId="2627E184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4EB1A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6302FCAF1E1749488EAA88BF709C1A1F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EC20AE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EA40E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877EA0ED90D34A72B764240419E2075C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875B1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1197F79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03531A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3C1BA1A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25252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6284DEA491FA433580D25E7C0AAD3B81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CCDF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521DE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6709073747EA4B179A76D77302E99C53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10588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E21FA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0AC38652615F42829166599CF65E601B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6A390E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2E3DA02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148BA3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1B62594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55A33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FDC7D309ABB74EC19AEE43629B6955E2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D21731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08346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FDC7D309ABB74EC19AEE43629B6955E2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48F16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1D23F37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08F176" w14:textId="77777777" w:rsidR="00B460AB" w:rsidRPr="003A17A1" w:rsidRDefault="00B460AB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0AB" w:rsidRPr="00431C15" w14:paraId="4F2D8954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FED88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1AFD79BE41014D37AD36091B5792EDD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830F4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AE379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086F33F41660425C8920FB7D87E97EF4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562D7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391D1E6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FA3056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79BDF63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3E9A6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A4C6D13220644C99B2FE2947B9B27B09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C760C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91D44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B59DE017350D4412858C91482CC91F30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44AB86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4E3C9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DBC6CB016F044C75AAF819F84FCA96D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36105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5C8042D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79AE643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60EE44B8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0721E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B86A1C6863BC40F285CA3911AD6A1793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76BE18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7665A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B86A1C6863BC40F285CA3911AD6A1793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E570D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31C15" w14:paraId="3A02D5C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CF2D1F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5E7A98A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D01321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545F1D7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400DD3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BADFDF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FB02F9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23F4C90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F5FCED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0126D45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0D186A3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F972E6" w14:paraId="5D95942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ABC446" w14:textId="77777777" w:rsidR="00B460AB" w:rsidRPr="00F972E6" w:rsidRDefault="00B460AB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Contributing individuals:</w:t>
            </w:r>
            <w:r w:rsidRPr="00F972E6"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B460AB" w:rsidRPr="004C3BFC" w14:paraId="01B2D2B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613172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D895D8C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B347D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29701D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EC4B5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58D01C2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187578D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D69741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677D255F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8F2D1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7836AA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B940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530AD81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3DEA29C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0FA2ED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1E69907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17C4D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1A7AF9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C9CF6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A4E88E4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0F66DD4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689614E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F030196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3D504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4FEDB1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E873A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B76936F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3B360E46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09F7F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3BA55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A017A3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78A01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28AE4A1C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E58F7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37C4C9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30AD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CA95F0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47EBC40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5DD61C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0C154545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B11C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5648FA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A7571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DB822A1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0B38A2C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0F262F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1B6A1EA0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A887D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E2DA1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2E94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AC5A57A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2CEF265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25A9C7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576E9FE0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E926C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6429A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DCAA5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8740EF5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50768CA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F82A2B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475B870F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E1AF6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5D2FBA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CBCD4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4E4C4B8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0158EAF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592E7B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149111C1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AEE1B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CD5CA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72AC3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BE03D0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B6B1CF4" w14:textId="77777777" w:rsidR="00B460AB" w:rsidRPr="00CE41E8" w:rsidRDefault="00B460AB" w:rsidP="00B460AB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sectPr w:rsidR="00B460AB" w:rsidRPr="00CE41E8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61C7"/>
    <w:multiLevelType w:val="hybridMultilevel"/>
    <w:tmpl w:val="2DC4247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8FA0763"/>
    <w:multiLevelType w:val="hybridMultilevel"/>
    <w:tmpl w:val="2DC4247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69D16AE"/>
    <w:multiLevelType w:val="hybridMultilevel"/>
    <w:tmpl w:val="2DC4247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9905C76"/>
    <w:multiLevelType w:val="hybridMultilevel"/>
    <w:tmpl w:val="C9ECEDB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112388871">
    <w:abstractNumId w:val="0"/>
  </w:num>
  <w:num w:numId="2" w16cid:durableId="731076960">
    <w:abstractNumId w:val="2"/>
  </w:num>
  <w:num w:numId="3" w16cid:durableId="1977295716">
    <w:abstractNumId w:val="4"/>
  </w:num>
  <w:num w:numId="4" w16cid:durableId="1735005379">
    <w:abstractNumId w:val="3"/>
  </w:num>
  <w:num w:numId="5" w16cid:durableId="882716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E42EE"/>
    <w:rsid w:val="00102C7B"/>
    <w:rsid w:val="00184053"/>
    <w:rsid w:val="002B4F12"/>
    <w:rsid w:val="003403CB"/>
    <w:rsid w:val="003A15E5"/>
    <w:rsid w:val="004575C1"/>
    <w:rsid w:val="004717F3"/>
    <w:rsid w:val="004869C0"/>
    <w:rsid w:val="004B22B7"/>
    <w:rsid w:val="004C49E5"/>
    <w:rsid w:val="006D04F6"/>
    <w:rsid w:val="006D429A"/>
    <w:rsid w:val="0073525C"/>
    <w:rsid w:val="00740128"/>
    <w:rsid w:val="0076042E"/>
    <w:rsid w:val="0094438A"/>
    <w:rsid w:val="009E5D8F"/>
    <w:rsid w:val="00A10318"/>
    <w:rsid w:val="00B460AB"/>
    <w:rsid w:val="00B65E0D"/>
    <w:rsid w:val="00C92FCC"/>
    <w:rsid w:val="00CE41E8"/>
    <w:rsid w:val="00D20861"/>
    <w:rsid w:val="00DB4B0C"/>
    <w:rsid w:val="00EF2798"/>
    <w:rsid w:val="00F1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8322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9B2098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9B2098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9B2098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9B2098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9B2098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9B2098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9B2098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E2319276F94450DB7874F1E89BA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7F45-B004-4CBB-B13D-17C678AE290B}"/>
      </w:docPartPr>
      <w:docPartBody>
        <w:p w:rsidR="007525F7" w:rsidRDefault="008D43B7" w:rsidP="008D43B7">
          <w:pPr>
            <w:pStyle w:val="8E2319276F94450DB7874F1E89BA23D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252E5C7AF8E4106B1304B81CDEE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F188-C203-4E3C-B5FB-323CCBF247E7}"/>
      </w:docPartPr>
      <w:docPartBody>
        <w:p w:rsidR="007525F7" w:rsidRDefault="008D43B7" w:rsidP="008D43B7">
          <w:pPr>
            <w:pStyle w:val="5252E5C7AF8E4106B1304B81CDEEFD86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19187593C34745B7709FBA7ECB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A59E-275B-4F9D-B691-C7F54CDA985E}"/>
      </w:docPartPr>
      <w:docPartBody>
        <w:p w:rsidR="007525F7" w:rsidRDefault="008D43B7" w:rsidP="008D43B7">
          <w:pPr>
            <w:pStyle w:val="EB19187593C34745B7709FBA7ECB904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780FC3D97FE24EA6AF7C142F4C82D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3F31-3A29-4F18-85FC-CACABECAB78B}"/>
      </w:docPartPr>
      <w:docPartBody>
        <w:p w:rsidR="007525F7" w:rsidRDefault="008D43B7" w:rsidP="008D43B7">
          <w:pPr>
            <w:pStyle w:val="780FC3D97FE24EA6AF7C142F4C82D38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9E33C2EB1094EA886162DB2E3901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9E53-E11E-4E32-9E90-999B38E0F028}"/>
      </w:docPartPr>
      <w:docPartBody>
        <w:p w:rsidR="007525F7" w:rsidRDefault="008D43B7" w:rsidP="008D43B7">
          <w:pPr>
            <w:pStyle w:val="A9E33C2EB1094EA886162DB2E3901D3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39497B61CD04C3980349EE82EC8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F9E7-54EA-4E15-90A9-7749FEDB5D8E}"/>
      </w:docPartPr>
      <w:docPartBody>
        <w:p w:rsidR="007525F7" w:rsidRDefault="008D43B7" w:rsidP="008D43B7">
          <w:pPr>
            <w:pStyle w:val="539497B61CD04C3980349EE82EC8EAF2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F1D1E72D6243C08337BB1B2D20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5AB9-265E-4637-9B29-F9C23629C69D}"/>
      </w:docPartPr>
      <w:docPartBody>
        <w:p w:rsidR="007525F7" w:rsidRDefault="008D43B7" w:rsidP="008D43B7">
          <w:pPr>
            <w:pStyle w:val="48F1D1E72D6243C08337BB1B2D202E2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9E0FD58A1284E09A9CB43D7E6EE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8817-5009-47DF-8E68-5D982364D828}"/>
      </w:docPartPr>
      <w:docPartBody>
        <w:p w:rsidR="007525F7" w:rsidRDefault="008D43B7" w:rsidP="008D43B7">
          <w:pPr>
            <w:pStyle w:val="49E0FD58A1284E09A9CB43D7E6EE07F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9EF21F129554DC4B6BD957007A1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3110-9AD0-4743-91C0-83765FA78216}"/>
      </w:docPartPr>
      <w:docPartBody>
        <w:p w:rsidR="007525F7" w:rsidRDefault="008D43B7" w:rsidP="008D43B7">
          <w:pPr>
            <w:pStyle w:val="B9EF21F129554DC4B6BD957007A1ED7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0580BD54F949109D8ED73CBEB8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A2E9-F5BF-4091-8F27-AF7B73FF24E3}"/>
      </w:docPartPr>
      <w:docPartBody>
        <w:p w:rsidR="007525F7" w:rsidRDefault="008D43B7" w:rsidP="008D43B7">
          <w:pPr>
            <w:pStyle w:val="E20580BD54F949109D8ED73CBEB860F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4920657DFA6478DAFDD34EA27540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25D4-FE1E-4B3A-BACD-C0F7BB4C33F8}"/>
      </w:docPartPr>
      <w:docPartBody>
        <w:p w:rsidR="007525F7" w:rsidRDefault="008D43B7" w:rsidP="008D43B7">
          <w:pPr>
            <w:pStyle w:val="64920657DFA6478DAFDD34EA2754029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83BE2BF8E114EAFA7E00BD297FF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473A-9B3D-4651-A18B-4878F0D682C9}"/>
      </w:docPartPr>
      <w:docPartBody>
        <w:p w:rsidR="007525F7" w:rsidRDefault="008D43B7" w:rsidP="008D43B7">
          <w:pPr>
            <w:pStyle w:val="B83BE2BF8E114EAFA7E00BD297FF99B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BC9BF246F0F47FEA5D76937ED12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52702-EA49-452E-BAA3-20FE2105E9BB}"/>
      </w:docPartPr>
      <w:docPartBody>
        <w:p w:rsidR="007525F7" w:rsidRDefault="008D43B7" w:rsidP="008D43B7">
          <w:pPr>
            <w:pStyle w:val="1BC9BF246F0F47FEA5D76937ED127842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5E12ACF837D482289188829EB71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DBF2-295A-48CD-AC03-B6CCB0FD80B5}"/>
      </w:docPartPr>
      <w:docPartBody>
        <w:p w:rsidR="007525F7" w:rsidRDefault="008D43B7" w:rsidP="008D43B7">
          <w:pPr>
            <w:pStyle w:val="25E12ACF837D482289188829EB717B3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27281D0C3C84EF0B4CA7F308522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4258-397D-4F4D-B356-AE0FE6A7FB73}"/>
      </w:docPartPr>
      <w:docPartBody>
        <w:p w:rsidR="007525F7" w:rsidRDefault="008D43B7" w:rsidP="008D43B7">
          <w:pPr>
            <w:pStyle w:val="627281D0C3C84EF0B4CA7F308522083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302FCAF1E1749488EAA88BF709C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4CF7-FCDB-4AF7-A9FE-8B1BE25DFE29}"/>
      </w:docPartPr>
      <w:docPartBody>
        <w:p w:rsidR="007525F7" w:rsidRDefault="008D43B7" w:rsidP="008D43B7">
          <w:pPr>
            <w:pStyle w:val="6302FCAF1E1749488EAA88BF709C1A1F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77EA0ED90D34A72B764240419E2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CF88-D7CB-4880-9EC2-B02A161F4C98}"/>
      </w:docPartPr>
      <w:docPartBody>
        <w:p w:rsidR="007525F7" w:rsidRDefault="008D43B7" w:rsidP="008D43B7">
          <w:pPr>
            <w:pStyle w:val="877EA0ED90D34A72B764240419E2075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284DEA491FA433580D25E7C0AA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2A87-EF57-4F4A-A443-F6D210B03FFD}"/>
      </w:docPartPr>
      <w:docPartBody>
        <w:p w:rsidR="007525F7" w:rsidRDefault="008D43B7" w:rsidP="008D43B7">
          <w:pPr>
            <w:pStyle w:val="6284DEA491FA433580D25E7C0AAD3B8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709073747EA4B179A76D77302E99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F26A-B30D-471C-B23F-973BEC9B1C4E}"/>
      </w:docPartPr>
      <w:docPartBody>
        <w:p w:rsidR="007525F7" w:rsidRDefault="008D43B7" w:rsidP="008D43B7">
          <w:pPr>
            <w:pStyle w:val="6709073747EA4B179A76D77302E99C5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AC38652615F42829166599CF65E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9CC38-52CE-49A7-80EB-66F8D0463EAC}"/>
      </w:docPartPr>
      <w:docPartBody>
        <w:p w:rsidR="007525F7" w:rsidRDefault="008D43B7" w:rsidP="008D43B7">
          <w:pPr>
            <w:pStyle w:val="0AC38652615F42829166599CF65E601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C7D309ABB74EC19AEE43629B69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A751-1A1F-4448-BB74-3DAE2612A9D8}"/>
      </w:docPartPr>
      <w:docPartBody>
        <w:p w:rsidR="007525F7" w:rsidRDefault="008D43B7" w:rsidP="008D43B7">
          <w:pPr>
            <w:pStyle w:val="FDC7D309ABB74EC19AEE43629B6955E2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AFD79BE41014D37AD36091B5792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B2D3-17CC-4922-BCCA-31D097CF22A4}"/>
      </w:docPartPr>
      <w:docPartBody>
        <w:p w:rsidR="007525F7" w:rsidRDefault="008D43B7" w:rsidP="008D43B7">
          <w:pPr>
            <w:pStyle w:val="1AFD79BE41014D37AD36091B5792EDD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86F33F41660425C8920FB7D87E9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EE19-0264-43D1-AF9E-B57892B18C8E}"/>
      </w:docPartPr>
      <w:docPartBody>
        <w:p w:rsidR="007525F7" w:rsidRDefault="008D43B7" w:rsidP="008D43B7">
          <w:pPr>
            <w:pStyle w:val="086F33F41660425C8920FB7D87E97EF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4C6D13220644C99B2FE2947B9B2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8AE0-935E-49CF-8257-8306AA8C8C8C}"/>
      </w:docPartPr>
      <w:docPartBody>
        <w:p w:rsidR="007525F7" w:rsidRDefault="008D43B7" w:rsidP="008D43B7">
          <w:pPr>
            <w:pStyle w:val="A4C6D13220644C99B2FE2947B9B27B0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59DE017350D4412858C91482CC9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5481-2E05-4999-A793-CF14C539FD3F}"/>
      </w:docPartPr>
      <w:docPartBody>
        <w:p w:rsidR="007525F7" w:rsidRDefault="008D43B7" w:rsidP="008D43B7">
          <w:pPr>
            <w:pStyle w:val="B59DE017350D4412858C91482CC91F3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BC6CB016F044C75AAF819F84FCA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1FB3-D869-4AD7-B817-235CD07E3C7C}"/>
      </w:docPartPr>
      <w:docPartBody>
        <w:p w:rsidR="007525F7" w:rsidRDefault="008D43B7" w:rsidP="008D43B7">
          <w:pPr>
            <w:pStyle w:val="DBC6CB016F044C75AAF819F84FCA96D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86A1C6863BC40F285CA3911AD6A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CF69-3301-4E26-A823-CF03AB80321D}"/>
      </w:docPartPr>
      <w:docPartBody>
        <w:p w:rsidR="007525F7" w:rsidRDefault="008D43B7" w:rsidP="008D43B7">
          <w:pPr>
            <w:pStyle w:val="B86A1C6863BC40F285CA3911AD6A179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7525F7"/>
    <w:rsid w:val="008D43B7"/>
    <w:rsid w:val="009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3B7"/>
    <w:rPr>
      <w:color w:val="808080"/>
    </w:rPr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8E2319276F94450DB7874F1E89BA23D4">
    <w:name w:val="8E2319276F94450DB7874F1E89BA23D4"/>
    <w:rsid w:val="008D43B7"/>
  </w:style>
  <w:style w:type="paragraph" w:customStyle="1" w:styleId="5252E5C7AF8E4106B1304B81CDEEFD86">
    <w:name w:val="5252E5C7AF8E4106B1304B81CDEEFD86"/>
    <w:rsid w:val="008D43B7"/>
  </w:style>
  <w:style w:type="paragraph" w:customStyle="1" w:styleId="EB19187593C34745B7709FBA7ECB9048">
    <w:name w:val="EB19187593C34745B7709FBA7ECB9048"/>
    <w:rsid w:val="008D43B7"/>
  </w:style>
  <w:style w:type="paragraph" w:customStyle="1" w:styleId="780FC3D97FE24EA6AF7C142F4C82D389">
    <w:name w:val="780FC3D97FE24EA6AF7C142F4C82D389"/>
    <w:rsid w:val="008D43B7"/>
  </w:style>
  <w:style w:type="paragraph" w:customStyle="1" w:styleId="A9E33C2EB1094EA886162DB2E3901D34">
    <w:name w:val="A9E33C2EB1094EA886162DB2E3901D34"/>
    <w:rsid w:val="008D43B7"/>
  </w:style>
  <w:style w:type="paragraph" w:customStyle="1" w:styleId="539497B61CD04C3980349EE82EC8EAF2">
    <w:name w:val="539497B61CD04C3980349EE82EC8EAF2"/>
    <w:rsid w:val="008D43B7"/>
  </w:style>
  <w:style w:type="paragraph" w:customStyle="1" w:styleId="48F1D1E72D6243C08337BB1B2D202E20">
    <w:name w:val="48F1D1E72D6243C08337BB1B2D202E20"/>
    <w:rsid w:val="008D43B7"/>
  </w:style>
  <w:style w:type="paragraph" w:customStyle="1" w:styleId="49E0FD58A1284E09A9CB43D7E6EE07FB">
    <w:name w:val="49E0FD58A1284E09A9CB43D7E6EE07FB"/>
    <w:rsid w:val="008D43B7"/>
  </w:style>
  <w:style w:type="paragraph" w:customStyle="1" w:styleId="B9EF21F129554DC4B6BD957007A1ED7D">
    <w:name w:val="B9EF21F129554DC4B6BD957007A1ED7D"/>
    <w:rsid w:val="008D43B7"/>
  </w:style>
  <w:style w:type="paragraph" w:customStyle="1" w:styleId="E20580BD54F949109D8ED73CBEB860FA">
    <w:name w:val="E20580BD54F949109D8ED73CBEB860FA"/>
    <w:rsid w:val="008D43B7"/>
  </w:style>
  <w:style w:type="paragraph" w:customStyle="1" w:styleId="64920657DFA6478DAFDD34EA27540293">
    <w:name w:val="64920657DFA6478DAFDD34EA27540293"/>
    <w:rsid w:val="008D43B7"/>
  </w:style>
  <w:style w:type="paragraph" w:customStyle="1" w:styleId="B83BE2BF8E114EAFA7E00BD297FF99B5">
    <w:name w:val="B83BE2BF8E114EAFA7E00BD297FF99B5"/>
    <w:rsid w:val="008D43B7"/>
  </w:style>
  <w:style w:type="paragraph" w:customStyle="1" w:styleId="1BC9BF246F0F47FEA5D76937ED127842">
    <w:name w:val="1BC9BF246F0F47FEA5D76937ED127842"/>
    <w:rsid w:val="008D43B7"/>
  </w:style>
  <w:style w:type="paragraph" w:customStyle="1" w:styleId="25E12ACF837D482289188829EB717B3C">
    <w:name w:val="25E12ACF837D482289188829EB717B3C"/>
    <w:rsid w:val="008D43B7"/>
  </w:style>
  <w:style w:type="paragraph" w:customStyle="1" w:styleId="627281D0C3C84EF0B4CA7F3085220831">
    <w:name w:val="627281D0C3C84EF0B4CA7F3085220831"/>
    <w:rsid w:val="008D43B7"/>
  </w:style>
  <w:style w:type="paragraph" w:customStyle="1" w:styleId="6302FCAF1E1749488EAA88BF709C1A1F">
    <w:name w:val="6302FCAF1E1749488EAA88BF709C1A1F"/>
    <w:rsid w:val="008D43B7"/>
  </w:style>
  <w:style w:type="paragraph" w:customStyle="1" w:styleId="877EA0ED90D34A72B764240419E2075C">
    <w:name w:val="877EA0ED90D34A72B764240419E2075C"/>
    <w:rsid w:val="008D43B7"/>
  </w:style>
  <w:style w:type="paragraph" w:customStyle="1" w:styleId="6284DEA491FA433580D25E7C0AAD3B81">
    <w:name w:val="6284DEA491FA433580D25E7C0AAD3B81"/>
    <w:rsid w:val="008D43B7"/>
  </w:style>
  <w:style w:type="paragraph" w:customStyle="1" w:styleId="6709073747EA4B179A76D77302E99C53">
    <w:name w:val="6709073747EA4B179A76D77302E99C53"/>
    <w:rsid w:val="008D43B7"/>
  </w:style>
  <w:style w:type="paragraph" w:customStyle="1" w:styleId="0AC38652615F42829166599CF65E601B">
    <w:name w:val="0AC38652615F42829166599CF65E601B"/>
    <w:rsid w:val="008D43B7"/>
  </w:style>
  <w:style w:type="paragraph" w:customStyle="1" w:styleId="FDC7D309ABB74EC19AEE43629B6955E2">
    <w:name w:val="FDC7D309ABB74EC19AEE43629B6955E2"/>
    <w:rsid w:val="008D43B7"/>
  </w:style>
  <w:style w:type="paragraph" w:customStyle="1" w:styleId="1AFD79BE41014D37AD36091B5792EDDC">
    <w:name w:val="1AFD79BE41014D37AD36091B5792EDDC"/>
    <w:rsid w:val="008D43B7"/>
  </w:style>
  <w:style w:type="paragraph" w:customStyle="1" w:styleId="086F33F41660425C8920FB7D87E97EF4">
    <w:name w:val="086F33F41660425C8920FB7D87E97EF4"/>
    <w:rsid w:val="008D43B7"/>
  </w:style>
  <w:style w:type="paragraph" w:customStyle="1" w:styleId="A4C6D13220644C99B2FE2947B9B27B09">
    <w:name w:val="A4C6D13220644C99B2FE2947B9B27B09"/>
    <w:rsid w:val="008D43B7"/>
  </w:style>
  <w:style w:type="paragraph" w:customStyle="1" w:styleId="B59DE017350D4412858C91482CC91F30">
    <w:name w:val="B59DE017350D4412858C91482CC91F30"/>
    <w:rsid w:val="008D43B7"/>
  </w:style>
  <w:style w:type="paragraph" w:customStyle="1" w:styleId="DBC6CB016F044C75AAF819F84FCA96D3">
    <w:name w:val="DBC6CB016F044C75AAF819F84FCA96D3"/>
    <w:rsid w:val="008D43B7"/>
  </w:style>
  <w:style w:type="paragraph" w:customStyle="1" w:styleId="B86A1C6863BC40F285CA3911AD6A1793">
    <w:name w:val="B86A1C6863BC40F285CA3911AD6A1793"/>
    <w:rsid w:val="008D4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1EDE-D279-471E-BC26-6AFCFCB6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521</Words>
  <Characters>3871</Characters>
  <Application>Microsoft Office Word</Application>
  <DocSecurity>0</DocSecurity>
  <Lines>94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5</cp:revision>
  <dcterms:created xsi:type="dcterms:W3CDTF">2022-07-07T01:14:00Z</dcterms:created>
  <dcterms:modified xsi:type="dcterms:W3CDTF">2023-08-22T21:35:00Z</dcterms:modified>
</cp:coreProperties>
</file>