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92A6" w14:textId="77777777" w:rsidR="00131D93" w:rsidRDefault="00131D93" w:rsidP="00486F9B">
      <w:pPr>
        <w:widowControl w:val="0"/>
        <w:rPr>
          <w:rFonts w:ascii="Century Gothic" w:hAnsi="Century Gothic" w:cs="Arial"/>
          <w:sz w:val="16"/>
          <w:szCs w:val="16"/>
          <w:highlight w:val="yellow"/>
        </w:rPr>
      </w:pPr>
      <w:r w:rsidRPr="00534562">
        <w:rPr>
          <w:rFonts w:ascii="Century Gothic" w:hAnsi="Century Gothic" w:cs="Arial"/>
          <w:sz w:val="16"/>
          <w:szCs w:val="16"/>
          <w:highlight w:val="yellow"/>
        </w:rPr>
        <w:t>DISTRICT #</w:t>
      </w:r>
    </w:p>
    <w:p w14:paraId="7AF59443" w14:textId="77777777" w:rsidR="00131D93" w:rsidRPr="00534562" w:rsidRDefault="00131D93" w:rsidP="00486F9B">
      <w:pPr>
        <w:widowControl w:val="0"/>
        <w:rPr>
          <w:rFonts w:ascii="Century Gothic" w:hAnsi="Century Gothic" w:cs="Arial"/>
          <w:sz w:val="16"/>
          <w:szCs w:val="16"/>
          <w:highlight w:val="yellow"/>
        </w:rPr>
      </w:pPr>
      <w:r w:rsidRPr="00534562">
        <w:rPr>
          <w:rFonts w:ascii="Century Gothic" w:hAnsi="Century Gothic" w:cs="Arial"/>
          <w:sz w:val="16"/>
          <w:szCs w:val="16"/>
          <w:highlight w:val="yellow"/>
          <w:shd w:val="clear" w:color="auto" w:fill="FFFFFF" w:themeFill="background1"/>
        </w:rPr>
        <w:t>CONSTRUCTION FIELD OFFICE</w:t>
      </w:r>
    </w:p>
    <w:p w14:paraId="3A45C3C1" w14:textId="77777777" w:rsidR="00131D93" w:rsidRPr="00534562" w:rsidRDefault="00131D93" w:rsidP="00486F9B">
      <w:pPr>
        <w:widowControl w:val="0"/>
        <w:rPr>
          <w:rFonts w:ascii="Century Gothic" w:hAnsi="Century Gothic" w:cs="Arial"/>
          <w:sz w:val="16"/>
          <w:szCs w:val="16"/>
          <w:highlight w:val="yellow"/>
        </w:rPr>
      </w:pPr>
      <w:r w:rsidRPr="00534562">
        <w:rPr>
          <w:rFonts w:ascii="Century Gothic" w:hAnsi="Century Gothic" w:cs="Arial"/>
          <w:sz w:val="16"/>
          <w:szCs w:val="16"/>
          <w:highlight w:val="yellow"/>
        </w:rPr>
        <w:t>ADDRESS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534562">
        <w:rPr>
          <w:rFonts w:ascii="Century Gothic" w:hAnsi="Century Gothic" w:cs="Arial"/>
          <w:sz w:val="16"/>
          <w:szCs w:val="16"/>
        </w:rPr>
        <w:t>|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534562">
        <w:rPr>
          <w:rFonts w:ascii="Century Gothic" w:hAnsi="Century Gothic" w:cs="Arial"/>
          <w:sz w:val="16"/>
          <w:szCs w:val="16"/>
          <w:highlight w:val="yellow"/>
        </w:rPr>
        <w:t>CITY, CA XXXX</w:t>
      </w:r>
      <w:r>
        <w:rPr>
          <w:rFonts w:ascii="Century Gothic" w:hAnsi="Century Gothic" w:cs="Arial"/>
          <w:sz w:val="16"/>
          <w:szCs w:val="16"/>
          <w:highlight w:val="yellow"/>
        </w:rPr>
        <w:t>X</w:t>
      </w:r>
    </w:p>
    <w:p w14:paraId="21738EDE" w14:textId="77777777" w:rsidR="00131D93" w:rsidRPr="007F5341" w:rsidRDefault="00131D93" w:rsidP="00486F9B">
      <w:pPr>
        <w:widowControl w:val="0"/>
        <w:rPr>
          <w:rFonts w:ascii="Century Gothic" w:hAnsi="Century Gothic" w:cs="Arial"/>
          <w:position w:val="-6"/>
          <w:sz w:val="16"/>
          <w:szCs w:val="16"/>
        </w:rPr>
      </w:pPr>
      <w:r w:rsidRPr="00534562">
        <w:rPr>
          <w:rFonts w:ascii="Century Gothic" w:hAnsi="Century Gothic" w:cs="Arial"/>
          <w:position w:val="-6"/>
          <w:sz w:val="16"/>
          <w:szCs w:val="16"/>
          <w:highlight w:val="yellow"/>
        </w:rPr>
        <w:t>MOBILE (XXX) XXX-XXXX</w:t>
      </w:r>
      <w:r w:rsidRPr="007F5341">
        <w:rPr>
          <w:rFonts w:ascii="Century Gothic" w:hAnsi="Century Gothic" w:cs="Arial"/>
          <w:position w:val="-6"/>
          <w:sz w:val="16"/>
          <w:szCs w:val="16"/>
        </w:rPr>
        <w:t xml:space="preserve"> | </w:t>
      </w:r>
      <w:r w:rsidRPr="007F5341">
        <w:rPr>
          <w:rFonts w:ascii="Century Gothic" w:hAnsi="Century Gothic" w:cs="Arial"/>
          <w:position w:val="-6"/>
          <w:sz w:val="16"/>
          <w:szCs w:val="16"/>
          <w:shd w:val="clear" w:color="auto" w:fill="FFFF00"/>
        </w:rPr>
        <w:t>FAX (XXX) XXX-XXXX</w:t>
      </w:r>
      <w:r w:rsidRPr="007F5341">
        <w:rPr>
          <w:rFonts w:ascii="Century Gothic" w:hAnsi="Century Gothic" w:cs="Arial"/>
          <w:position w:val="-6"/>
          <w:sz w:val="16"/>
          <w:szCs w:val="16"/>
        </w:rPr>
        <w:t xml:space="preserve"> TTY 711</w:t>
      </w:r>
    </w:p>
    <w:p w14:paraId="636B9988" w14:textId="5C0E5DE3" w:rsidR="00851300" w:rsidRPr="00BC2A26" w:rsidRDefault="00F22A0C" w:rsidP="00486F9B">
      <w:pPr>
        <w:widowControl w:val="0"/>
        <w:tabs>
          <w:tab w:val="right" w:pos="11160"/>
        </w:tabs>
        <w:spacing w:after="60"/>
        <w:rPr>
          <w:rFonts w:ascii="Arial" w:hAnsi="Arial" w:cs="Arial"/>
          <w:sz w:val="14"/>
          <w:u w:val="single"/>
        </w:rPr>
      </w:pPr>
      <w:hyperlink r:id="rId7" w:history="1">
        <w:r w:rsidR="00131D93" w:rsidRPr="00B46188">
          <w:rPr>
            <w:rStyle w:val="Hyperlink"/>
            <w:rFonts w:ascii="Century Gothic" w:hAnsi="Century Gothic" w:cs="Arial"/>
            <w:position w:val="-6"/>
            <w:sz w:val="16"/>
            <w:szCs w:val="16"/>
          </w:rPr>
          <w:t>www.dot.ca.gov</w:t>
        </w:r>
      </w:hyperlink>
    </w:p>
    <w:p w14:paraId="2B394FE8" w14:textId="1C94E7DA" w:rsidR="00D87C14" w:rsidRPr="00553128" w:rsidRDefault="00D87C14" w:rsidP="00486F9B">
      <w:pPr>
        <w:widowControl w:val="0"/>
        <w:ind w:right="1080"/>
        <w:rPr>
          <w:rFonts w:ascii="Century Gothic" w:hAnsi="Century Gothic" w:cs="Arial"/>
          <w:color w:val="000000"/>
          <w:szCs w:val="24"/>
        </w:rPr>
      </w:pPr>
    </w:p>
    <w:p w14:paraId="178F55AA" w14:textId="77777777" w:rsidR="00810191" w:rsidRPr="00553128" w:rsidRDefault="00810191" w:rsidP="00486F9B">
      <w:pPr>
        <w:widowControl w:val="0"/>
        <w:ind w:right="1080"/>
        <w:rPr>
          <w:rFonts w:ascii="Century Gothic" w:hAnsi="Century Gothic" w:cs="Arial"/>
          <w:color w:val="000000"/>
          <w:szCs w:val="24"/>
        </w:rPr>
      </w:pPr>
    </w:p>
    <w:p w14:paraId="677A9EC7" w14:textId="3DCB9E26" w:rsidR="00851300" w:rsidRPr="00553128" w:rsidRDefault="007F5341" w:rsidP="00FD6377">
      <w:pPr>
        <w:widowControl w:val="0"/>
        <w:tabs>
          <w:tab w:val="right" w:pos="10350"/>
        </w:tabs>
        <w:rPr>
          <w:rFonts w:ascii="Century Gothic" w:hAnsi="Century Gothic" w:cs="Arial"/>
          <w:color w:val="000000"/>
          <w:szCs w:val="24"/>
          <w:highlight w:val="yellow"/>
        </w:rPr>
      </w:pPr>
      <w:r w:rsidRPr="00553128">
        <w:rPr>
          <w:rFonts w:ascii="Century Gothic" w:hAnsi="Century Gothic" w:cs="Arial"/>
          <w:color w:val="000000"/>
          <w:szCs w:val="24"/>
          <w:highlight w:val="yellow"/>
        </w:rPr>
        <w:t xml:space="preserve">Current </w:t>
      </w:r>
      <w:r w:rsidR="00851300" w:rsidRPr="00553128">
        <w:rPr>
          <w:rFonts w:ascii="Century Gothic" w:hAnsi="Century Gothic" w:cs="Arial"/>
          <w:color w:val="000000"/>
          <w:szCs w:val="24"/>
          <w:highlight w:val="yellow"/>
        </w:rPr>
        <w:t>Date</w:t>
      </w:r>
      <w:r w:rsidR="00810C49" w:rsidRPr="00553128">
        <w:rPr>
          <w:rFonts w:ascii="Century Gothic" w:hAnsi="Century Gothic" w:cs="Arial"/>
          <w:color w:val="000000"/>
          <w:szCs w:val="24"/>
        </w:rPr>
        <w:tab/>
      </w:r>
      <w:r w:rsidR="00810C49" w:rsidRPr="00553128">
        <w:rPr>
          <w:rFonts w:ascii="Century Gothic" w:hAnsi="Century Gothic" w:cs="Arial"/>
          <w:color w:val="000000"/>
          <w:szCs w:val="24"/>
          <w:highlight w:val="yellow"/>
        </w:rPr>
        <w:t>Contract XX-XXXXXX</w:t>
      </w:r>
    </w:p>
    <w:p w14:paraId="774B70EB" w14:textId="2B11F368" w:rsidR="009177A1" w:rsidRPr="00553128" w:rsidRDefault="009177A1" w:rsidP="00FD6377">
      <w:pPr>
        <w:widowControl w:val="0"/>
        <w:tabs>
          <w:tab w:val="right" w:pos="10080"/>
        </w:tabs>
        <w:jc w:val="right"/>
        <w:rPr>
          <w:rFonts w:ascii="Century Gothic" w:hAnsi="Century Gothic" w:cs="Arial"/>
          <w:color w:val="000000"/>
          <w:szCs w:val="24"/>
          <w:highlight w:val="yellow"/>
        </w:rPr>
      </w:pPr>
      <w:r w:rsidRPr="00553128">
        <w:rPr>
          <w:rFonts w:ascii="Century Gothic" w:hAnsi="Century Gothic" w:cs="Arial"/>
          <w:color w:val="000000"/>
          <w:szCs w:val="24"/>
          <w:highlight w:val="yellow"/>
        </w:rPr>
        <w:t>Co</w:t>
      </w:r>
      <w:r w:rsidR="000F4ED2" w:rsidRPr="00553128">
        <w:rPr>
          <w:rFonts w:ascii="Century Gothic" w:hAnsi="Century Gothic" w:cs="Arial"/>
          <w:color w:val="000000"/>
          <w:szCs w:val="24"/>
          <w:highlight w:val="yellow"/>
        </w:rPr>
        <w:t>unty</w:t>
      </w:r>
      <w:r w:rsidR="007814A6" w:rsidRPr="00553128">
        <w:rPr>
          <w:rFonts w:ascii="Century Gothic" w:hAnsi="Century Gothic"/>
          <w:szCs w:val="24"/>
        </w:rPr>
        <w:t>—</w:t>
      </w:r>
      <w:r w:rsidRPr="00553128">
        <w:rPr>
          <w:rFonts w:ascii="Century Gothic" w:hAnsi="Century Gothic" w:cs="Arial"/>
          <w:color w:val="000000"/>
          <w:szCs w:val="24"/>
          <w:highlight w:val="yellow"/>
        </w:rPr>
        <w:t>R</w:t>
      </w:r>
      <w:r w:rsidR="000F4ED2" w:rsidRPr="00553128">
        <w:rPr>
          <w:rFonts w:ascii="Century Gothic" w:hAnsi="Century Gothic" w:cs="Arial"/>
          <w:color w:val="000000"/>
          <w:szCs w:val="24"/>
          <w:highlight w:val="yellow"/>
        </w:rPr>
        <w:t>ou</w:t>
      </w:r>
      <w:r w:rsidRPr="00553128">
        <w:rPr>
          <w:rFonts w:ascii="Century Gothic" w:hAnsi="Century Gothic" w:cs="Arial"/>
          <w:color w:val="000000"/>
          <w:szCs w:val="24"/>
          <w:highlight w:val="yellow"/>
        </w:rPr>
        <w:t>te</w:t>
      </w:r>
      <w:r w:rsidR="007814A6" w:rsidRPr="00553128">
        <w:rPr>
          <w:rFonts w:ascii="Century Gothic" w:hAnsi="Century Gothic"/>
          <w:szCs w:val="24"/>
        </w:rPr>
        <w:t>—</w:t>
      </w:r>
      <w:r w:rsidRPr="00553128">
        <w:rPr>
          <w:rFonts w:ascii="Century Gothic" w:hAnsi="Century Gothic" w:cs="Arial"/>
          <w:color w:val="000000"/>
          <w:szCs w:val="24"/>
          <w:highlight w:val="yellow"/>
        </w:rPr>
        <w:t>P</w:t>
      </w:r>
      <w:r w:rsidR="000F4ED2" w:rsidRPr="00553128">
        <w:rPr>
          <w:rFonts w:ascii="Century Gothic" w:hAnsi="Century Gothic" w:cs="Arial"/>
          <w:color w:val="000000"/>
          <w:szCs w:val="24"/>
          <w:highlight w:val="yellow"/>
        </w:rPr>
        <w:t>ostmile</w:t>
      </w:r>
    </w:p>
    <w:p w14:paraId="2437D0F2" w14:textId="6320743A" w:rsidR="006D0115" w:rsidRPr="00553128" w:rsidRDefault="009177A1" w:rsidP="00FD6377">
      <w:pPr>
        <w:widowControl w:val="0"/>
        <w:tabs>
          <w:tab w:val="right" w:pos="10080"/>
        </w:tabs>
        <w:jc w:val="right"/>
        <w:rPr>
          <w:rFonts w:ascii="Century Gothic" w:hAnsi="Century Gothic" w:cs="Arial"/>
          <w:color w:val="000000"/>
          <w:szCs w:val="24"/>
          <w:highlight w:val="yellow"/>
        </w:rPr>
      </w:pPr>
      <w:r w:rsidRPr="00553128">
        <w:rPr>
          <w:rFonts w:ascii="Century Gothic" w:hAnsi="Century Gothic" w:cs="Arial"/>
          <w:color w:val="000000"/>
          <w:szCs w:val="24"/>
          <w:highlight w:val="yellow"/>
        </w:rPr>
        <w:t>Project Name</w:t>
      </w:r>
    </w:p>
    <w:p w14:paraId="2EEC948D" w14:textId="77777777" w:rsidR="00810C49" w:rsidRPr="00553128" w:rsidRDefault="00810C49" w:rsidP="00486F9B">
      <w:pPr>
        <w:rPr>
          <w:rFonts w:ascii="Century Gothic" w:hAnsi="Century Gothic" w:cs="Arial"/>
          <w:szCs w:val="24"/>
          <w:highlight w:val="yellow"/>
        </w:rPr>
      </w:pPr>
      <w:r w:rsidRPr="00553128">
        <w:rPr>
          <w:rFonts w:ascii="Century Gothic" w:hAnsi="Century Gothic" w:cs="Arial"/>
          <w:szCs w:val="24"/>
          <w:highlight w:val="yellow"/>
        </w:rPr>
        <w:t>Contractor Representative’s Name</w:t>
      </w:r>
    </w:p>
    <w:p w14:paraId="450BA6C9" w14:textId="77777777" w:rsidR="00810C49" w:rsidRPr="00553128" w:rsidRDefault="00810C49" w:rsidP="00486F9B">
      <w:pPr>
        <w:rPr>
          <w:rFonts w:ascii="Century Gothic" w:hAnsi="Century Gothic" w:cs="Arial"/>
          <w:szCs w:val="24"/>
          <w:highlight w:val="yellow"/>
        </w:rPr>
      </w:pPr>
      <w:r w:rsidRPr="00553128">
        <w:rPr>
          <w:rFonts w:ascii="Century Gothic" w:hAnsi="Century Gothic" w:cs="Arial"/>
          <w:szCs w:val="24"/>
          <w:highlight w:val="yellow"/>
        </w:rPr>
        <w:t xml:space="preserve">Contractor Representative’s Title </w:t>
      </w:r>
    </w:p>
    <w:p w14:paraId="6B0A4462" w14:textId="6AA0DC92" w:rsidR="00810C49" w:rsidRPr="00553128" w:rsidRDefault="00810C49" w:rsidP="00486F9B">
      <w:pPr>
        <w:rPr>
          <w:rFonts w:ascii="Century Gothic" w:hAnsi="Century Gothic" w:cs="Arial"/>
          <w:szCs w:val="24"/>
          <w:highlight w:val="yellow"/>
        </w:rPr>
      </w:pPr>
      <w:r w:rsidRPr="00553128">
        <w:rPr>
          <w:rFonts w:ascii="Century Gothic" w:hAnsi="Century Gothic" w:cs="Arial"/>
          <w:szCs w:val="24"/>
          <w:highlight w:val="yellow"/>
        </w:rPr>
        <w:t xml:space="preserve">Contractor’s </w:t>
      </w:r>
      <w:r w:rsidR="00405D0F" w:rsidRPr="00553128">
        <w:rPr>
          <w:rFonts w:ascii="Century Gothic" w:hAnsi="Century Gothic" w:cs="Arial"/>
          <w:szCs w:val="24"/>
          <w:highlight w:val="yellow"/>
        </w:rPr>
        <w:t xml:space="preserve">Company </w:t>
      </w:r>
      <w:r w:rsidRPr="00553128">
        <w:rPr>
          <w:rFonts w:ascii="Century Gothic" w:hAnsi="Century Gothic" w:cs="Arial"/>
          <w:szCs w:val="24"/>
          <w:highlight w:val="yellow"/>
        </w:rPr>
        <w:t>Name</w:t>
      </w:r>
    </w:p>
    <w:p w14:paraId="56134AD7" w14:textId="29219085" w:rsidR="00020931" w:rsidRPr="00553128" w:rsidRDefault="00810C49" w:rsidP="00486F9B">
      <w:pPr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  <w:highlight w:val="yellow"/>
        </w:rPr>
        <w:t>Contractor’s Address</w:t>
      </w:r>
    </w:p>
    <w:p w14:paraId="07B206ED" w14:textId="60E379F1" w:rsidR="004B2643" w:rsidRPr="00553128" w:rsidRDefault="004B2643" w:rsidP="00486F9B">
      <w:pPr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  <w:highlight w:val="yellow"/>
        </w:rPr>
        <w:t>Contractor’s City, ST ZIP</w:t>
      </w:r>
    </w:p>
    <w:p w14:paraId="1CF867E2" w14:textId="77777777" w:rsidR="00810C49" w:rsidRPr="00553128" w:rsidRDefault="00810C49" w:rsidP="00486F9B">
      <w:pPr>
        <w:rPr>
          <w:rFonts w:ascii="Century Gothic" w:hAnsi="Century Gothic" w:cs="Arial"/>
          <w:szCs w:val="24"/>
          <w:highlight w:val="yellow"/>
        </w:rPr>
      </w:pPr>
    </w:p>
    <w:p w14:paraId="3D2B05DA" w14:textId="0A4387B7" w:rsidR="000817C5" w:rsidRPr="00553128" w:rsidRDefault="00020931" w:rsidP="00486F9B">
      <w:pPr>
        <w:rPr>
          <w:rFonts w:ascii="Century Gothic" w:hAnsi="Century Gothic" w:cs="Arial"/>
          <w:szCs w:val="24"/>
          <w:highlight w:val="yellow"/>
        </w:rPr>
      </w:pPr>
      <w:r w:rsidRPr="00553128">
        <w:rPr>
          <w:rFonts w:ascii="Century Gothic" w:hAnsi="Century Gothic" w:cs="Arial"/>
          <w:szCs w:val="24"/>
        </w:rPr>
        <w:t>D</w:t>
      </w:r>
      <w:r w:rsidR="00C9162E" w:rsidRPr="00553128">
        <w:rPr>
          <w:rFonts w:ascii="Century Gothic" w:hAnsi="Century Gothic" w:cs="Arial"/>
          <w:szCs w:val="24"/>
        </w:rPr>
        <w:t xml:space="preserve">ear </w:t>
      </w:r>
      <w:r w:rsidR="00810C49" w:rsidRPr="00553128">
        <w:rPr>
          <w:rFonts w:ascii="Century Gothic" w:hAnsi="Century Gothic" w:cs="Arial"/>
          <w:szCs w:val="24"/>
          <w:highlight w:val="yellow"/>
        </w:rPr>
        <w:t>Contractor’s Representative’s Name</w:t>
      </w:r>
      <w:r w:rsidR="00C9162E" w:rsidRPr="00553128">
        <w:rPr>
          <w:rFonts w:ascii="Century Gothic" w:hAnsi="Century Gothic" w:cs="Arial"/>
          <w:szCs w:val="24"/>
          <w:highlight w:val="yellow"/>
        </w:rPr>
        <w:t>:</w:t>
      </w:r>
    </w:p>
    <w:p w14:paraId="368C5DAE" w14:textId="77777777" w:rsidR="009177A1" w:rsidRPr="00553128" w:rsidRDefault="009177A1" w:rsidP="00486F9B">
      <w:pPr>
        <w:rPr>
          <w:rFonts w:ascii="Century Gothic" w:hAnsi="Century Gothic" w:cs="Arial"/>
          <w:szCs w:val="24"/>
        </w:rPr>
      </w:pPr>
    </w:p>
    <w:p w14:paraId="41F29BC0" w14:textId="1B29A344" w:rsidR="0023783B" w:rsidRPr="00553128" w:rsidRDefault="00526B4A" w:rsidP="00486F9B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Recently, o</w:t>
      </w:r>
      <w:r w:rsidR="00810C49" w:rsidRPr="00553128">
        <w:rPr>
          <w:rFonts w:ascii="Century Gothic" w:hAnsi="Century Gothic" w:cs="Arial"/>
          <w:szCs w:val="24"/>
        </w:rPr>
        <w:t xml:space="preserve">ur office </w:t>
      </w:r>
      <w:r>
        <w:rPr>
          <w:rFonts w:ascii="Century Gothic" w:hAnsi="Century Gothic" w:cs="Arial"/>
          <w:szCs w:val="24"/>
        </w:rPr>
        <w:t>was</w:t>
      </w:r>
      <w:r w:rsidR="00810C49" w:rsidRPr="00553128">
        <w:rPr>
          <w:rFonts w:ascii="Century Gothic" w:hAnsi="Century Gothic" w:cs="Arial"/>
          <w:szCs w:val="24"/>
        </w:rPr>
        <w:t xml:space="preserve"> notified of the approval of Contract</w:t>
      </w:r>
      <w:r w:rsidR="0023783B" w:rsidRPr="00553128">
        <w:rPr>
          <w:rFonts w:ascii="Century Gothic" w:hAnsi="Century Gothic" w:cs="Arial"/>
          <w:szCs w:val="24"/>
        </w:rPr>
        <w:t xml:space="preserve"> </w:t>
      </w:r>
      <w:r w:rsidR="00810C49" w:rsidRPr="00553128">
        <w:rPr>
          <w:rFonts w:ascii="Century Gothic" w:hAnsi="Century Gothic" w:cs="Arial"/>
          <w:szCs w:val="24"/>
          <w:highlight w:val="yellow"/>
        </w:rPr>
        <w:t>XX-</w:t>
      </w:r>
      <w:proofErr w:type="gramStart"/>
      <w:r w:rsidR="00810C49" w:rsidRPr="00553128">
        <w:rPr>
          <w:rFonts w:ascii="Century Gothic" w:hAnsi="Century Gothic" w:cs="Arial"/>
          <w:szCs w:val="24"/>
          <w:highlight w:val="yellow"/>
        </w:rPr>
        <w:t>XXXXXX</w:t>
      </w:r>
      <w:proofErr w:type="gramEnd"/>
      <w:r w:rsidR="00810C49" w:rsidRPr="00553128">
        <w:rPr>
          <w:rFonts w:ascii="Century Gothic" w:hAnsi="Century Gothic" w:cs="Arial"/>
          <w:szCs w:val="24"/>
        </w:rPr>
        <w:t xml:space="preserve"> and </w:t>
      </w:r>
      <w:r w:rsidR="00444C57" w:rsidRPr="00553128">
        <w:rPr>
          <w:rFonts w:ascii="Century Gothic" w:hAnsi="Century Gothic" w:cs="Arial"/>
          <w:szCs w:val="24"/>
        </w:rPr>
        <w:t xml:space="preserve">we </w:t>
      </w:r>
      <w:r w:rsidR="00810C49" w:rsidRPr="00553128">
        <w:rPr>
          <w:rFonts w:ascii="Century Gothic" w:hAnsi="Century Gothic" w:cs="Arial"/>
          <w:szCs w:val="24"/>
        </w:rPr>
        <w:t>look forward to working with you</w:t>
      </w:r>
      <w:r w:rsidR="0023783B" w:rsidRPr="00553128">
        <w:rPr>
          <w:rFonts w:ascii="Century Gothic" w:hAnsi="Century Gothic" w:cs="Arial"/>
          <w:szCs w:val="24"/>
        </w:rPr>
        <w:t xml:space="preserve">. Caltrans is committed to promoting the formation of </w:t>
      </w:r>
      <w:r w:rsidR="0067175B" w:rsidRPr="00553128">
        <w:rPr>
          <w:rFonts w:ascii="Century Gothic" w:hAnsi="Century Gothic" w:cs="Arial"/>
          <w:szCs w:val="24"/>
        </w:rPr>
        <w:t xml:space="preserve">a </w:t>
      </w:r>
      <w:r w:rsidR="0023783B" w:rsidRPr="00553128">
        <w:rPr>
          <w:rFonts w:ascii="Century Gothic" w:hAnsi="Century Gothic" w:cs="Arial"/>
          <w:szCs w:val="24"/>
        </w:rPr>
        <w:t>successful partnering relationship with contractor</w:t>
      </w:r>
      <w:r w:rsidR="00444C57" w:rsidRPr="00553128">
        <w:rPr>
          <w:rFonts w:ascii="Century Gothic" w:hAnsi="Century Gothic" w:cs="Arial"/>
          <w:szCs w:val="24"/>
        </w:rPr>
        <w:t>s</w:t>
      </w:r>
      <w:r w:rsidR="0067175B" w:rsidRPr="00553128">
        <w:rPr>
          <w:rFonts w:ascii="Century Gothic" w:hAnsi="Century Gothic" w:cs="Arial"/>
          <w:szCs w:val="24"/>
        </w:rPr>
        <w:t xml:space="preserve"> and stakeholders</w:t>
      </w:r>
      <w:r w:rsidR="0023783B" w:rsidRPr="00553128">
        <w:rPr>
          <w:rFonts w:ascii="Century Gothic" w:hAnsi="Century Gothic" w:cs="Arial"/>
          <w:szCs w:val="24"/>
        </w:rPr>
        <w:t xml:space="preserve"> on every project</w:t>
      </w:r>
      <w:r w:rsidR="0067175B" w:rsidRPr="00553128">
        <w:rPr>
          <w:rFonts w:ascii="Century Gothic" w:hAnsi="Century Gothic" w:cs="Arial"/>
          <w:szCs w:val="24"/>
        </w:rPr>
        <w:t>; partnering is our way of doing business.</w:t>
      </w:r>
      <w:r w:rsidR="0023783B" w:rsidRPr="00553128">
        <w:rPr>
          <w:rFonts w:ascii="Century Gothic" w:hAnsi="Century Gothic" w:cs="Arial"/>
          <w:szCs w:val="24"/>
        </w:rPr>
        <w:t xml:space="preserve"> Please accept this letter as </w:t>
      </w:r>
      <w:r w:rsidR="0067175B" w:rsidRPr="00553128">
        <w:rPr>
          <w:rFonts w:ascii="Century Gothic" w:hAnsi="Century Gothic" w:cs="Arial"/>
          <w:szCs w:val="24"/>
        </w:rPr>
        <w:t>an</w:t>
      </w:r>
      <w:r w:rsidR="0023783B" w:rsidRPr="00553128">
        <w:rPr>
          <w:rFonts w:ascii="Century Gothic" w:hAnsi="Century Gothic" w:cs="Arial"/>
          <w:szCs w:val="24"/>
        </w:rPr>
        <w:t xml:space="preserve"> invitation to </w:t>
      </w:r>
      <w:r w:rsidR="0067175B" w:rsidRPr="00553128">
        <w:rPr>
          <w:rFonts w:ascii="Century Gothic" w:hAnsi="Century Gothic" w:cs="Arial"/>
          <w:szCs w:val="24"/>
        </w:rPr>
        <w:t xml:space="preserve">cooperatively </w:t>
      </w:r>
      <w:r w:rsidR="0023783B" w:rsidRPr="00553128">
        <w:rPr>
          <w:rFonts w:ascii="Century Gothic" w:hAnsi="Century Gothic" w:cs="Arial"/>
          <w:szCs w:val="24"/>
        </w:rPr>
        <w:t>work together as partners for the duration of this project.</w:t>
      </w:r>
    </w:p>
    <w:p w14:paraId="134DEFCA" w14:textId="77777777" w:rsidR="0023783B" w:rsidRPr="00553128" w:rsidRDefault="0023783B" w:rsidP="00486F9B">
      <w:pPr>
        <w:rPr>
          <w:rFonts w:ascii="Century Gothic" w:hAnsi="Century Gothic" w:cs="Arial"/>
          <w:szCs w:val="24"/>
        </w:rPr>
      </w:pPr>
    </w:p>
    <w:p w14:paraId="2FF4E676" w14:textId="24F4208F" w:rsidR="0023783B" w:rsidRPr="00553128" w:rsidRDefault="00444C57" w:rsidP="00486F9B">
      <w:pPr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>P</w:t>
      </w:r>
      <w:r w:rsidR="0023783B" w:rsidRPr="00553128">
        <w:rPr>
          <w:rFonts w:ascii="Century Gothic" w:hAnsi="Century Gothic" w:cs="Arial"/>
          <w:szCs w:val="24"/>
        </w:rPr>
        <w:t xml:space="preserve">rofessionally facilitated partnering </w:t>
      </w:r>
      <w:r w:rsidR="005477EE" w:rsidRPr="00553128">
        <w:rPr>
          <w:rFonts w:ascii="Century Gothic" w:hAnsi="Century Gothic" w:cs="Arial"/>
          <w:szCs w:val="24"/>
        </w:rPr>
        <w:t xml:space="preserve">for this project </w:t>
      </w:r>
      <w:r w:rsidR="0023783B" w:rsidRPr="00553128">
        <w:rPr>
          <w:rFonts w:ascii="Century Gothic" w:hAnsi="Century Gothic" w:cs="Arial"/>
          <w:szCs w:val="24"/>
        </w:rPr>
        <w:t xml:space="preserve">is </w:t>
      </w:r>
      <w:r w:rsidR="00962838" w:rsidRPr="00553128">
        <w:rPr>
          <w:rFonts w:ascii="Century Gothic" w:hAnsi="Century Gothic" w:cs="Arial"/>
          <w:szCs w:val="24"/>
          <w:highlight w:val="yellow"/>
        </w:rPr>
        <w:t>[</w:t>
      </w:r>
      <w:r w:rsidR="0023783B" w:rsidRPr="00553128">
        <w:rPr>
          <w:rFonts w:ascii="Century Gothic" w:hAnsi="Century Gothic" w:cs="Arial"/>
          <w:b/>
          <w:szCs w:val="24"/>
          <w:highlight w:val="yellow"/>
        </w:rPr>
        <w:t>encouraged</w:t>
      </w:r>
      <w:r w:rsidR="00962838" w:rsidRPr="00553128">
        <w:rPr>
          <w:rFonts w:ascii="Century Gothic" w:hAnsi="Century Gothic" w:cs="Arial"/>
          <w:b/>
          <w:szCs w:val="24"/>
          <w:highlight w:val="yellow"/>
        </w:rPr>
        <w:t xml:space="preserve"> or required</w:t>
      </w:r>
      <w:r w:rsidR="00962838" w:rsidRPr="00553128">
        <w:rPr>
          <w:rFonts w:ascii="Century Gothic" w:hAnsi="Century Gothic" w:cs="Arial"/>
          <w:bCs/>
          <w:szCs w:val="24"/>
          <w:highlight w:val="yellow"/>
        </w:rPr>
        <w:t>]</w:t>
      </w:r>
      <w:r w:rsidRPr="00553128">
        <w:rPr>
          <w:rFonts w:ascii="Century Gothic" w:hAnsi="Century Gothic" w:cs="Arial"/>
          <w:bCs/>
          <w:szCs w:val="24"/>
        </w:rPr>
        <w:t>,</w:t>
      </w:r>
      <w:r w:rsidRPr="00553128">
        <w:rPr>
          <w:rFonts w:ascii="Century Gothic" w:hAnsi="Century Gothic" w:cs="Arial"/>
          <w:szCs w:val="24"/>
        </w:rPr>
        <w:t xml:space="preserve"> </w:t>
      </w:r>
      <w:r w:rsidR="00405D0F" w:rsidRPr="00553128">
        <w:rPr>
          <w:rFonts w:ascii="Century Gothic" w:hAnsi="Century Gothic" w:cs="Arial"/>
          <w:szCs w:val="24"/>
        </w:rPr>
        <w:t>according to</w:t>
      </w:r>
      <w:r w:rsidRPr="00553128">
        <w:rPr>
          <w:rFonts w:ascii="Century Gothic" w:hAnsi="Century Gothic" w:cs="Arial"/>
          <w:szCs w:val="24"/>
        </w:rPr>
        <w:t xml:space="preserve"> Section 5-1.09, “Partnering,” of the </w:t>
      </w:r>
      <w:r w:rsidRPr="00553128">
        <w:rPr>
          <w:rFonts w:ascii="Century Gothic" w:hAnsi="Century Gothic" w:cs="Arial"/>
          <w:i/>
          <w:iCs/>
          <w:szCs w:val="24"/>
        </w:rPr>
        <w:t>Standard Specifications</w:t>
      </w:r>
      <w:r w:rsidR="0023783B" w:rsidRPr="00553128">
        <w:rPr>
          <w:rFonts w:ascii="Century Gothic" w:hAnsi="Century Gothic" w:cs="Arial"/>
          <w:szCs w:val="24"/>
        </w:rPr>
        <w:t xml:space="preserve">. </w:t>
      </w:r>
      <w:r w:rsidRPr="00553128">
        <w:rPr>
          <w:rFonts w:ascii="Century Gothic" w:hAnsi="Century Gothic" w:cs="Arial"/>
          <w:szCs w:val="24"/>
        </w:rPr>
        <w:t>P</w:t>
      </w:r>
      <w:r w:rsidR="005477EE" w:rsidRPr="00553128">
        <w:rPr>
          <w:rFonts w:ascii="Century Gothic" w:hAnsi="Century Gothic" w:cs="Arial"/>
          <w:szCs w:val="24"/>
        </w:rPr>
        <w:t>lease respond to this letter within 15 days and request the initial partnering workshop</w:t>
      </w:r>
      <w:r w:rsidR="00405D0F" w:rsidRPr="00553128">
        <w:rPr>
          <w:rFonts w:ascii="Century Gothic" w:hAnsi="Century Gothic" w:cs="Arial"/>
          <w:szCs w:val="24"/>
        </w:rPr>
        <w:t>,</w:t>
      </w:r>
      <w:r w:rsidRPr="00553128">
        <w:rPr>
          <w:rFonts w:ascii="Century Gothic" w:hAnsi="Century Gothic" w:cs="Arial"/>
          <w:szCs w:val="24"/>
        </w:rPr>
        <w:t xml:space="preserve"> </w:t>
      </w:r>
      <w:r w:rsidR="00405D0F" w:rsidRPr="00553128">
        <w:rPr>
          <w:rFonts w:ascii="Century Gothic" w:hAnsi="Century Gothic" w:cs="Arial"/>
          <w:szCs w:val="24"/>
        </w:rPr>
        <w:t>f</w:t>
      </w:r>
      <w:r w:rsidRPr="00553128">
        <w:rPr>
          <w:rFonts w:ascii="Century Gothic" w:hAnsi="Century Gothic" w:cs="Arial"/>
          <w:szCs w:val="24"/>
        </w:rPr>
        <w:t>ollowing Section 5-1.09</w:t>
      </w:r>
      <w:proofErr w:type="gramStart"/>
      <w:r w:rsidRPr="00553128">
        <w:rPr>
          <w:rFonts w:ascii="Century Gothic" w:hAnsi="Century Gothic" w:cs="Arial"/>
          <w:szCs w:val="24"/>
        </w:rPr>
        <w:t>B(</w:t>
      </w:r>
      <w:proofErr w:type="gramEnd"/>
      <w:r w:rsidRPr="00553128">
        <w:rPr>
          <w:rFonts w:ascii="Century Gothic" w:hAnsi="Century Gothic" w:cs="Arial"/>
          <w:szCs w:val="24"/>
        </w:rPr>
        <w:t>2), “Partnering Facilitator, Workshops, and Meetings</w:t>
      </w:r>
      <w:r w:rsidR="00405D0F" w:rsidRPr="00553128">
        <w:rPr>
          <w:rFonts w:ascii="Century Gothic" w:hAnsi="Century Gothic" w:cs="Arial"/>
          <w:szCs w:val="24"/>
        </w:rPr>
        <w:t>.</w:t>
      </w:r>
      <w:r w:rsidRPr="00553128">
        <w:rPr>
          <w:rFonts w:ascii="Century Gothic" w:hAnsi="Century Gothic" w:cs="Arial"/>
          <w:szCs w:val="24"/>
        </w:rPr>
        <w:t>”</w:t>
      </w:r>
      <w:r w:rsidR="005477EE" w:rsidRPr="00553128">
        <w:rPr>
          <w:rFonts w:ascii="Century Gothic" w:hAnsi="Century Gothic" w:cs="Arial"/>
          <w:szCs w:val="24"/>
        </w:rPr>
        <w:t xml:space="preserve"> Once received by </w:t>
      </w:r>
      <w:r w:rsidR="000F4ED2" w:rsidRPr="00553128">
        <w:rPr>
          <w:rFonts w:ascii="Century Gothic" w:hAnsi="Century Gothic" w:cs="Arial"/>
          <w:szCs w:val="24"/>
        </w:rPr>
        <w:t>Caltrans</w:t>
      </w:r>
      <w:r w:rsidR="005477EE" w:rsidRPr="00553128">
        <w:rPr>
          <w:rFonts w:ascii="Century Gothic" w:hAnsi="Century Gothic" w:cs="Arial"/>
          <w:szCs w:val="24"/>
        </w:rPr>
        <w:t>, we will</w:t>
      </w:r>
      <w:r w:rsidR="0023783B" w:rsidRPr="00553128">
        <w:rPr>
          <w:rFonts w:ascii="Century Gothic" w:hAnsi="Century Gothic" w:cs="Arial"/>
          <w:szCs w:val="24"/>
        </w:rPr>
        <w:t xml:space="preserve"> </w:t>
      </w:r>
      <w:r w:rsidR="005477EE" w:rsidRPr="00553128">
        <w:rPr>
          <w:rFonts w:ascii="Century Gothic" w:hAnsi="Century Gothic" w:cs="Arial"/>
          <w:szCs w:val="24"/>
        </w:rPr>
        <w:t>work cooperatively</w:t>
      </w:r>
      <w:r w:rsidR="0023783B" w:rsidRPr="00553128">
        <w:rPr>
          <w:rFonts w:ascii="Century Gothic" w:hAnsi="Century Gothic" w:cs="Arial"/>
          <w:szCs w:val="24"/>
        </w:rPr>
        <w:t xml:space="preserve"> </w:t>
      </w:r>
      <w:r w:rsidR="005477EE" w:rsidRPr="00553128">
        <w:rPr>
          <w:rFonts w:ascii="Century Gothic" w:hAnsi="Century Gothic" w:cs="Arial"/>
          <w:szCs w:val="24"/>
        </w:rPr>
        <w:t xml:space="preserve">to </w:t>
      </w:r>
      <w:r w:rsidR="0023783B" w:rsidRPr="00553128">
        <w:rPr>
          <w:rFonts w:ascii="Century Gothic" w:hAnsi="Century Gothic" w:cs="Arial"/>
          <w:szCs w:val="24"/>
        </w:rPr>
        <w:t xml:space="preserve">select a facilitator </w:t>
      </w:r>
      <w:r w:rsidR="005477EE" w:rsidRPr="00553128">
        <w:rPr>
          <w:rFonts w:ascii="Century Gothic" w:hAnsi="Century Gothic" w:cs="Arial"/>
          <w:szCs w:val="24"/>
        </w:rPr>
        <w:t>to provide the partnering services</w:t>
      </w:r>
      <w:r w:rsidR="009177A1" w:rsidRPr="00553128">
        <w:rPr>
          <w:rFonts w:ascii="Century Gothic" w:hAnsi="Century Gothic" w:cs="Arial"/>
          <w:szCs w:val="24"/>
        </w:rPr>
        <w:t xml:space="preserve">. </w:t>
      </w:r>
      <w:r w:rsidR="005477EE" w:rsidRPr="00553128">
        <w:rPr>
          <w:rFonts w:ascii="Century Gothic" w:hAnsi="Century Gothic" w:cs="Arial"/>
          <w:szCs w:val="24"/>
        </w:rPr>
        <w:t xml:space="preserve">I will reach out if a response is not received within 15 days. </w:t>
      </w:r>
    </w:p>
    <w:p w14:paraId="6139FAAE" w14:textId="77777777" w:rsidR="0023783B" w:rsidRPr="00553128" w:rsidRDefault="0023783B" w:rsidP="00486F9B">
      <w:pPr>
        <w:rPr>
          <w:rFonts w:ascii="Century Gothic" w:hAnsi="Century Gothic" w:cs="Arial"/>
          <w:szCs w:val="24"/>
        </w:rPr>
      </w:pPr>
    </w:p>
    <w:p w14:paraId="56DFC772" w14:textId="61452E3E" w:rsidR="00731677" w:rsidRPr="00553128" w:rsidRDefault="00405D0F" w:rsidP="00486F9B">
      <w:pPr>
        <w:spacing w:after="108" w:line="250" w:lineRule="atLeast"/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>For additional guidance, refer to the</w:t>
      </w:r>
      <w:r w:rsidR="0023783B" w:rsidRPr="00553128">
        <w:rPr>
          <w:rFonts w:ascii="Century Gothic" w:hAnsi="Century Gothic" w:cs="Arial"/>
          <w:szCs w:val="24"/>
        </w:rPr>
        <w:t xml:space="preserve"> </w:t>
      </w:r>
      <w:r w:rsidR="0023783B" w:rsidRPr="00553128">
        <w:rPr>
          <w:rFonts w:ascii="Century Gothic" w:hAnsi="Century Gothic" w:cs="Arial"/>
          <w:i/>
          <w:iCs/>
          <w:szCs w:val="24"/>
        </w:rPr>
        <w:t>Field Guide to Partnering on Caltrans Construction Projects</w:t>
      </w:r>
      <w:r w:rsidRPr="00553128">
        <w:rPr>
          <w:rFonts w:ascii="Century Gothic" w:hAnsi="Century Gothic" w:cs="Arial"/>
          <w:i/>
          <w:iCs/>
          <w:szCs w:val="24"/>
        </w:rPr>
        <w:t>,</w:t>
      </w:r>
      <w:r w:rsidR="0023783B" w:rsidRPr="00553128">
        <w:rPr>
          <w:rFonts w:ascii="Century Gothic" w:hAnsi="Century Gothic" w:cs="Arial"/>
          <w:szCs w:val="24"/>
        </w:rPr>
        <w:t xml:space="preserve"> available on the Division of Construction </w:t>
      </w:r>
      <w:r w:rsidR="007511C4" w:rsidRPr="00553128">
        <w:rPr>
          <w:rFonts w:ascii="Century Gothic" w:hAnsi="Century Gothic" w:cs="Arial"/>
          <w:szCs w:val="24"/>
        </w:rPr>
        <w:t xml:space="preserve">Partnering </w:t>
      </w:r>
      <w:r w:rsidR="0023783B" w:rsidRPr="00553128">
        <w:rPr>
          <w:rFonts w:ascii="Century Gothic" w:hAnsi="Century Gothic" w:cs="Arial"/>
          <w:szCs w:val="24"/>
        </w:rPr>
        <w:t xml:space="preserve">website: </w:t>
      </w:r>
    </w:p>
    <w:p w14:paraId="7F355689" w14:textId="011B0412" w:rsidR="00731677" w:rsidRPr="00553128" w:rsidRDefault="00F22A0C" w:rsidP="00486F9B">
      <w:pPr>
        <w:spacing w:after="108" w:line="250" w:lineRule="atLeast"/>
        <w:ind w:firstLine="360"/>
        <w:rPr>
          <w:rFonts w:ascii="Century Gothic" w:hAnsi="Century Gothic"/>
          <w:szCs w:val="24"/>
        </w:rPr>
      </w:pPr>
      <w:hyperlink r:id="rId8" w:history="1">
        <w:r w:rsidR="00731677" w:rsidRPr="00553128">
          <w:rPr>
            <w:rStyle w:val="Hyperlink"/>
            <w:rFonts w:ascii="Century Gothic" w:hAnsi="Century Gothic"/>
            <w:szCs w:val="24"/>
          </w:rPr>
          <w:t>https://dot.ca.gov/programs/construction/partnering</w:t>
        </w:r>
      </w:hyperlink>
      <w:r w:rsidR="007511C4" w:rsidRPr="00553128">
        <w:rPr>
          <w:rFonts w:ascii="Century Gothic" w:hAnsi="Century Gothic" w:cs="Arial"/>
          <w:szCs w:val="24"/>
        </w:rPr>
        <w:t xml:space="preserve"> </w:t>
      </w:r>
    </w:p>
    <w:p w14:paraId="2B6A6793" w14:textId="78867ADE" w:rsidR="004B2643" w:rsidRPr="00553128" w:rsidRDefault="007511C4" w:rsidP="00486F9B">
      <w:pPr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 xml:space="preserve">The guide is a valuable </w:t>
      </w:r>
      <w:r w:rsidR="00C51913" w:rsidRPr="00553128">
        <w:rPr>
          <w:rFonts w:ascii="Century Gothic" w:hAnsi="Century Gothic" w:cs="Arial"/>
          <w:szCs w:val="24"/>
        </w:rPr>
        <w:t>resource</w:t>
      </w:r>
      <w:r w:rsidRPr="00553128">
        <w:rPr>
          <w:rFonts w:ascii="Century Gothic" w:hAnsi="Century Gothic" w:cs="Arial"/>
          <w:szCs w:val="24"/>
        </w:rPr>
        <w:t xml:space="preserve"> </w:t>
      </w:r>
      <w:r w:rsidR="00C51913" w:rsidRPr="00553128">
        <w:rPr>
          <w:rFonts w:ascii="Century Gothic" w:hAnsi="Century Gothic" w:cs="Arial"/>
          <w:szCs w:val="24"/>
        </w:rPr>
        <w:t>provided</w:t>
      </w:r>
      <w:r w:rsidRPr="00553128">
        <w:rPr>
          <w:rFonts w:ascii="Century Gothic" w:hAnsi="Century Gothic" w:cs="Arial"/>
          <w:szCs w:val="24"/>
        </w:rPr>
        <w:t xml:space="preserve"> for both Caltrans and contractor personnel working at the project level to convey </w:t>
      </w:r>
      <w:r w:rsidR="00405D0F" w:rsidRPr="00553128">
        <w:rPr>
          <w:rFonts w:ascii="Century Gothic" w:hAnsi="Century Gothic" w:cs="Arial"/>
          <w:szCs w:val="24"/>
        </w:rPr>
        <w:t>a</w:t>
      </w:r>
      <w:r w:rsidRPr="00553128">
        <w:rPr>
          <w:rFonts w:ascii="Century Gothic" w:hAnsi="Century Gothic" w:cs="Arial"/>
          <w:szCs w:val="24"/>
        </w:rPr>
        <w:t xml:space="preserve"> commitment to partnering, define responsibilities, and provide tools for successful partnering.</w:t>
      </w:r>
    </w:p>
    <w:p w14:paraId="661A67A0" w14:textId="77777777" w:rsidR="00553128" w:rsidRPr="00553128" w:rsidRDefault="00553128" w:rsidP="00486F9B">
      <w:pPr>
        <w:rPr>
          <w:rFonts w:ascii="Century Gothic" w:hAnsi="Century Gothic" w:cs="Arial"/>
          <w:szCs w:val="24"/>
        </w:rPr>
      </w:pPr>
    </w:p>
    <w:p w14:paraId="621BB72C" w14:textId="77777777" w:rsidR="004B2643" w:rsidRPr="00553128" w:rsidRDefault="004B2643" w:rsidP="00486F9B">
      <w:pPr>
        <w:rPr>
          <w:rFonts w:ascii="Century Gothic" w:hAnsi="Century Gothic" w:cs="Arial"/>
          <w:szCs w:val="24"/>
        </w:rPr>
      </w:pPr>
    </w:p>
    <w:p w14:paraId="7FBEE94C" w14:textId="28EC48E1" w:rsidR="0023783B" w:rsidRPr="00553128" w:rsidRDefault="0023783B" w:rsidP="00486F9B">
      <w:pPr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lastRenderedPageBreak/>
        <w:t xml:space="preserve">Please contact </w:t>
      </w:r>
      <w:r w:rsidR="007511C4" w:rsidRPr="00553128">
        <w:rPr>
          <w:rFonts w:ascii="Century Gothic" w:hAnsi="Century Gothic" w:cs="Arial"/>
          <w:szCs w:val="24"/>
        </w:rPr>
        <w:t>me</w:t>
      </w:r>
      <w:r w:rsidRPr="00553128">
        <w:rPr>
          <w:rFonts w:ascii="Century Gothic" w:hAnsi="Century Gothic" w:cs="Arial"/>
          <w:szCs w:val="24"/>
        </w:rPr>
        <w:t xml:space="preserve"> </w:t>
      </w:r>
      <w:r w:rsidR="007511C4" w:rsidRPr="00553128">
        <w:rPr>
          <w:rFonts w:ascii="Century Gothic" w:hAnsi="Century Gothic" w:cs="Arial"/>
          <w:szCs w:val="24"/>
        </w:rPr>
        <w:t xml:space="preserve">at </w:t>
      </w:r>
      <w:r w:rsidR="00444C57" w:rsidRPr="00553128">
        <w:rPr>
          <w:rFonts w:ascii="Century Gothic" w:hAnsi="Century Gothic" w:cs="Arial"/>
          <w:szCs w:val="24"/>
          <w:highlight w:val="yellow"/>
        </w:rPr>
        <w:t>(XXX) XXX-XXXX</w:t>
      </w:r>
      <w:r w:rsidR="007511C4" w:rsidRPr="00553128">
        <w:rPr>
          <w:rFonts w:ascii="Century Gothic" w:hAnsi="Century Gothic" w:cs="Arial"/>
          <w:szCs w:val="24"/>
        </w:rPr>
        <w:t xml:space="preserve"> or </w:t>
      </w:r>
      <w:r w:rsidR="002A285A" w:rsidRPr="00553128">
        <w:rPr>
          <w:rFonts w:ascii="Century Gothic" w:hAnsi="Century Gothic" w:cs="Arial"/>
          <w:szCs w:val="24"/>
        </w:rPr>
        <w:t xml:space="preserve">by </w:t>
      </w:r>
      <w:r w:rsidR="007511C4" w:rsidRPr="00553128">
        <w:rPr>
          <w:rFonts w:ascii="Century Gothic" w:hAnsi="Century Gothic" w:cs="Arial"/>
          <w:szCs w:val="24"/>
        </w:rPr>
        <w:t xml:space="preserve">email </w:t>
      </w:r>
      <w:r w:rsidR="002A285A" w:rsidRPr="00553128">
        <w:rPr>
          <w:rFonts w:ascii="Century Gothic" w:hAnsi="Century Gothic" w:cs="Arial"/>
          <w:szCs w:val="24"/>
        </w:rPr>
        <w:t xml:space="preserve">at </w:t>
      </w:r>
      <w:hyperlink r:id="rId9" w:history="1">
        <w:r w:rsidR="00731677" w:rsidRPr="00553128">
          <w:rPr>
            <w:rStyle w:val="Hyperlink"/>
            <w:rFonts w:ascii="Century Gothic" w:hAnsi="Century Gothic" w:cs="Arial"/>
            <w:szCs w:val="24"/>
            <w:highlight w:val="yellow"/>
          </w:rPr>
          <w:t>Firstname.Lastname@dot.ca.gov</w:t>
        </w:r>
      </w:hyperlink>
      <w:r w:rsidR="00731677" w:rsidRPr="00553128">
        <w:rPr>
          <w:rFonts w:ascii="Century Gothic" w:hAnsi="Century Gothic" w:cs="Arial"/>
          <w:szCs w:val="24"/>
        </w:rPr>
        <w:t xml:space="preserve"> </w:t>
      </w:r>
      <w:r w:rsidRPr="00553128">
        <w:rPr>
          <w:rFonts w:ascii="Century Gothic" w:hAnsi="Century Gothic" w:cs="Arial"/>
          <w:szCs w:val="24"/>
        </w:rPr>
        <w:t>if you have any questions</w:t>
      </w:r>
      <w:r w:rsidR="00731677" w:rsidRPr="00553128">
        <w:rPr>
          <w:rFonts w:ascii="Century Gothic" w:hAnsi="Century Gothic" w:cs="Arial"/>
          <w:szCs w:val="24"/>
        </w:rPr>
        <w:t>.</w:t>
      </w:r>
      <w:r w:rsidR="007511C4" w:rsidRPr="00553128">
        <w:rPr>
          <w:rFonts w:ascii="Century Gothic" w:hAnsi="Century Gothic" w:cs="Arial"/>
          <w:szCs w:val="24"/>
        </w:rPr>
        <w:t xml:space="preserve"> </w:t>
      </w:r>
    </w:p>
    <w:p w14:paraId="5A09079D" w14:textId="77777777" w:rsidR="00851300" w:rsidRPr="00553128" w:rsidRDefault="00851300" w:rsidP="00486F9B">
      <w:pPr>
        <w:widowControl w:val="0"/>
        <w:rPr>
          <w:rFonts w:ascii="Century Gothic" w:hAnsi="Century Gothic" w:cs="Arial"/>
          <w:color w:val="000000"/>
          <w:szCs w:val="24"/>
        </w:rPr>
      </w:pPr>
    </w:p>
    <w:p w14:paraId="2775E761" w14:textId="149076A8" w:rsidR="00851300" w:rsidRPr="00553128" w:rsidRDefault="00851300" w:rsidP="00486F9B">
      <w:pPr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>Sincerely,</w:t>
      </w:r>
    </w:p>
    <w:p w14:paraId="0524CAB9" w14:textId="6F81DDD1" w:rsidR="004B2643" w:rsidRPr="00553128" w:rsidRDefault="004B2643" w:rsidP="00486F9B">
      <w:pPr>
        <w:rPr>
          <w:rFonts w:ascii="Century Gothic" w:hAnsi="Century Gothic" w:cs="Arial"/>
          <w:szCs w:val="24"/>
        </w:rPr>
      </w:pPr>
    </w:p>
    <w:p w14:paraId="15A345FB" w14:textId="4DC7E4AC" w:rsidR="004B2643" w:rsidRDefault="004B2643" w:rsidP="00486F9B">
      <w:pPr>
        <w:rPr>
          <w:rFonts w:ascii="Century Gothic" w:hAnsi="Century Gothic" w:cs="Arial"/>
          <w:szCs w:val="24"/>
        </w:rPr>
      </w:pPr>
    </w:p>
    <w:p w14:paraId="089C6FC2" w14:textId="77777777" w:rsidR="00553128" w:rsidRPr="00553128" w:rsidRDefault="00553128" w:rsidP="00486F9B">
      <w:pPr>
        <w:rPr>
          <w:rFonts w:ascii="Century Gothic" w:hAnsi="Century Gothic" w:cs="Arial"/>
          <w:szCs w:val="24"/>
        </w:rPr>
      </w:pPr>
    </w:p>
    <w:p w14:paraId="713A49CE" w14:textId="2EA7DB4B" w:rsidR="00851300" w:rsidRPr="00553128" w:rsidRDefault="00405D0F" w:rsidP="00486F9B">
      <w:pPr>
        <w:widowControl w:val="0"/>
        <w:rPr>
          <w:rFonts w:ascii="Century Gothic" w:hAnsi="Century Gothic" w:cs="Arial"/>
          <w:color w:val="000000"/>
          <w:szCs w:val="24"/>
          <w:highlight w:val="yellow"/>
        </w:rPr>
      </w:pPr>
      <w:r w:rsidRPr="00553128">
        <w:rPr>
          <w:rFonts w:ascii="Century Gothic" w:hAnsi="Century Gothic" w:cs="Arial"/>
          <w:color w:val="000000"/>
          <w:szCs w:val="24"/>
          <w:highlight w:val="yellow"/>
        </w:rPr>
        <w:t>NAME</w:t>
      </w:r>
    </w:p>
    <w:p w14:paraId="5F7F0AE2" w14:textId="789499DE" w:rsidR="00A75DE3" w:rsidRPr="00553128" w:rsidRDefault="0023783B" w:rsidP="00486F9B">
      <w:pPr>
        <w:widowControl w:val="0"/>
        <w:rPr>
          <w:rFonts w:ascii="Century Gothic" w:hAnsi="Century Gothic" w:cs="Arial"/>
          <w:color w:val="000000"/>
          <w:szCs w:val="24"/>
        </w:rPr>
      </w:pPr>
      <w:r w:rsidRPr="00553128">
        <w:rPr>
          <w:rFonts w:ascii="Century Gothic" w:hAnsi="Century Gothic" w:cs="Arial"/>
          <w:color w:val="000000"/>
          <w:szCs w:val="24"/>
        </w:rPr>
        <w:t xml:space="preserve">Resident </w:t>
      </w:r>
      <w:r w:rsidR="00444C57" w:rsidRPr="00553128">
        <w:rPr>
          <w:rFonts w:ascii="Century Gothic" w:hAnsi="Century Gothic" w:cs="Arial"/>
          <w:color w:val="000000"/>
          <w:szCs w:val="24"/>
        </w:rPr>
        <w:t>e</w:t>
      </w:r>
      <w:r w:rsidRPr="00553128">
        <w:rPr>
          <w:rFonts w:ascii="Century Gothic" w:hAnsi="Century Gothic" w:cs="Arial"/>
          <w:color w:val="000000"/>
          <w:szCs w:val="24"/>
        </w:rPr>
        <w:t>ngineer</w:t>
      </w:r>
    </w:p>
    <w:p w14:paraId="314948B6" w14:textId="1A2D79E9" w:rsidR="002A285A" w:rsidRPr="00553128" w:rsidRDefault="002A285A" w:rsidP="00486F9B">
      <w:pPr>
        <w:widowControl w:val="0"/>
        <w:rPr>
          <w:rFonts w:ascii="Century Gothic" w:hAnsi="Century Gothic" w:cs="Arial"/>
          <w:color w:val="000000"/>
          <w:szCs w:val="24"/>
        </w:rPr>
      </w:pPr>
      <w:r w:rsidRPr="00553128">
        <w:rPr>
          <w:rFonts w:ascii="Century Gothic" w:hAnsi="Century Gothic" w:cs="Arial"/>
          <w:color w:val="000000"/>
          <w:szCs w:val="24"/>
        </w:rPr>
        <w:t>Caltrans</w:t>
      </w:r>
    </w:p>
    <w:p w14:paraId="785E69F1" w14:textId="77777777" w:rsidR="002A285A" w:rsidRPr="00553128" w:rsidRDefault="002A285A" w:rsidP="00486F9B">
      <w:pPr>
        <w:spacing w:after="240"/>
        <w:rPr>
          <w:rFonts w:ascii="Century Gothic" w:hAnsi="Century Gothic" w:cs="Arial"/>
          <w:szCs w:val="24"/>
        </w:rPr>
      </w:pPr>
    </w:p>
    <w:p w14:paraId="51D544CB" w14:textId="6AF30306" w:rsidR="002A285A" w:rsidRPr="00553128" w:rsidRDefault="0023783B" w:rsidP="00486F9B">
      <w:pPr>
        <w:tabs>
          <w:tab w:val="left" w:pos="270"/>
        </w:tabs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>c:</w:t>
      </w:r>
      <w:r w:rsidR="002A285A" w:rsidRPr="00553128">
        <w:rPr>
          <w:rFonts w:ascii="Century Gothic" w:hAnsi="Century Gothic" w:cs="Arial"/>
          <w:szCs w:val="24"/>
        </w:rPr>
        <w:tab/>
      </w:r>
      <w:r w:rsidRPr="00553128">
        <w:rPr>
          <w:rFonts w:ascii="Century Gothic" w:hAnsi="Century Gothic" w:cs="Arial"/>
          <w:szCs w:val="24"/>
        </w:rPr>
        <w:t>File</w:t>
      </w:r>
      <w:r w:rsidR="002A285A" w:rsidRPr="00553128">
        <w:rPr>
          <w:rFonts w:ascii="Century Gothic" w:hAnsi="Century Gothic" w:cs="Arial"/>
          <w:szCs w:val="24"/>
        </w:rPr>
        <w:t xml:space="preserve"> Cat</w:t>
      </w:r>
      <w:r w:rsidR="00731677" w:rsidRPr="00553128">
        <w:rPr>
          <w:rFonts w:ascii="Century Gothic" w:hAnsi="Century Gothic" w:cs="Arial"/>
          <w:szCs w:val="24"/>
        </w:rPr>
        <w:t>egory</w:t>
      </w:r>
      <w:r w:rsidR="002A285A" w:rsidRPr="00553128">
        <w:rPr>
          <w:rFonts w:ascii="Century Gothic" w:hAnsi="Century Gothic" w:cs="Arial"/>
          <w:szCs w:val="24"/>
        </w:rPr>
        <w:t xml:space="preserve"> 55</w:t>
      </w:r>
    </w:p>
    <w:p w14:paraId="3F31A918" w14:textId="62BDC60B" w:rsidR="00C51913" w:rsidRPr="00553128" w:rsidRDefault="002A285A" w:rsidP="00486F9B">
      <w:pPr>
        <w:tabs>
          <w:tab w:val="left" w:pos="270"/>
        </w:tabs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ab/>
      </w:r>
      <w:r w:rsidR="00553128">
        <w:rPr>
          <w:rFonts w:ascii="Century Gothic" w:hAnsi="Century Gothic" w:cs="Arial"/>
          <w:szCs w:val="24"/>
          <w:highlight w:val="yellow"/>
        </w:rPr>
        <w:t>O</w:t>
      </w:r>
      <w:r w:rsidRPr="00553128">
        <w:rPr>
          <w:rFonts w:ascii="Century Gothic" w:hAnsi="Century Gothic" w:cs="Arial"/>
          <w:szCs w:val="24"/>
          <w:highlight w:val="yellow"/>
        </w:rPr>
        <w:t xml:space="preserve">ffice </w:t>
      </w:r>
      <w:r w:rsidR="007814A6" w:rsidRPr="00553128">
        <w:rPr>
          <w:rFonts w:ascii="Century Gothic" w:hAnsi="Century Gothic" w:cs="Arial"/>
          <w:szCs w:val="24"/>
          <w:highlight w:val="yellow"/>
        </w:rPr>
        <w:t>e</w:t>
      </w:r>
      <w:r w:rsidRPr="00553128">
        <w:rPr>
          <w:rFonts w:ascii="Century Gothic" w:hAnsi="Century Gothic" w:cs="Arial"/>
          <w:szCs w:val="24"/>
          <w:highlight w:val="yellow"/>
        </w:rPr>
        <w:t>ngineer</w:t>
      </w:r>
      <w:r w:rsidR="00731677" w:rsidRPr="00553128">
        <w:rPr>
          <w:rFonts w:ascii="Century Gothic" w:hAnsi="Century Gothic" w:cs="Arial"/>
          <w:szCs w:val="24"/>
          <w:highlight w:val="yellow"/>
        </w:rPr>
        <w:t xml:space="preserve">’s </w:t>
      </w:r>
      <w:r w:rsidR="007814A6" w:rsidRPr="00553128">
        <w:rPr>
          <w:rFonts w:ascii="Century Gothic" w:hAnsi="Century Gothic" w:cs="Arial"/>
          <w:szCs w:val="24"/>
          <w:highlight w:val="yellow"/>
        </w:rPr>
        <w:t>n</w:t>
      </w:r>
      <w:r w:rsidR="00731677" w:rsidRPr="00553128">
        <w:rPr>
          <w:rFonts w:ascii="Century Gothic" w:hAnsi="Century Gothic" w:cs="Arial"/>
          <w:szCs w:val="24"/>
          <w:highlight w:val="yellow"/>
        </w:rPr>
        <w:t>ame</w:t>
      </w:r>
    </w:p>
    <w:p w14:paraId="61A5F62F" w14:textId="12C07B95" w:rsidR="00131D93" w:rsidRPr="00553128" w:rsidRDefault="00131D93" w:rsidP="00553128">
      <w:pPr>
        <w:tabs>
          <w:tab w:val="left" w:pos="270"/>
        </w:tabs>
        <w:rPr>
          <w:rFonts w:ascii="Century Gothic" w:hAnsi="Century Gothic" w:cs="Arial"/>
          <w:szCs w:val="24"/>
        </w:rPr>
      </w:pPr>
      <w:r w:rsidRPr="00553128">
        <w:rPr>
          <w:rFonts w:ascii="Century Gothic" w:hAnsi="Century Gothic" w:cs="Arial"/>
          <w:szCs w:val="24"/>
        </w:rPr>
        <w:tab/>
        <w:t>Caltrans office engineer</w:t>
      </w:r>
    </w:p>
    <w:sectPr w:rsidR="00131D93" w:rsidRPr="00553128" w:rsidSect="000B2C13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 w:code="1"/>
      <w:pgMar w:top="1771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1365" w14:textId="77777777" w:rsidR="00812CE4" w:rsidRDefault="00812CE4">
      <w:r>
        <w:separator/>
      </w:r>
    </w:p>
  </w:endnote>
  <w:endnote w:type="continuationSeparator" w:id="0">
    <w:p w14:paraId="65FE7744" w14:textId="77777777" w:rsidR="00812CE4" w:rsidRDefault="0081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0E01" w14:textId="694DC144" w:rsidR="00700116" w:rsidRPr="00915A3D" w:rsidRDefault="0067175B" w:rsidP="00446B46">
    <w:pPr>
      <w:spacing w:before="360"/>
      <w:jc w:val="center"/>
      <w:rPr>
        <w:rFonts w:ascii="Arial" w:hAnsi="Arial" w:cs="Arial"/>
        <w:i/>
        <w:sz w:val="16"/>
      </w:rPr>
    </w:pPr>
    <w:r>
      <w:rPr>
        <w:rFonts w:ascii="Century Gothic" w:hAnsi="Century Gothic" w:cs="Arial"/>
        <w:i/>
        <w:kern w:val="12"/>
        <w:sz w:val="16"/>
        <w:szCs w:val="16"/>
        <w14:numSpacing w14:val="proportional"/>
      </w:rPr>
      <w:t>“</w:t>
    </w:r>
    <w:r w:rsidRPr="002A285A">
      <w:rPr>
        <w:rFonts w:ascii="Century Gothic" w:hAnsi="Century Gothic" w:cs="Arial"/>
        <w:i/>
        <w:kern w:val="12"/>
        <w:sz w:val="16"/>
        <w:szCs w:val="16"/>
        <w14:numSpacing w14:val="proportional"/>
      </w:rPr>
      <w:t>Provide a safe and reliable transportation network that serves all people and respects the environment.”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B586" w14:textId="77777777" w:rsidR="00BD3C23" w:rsidRDefault="00BD3C23" w:rsidP="00BD3C23">
    <w:pPr>
      <w:tabs>
        <w:tab w:val="center" w:pos="5760"/>
      </w:tabs>
      <w:ind w:left="-1080" w:right="-1166"/>
      <w:jc w:val="center"/>
      <w:rPr>
        <w:rFonts w:ascii="Arial" w:hAnsi="Arial" w:cs="Arial"/>
        <w:i/>
        <w:kern w:val="16"/>
        <w:sz w:val="16"/>
        <w:szCs w:val="16"/>
      </w:rPr>
    </w:pPr>
  </w:p>
  <w:p w14:paraId="6B462A8A" w14:textId="098B20A8" w:rsidR="00BD3C23" w:rsidRPr="002A285A" w:rsidRDefault="002A285A" w:rsidP="00446B46">
    <w:pPr>
      <w:spacing w:before="360" w:after="40"/>
      <w:jc w:val="center"/>
      <w:rPr>
        <w:rFonts w:ascii="Century Gothic" w:hAnsi="Century Gothic" w:cs="Arial"/>
        <w:i/>
        <w:kern w:val="12"/>
        <w:sz w:val="16"/>
        <w:szCs w:val="16"/>
        <w14:numSpacing w14:val="proportional"/>
      </w:rPr>
    </w:pPr>
    <w:r w:rsidRPr="002A285A">
      <w:rPr>
        <w:rFonts w:ascii="Century Gothic" w:hAnsi="Century Gothic" w:cs="Arial"/>
        <w:i/>
        <w:kern w:val="12"/>
        <w:sz w:val="16"/>
        <w:szCs w:val="16"/>
        <w14:numSpacing w14:val="proportional"/>
      </w:rPr>
      <w:t>“Provide a safe and reliable transportation network that serves all people and respects the environment.”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8355" w14:textId="77777777" w:rsidR="00812CE4" w:rsidRDefault="00812CE4">
      <w:r>
        <w:separator/>
      </w:r>
    </w:p>
  </w:footnote>
  <w:footnote w:type="continuationSeparator" w:id="0">
    <w:p w14:paraId="42ED7A57" w14:textId="77777777" w:rsidR="00812CE4" w:rsidRDefault="0081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A1DA" w14:textId="47939B8D" w:rsidR="0075710A" w:rsidRPr="004B2643" w:rsidRDefault="0075710A" w:rsidP="00446B46">
    <w:pPr>
      <w:pStyle w:val="Header"/>
      <w:rPr>
        <w:rFonts w:ascii="Century Gothic" w:hAnsi="Century Gothic" w:cs="Arial"/>
        <w:szCs w:val="24"/>
        <w:highlight w:val="yellow"/>
      </w:rPr>
    </w:pPr>
    <w:r w:rsidRPr="004B2643">
      <w:rPr>
        <w:rFonts w:ascii="Century Gothic" w:hAnsi="Century Gothic" w:cs="Arial"/>
        <w:szCs w:val="24"/>
        <w:highlight w:val="yellow"/>
      </w:rPr>
      <w:t>Contractor’s Name</w:t>
    </w:r>
  </w:p>
  <w:p w14:paraId="446189D0" w14:textId="04C3565B" w:rsidR="00700116" w:rsidRPr="004B2643" w:rsidRDefault="0075710A" w:rsidP="00446B46">
    <w:pPr>
      <w:pStyle w:val="Header"/>
      <w:rPr>
        <w:rFonts w:ascii="Century Gothic" w:hAnsi="Century Gothic" w:cs="Arial"/>
        <w:szCs w:val="24"/>
        <w:highlight w:val="yellow"/>
      </w:rPr>
    </w:pPr>
    <w:r w:rsidRPr="004B2643">
      <w:rPr>
        <w:rFonts w:ascii="Century Gothic" w:hAnsi="Century Gothic" w:cs="Arial"/>
        <w:szCs w:val="24"/>
        <w:highlight w:val="yellow"/>
      </w:rPr>
      <w:t>Month date, year</w:t>
    </w:r>
  </w:p>
  <w:p w14:paraId="54D48446" w14:textId="13A2F325" w:rsidR="0075710A" w:rsidRPr="004B2643" w:rsidRDefault="0075710A" w:rsidP="00446B46">
    <w:pPr>
      <w:pStyle w:val="Header"/>
      <w:rPr>
        <w:rFonts w:ascii="Century Gothic" w:hAnsi="Century Gothic" w:cs="Arial"/>
        <w:szCs w:val="24"/>
      </w:rPr>
    </w:pPr>
    <w:r w:rsidRPr="004B2643">
      <w:rPr>
        <w:rFonts w:ascii="Century Gothic" w:hAnsi="Century Gothic" w:cs="Arial"/>
        <w:szCs w:val="24"/>
        <w:highlight w:val="yellow"/>
      </w:rPr>
      <w:t>Page 2</w:t>
    </w:r>
  </w:p>
  <w:p w14:paraId="6D568743" w14:textId="77777777" w:rsidR="004B2643" w:rsidRPr="0075710A" w:rsidRDefault="004B2643" w:rsidP="0075710A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BFC" w14:textId="79074B62" w:rsidR="00534562" w:rsidRDefault="005345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9D97E" wp14:editId="300AA012">
          <wp:simplePos x="0" y="0"/>
          <wp:positionH relativeFrom="page">
            <wp:posOffset>270344</wp:posOffset>
          </wp:positionH>
          <wp:positionV relativeFrom="page">
            <wp:posOffset>15903</wp:posOffset>
          </wp:positionV>
          <wp:extent cx="7299298" cy="1688465"/>
          <wp:effectExtent l="0" t="0" r="0" b="698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490" cy="169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BAC0B" w14:textId="77777777" w:rsidR="00534562" w:rsidRDefault="00534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CB"/>
    <w:rsid w:val="00010643"/>
    <w:rsid w:val="00020931"/>
    <w:rsid w:val="00024713"/>
    <w:rsid w:val="00032B49"/>
    <w:rsid w:val="000334E4"/>
    <w:rsid w:val="000641FB"/>
    <w:rsid w:val="00075C67"/>
    <w:rsid w:val="000817C5"/>
    <w:rsid w:val="0008267C"/>
    <w:rsid w:val="0008350A"/>
    <w:rsid w:val="000923DD"/>
    <w:rsid w:val="000936D7"/>
    <w:rsid w:val="000A322F"/>
    <w:rsid w:val="000B2C13"/>
    <w:rsid w:val="000F4ED2"/>
    <w:rsid w:val="00110CE7"/>
    <w:rsid w:val="00131D93"/>
    <w:rsid w:val="001605B5"/>
    <w:rsid w:val="00161D0E"/>
    <w:rsid w:val="001F0590"/>
    <w:rsid w:val="001F0FE8"/>
    <w:rsid w:val="00205746"/>
    <w:rsid w:val="00217AFB"/>
    <w:rsid w:val="00227889"/>
    <w:rsid w:val="0023783B"/>
    <w:rsid w:val="00256BA3"/>
    <w:rsid w:val="00260D1F"/>
    <w:rsid w:val="002610E3"/>
    <w:rsid w:val="0027117E"/>
    <w:rsid w:val="00275970"/>
    <w:rsid w:val="00284432"/>
    <w:rsid w:val="00284A01"/>
    <w:rsid w:val="00287F6F"/>
    <w:rsid w:val="002A0888"/>
    <w:rsid w:val="002A285A"/>
    <w:rsid w:val="002B1405"/>
    <w:rsid w:val="002E6F0D"/>
    <w:rsid w:val="002F2AA0"/>
    <w:rsid w:val="00314A7D"/>
    <w:rsid w:val="00371772"/>
    <w:rsid w:val="00377443"/>
    <w:rsid w:val="00386B5A"/>
    <w:rsid w:val="003E6476"/>
    <w:rsid w:val="00405D0F"/>
    <w:rsid w:val="00406DC9"/>
    <w:rsid w:val="00415474"/>
    <w:rsid w:val="00417265"/>
    <w:rsid w:val="00444C57"/>
    <w:rsid w:val="00446B46"/>
    <w:rsid w:val="00486F9B"/>
    <w:rsid w:val="004B2643"/>
    <w:rsid w:val="004C58FB"/>
    <w:rsid w:val="004E03EE"/>
    <w:rsid w:val="004F3995"/>
    <w:rsid w:val="00507240"/>
    <w:rsid w:val="0052099C"/>
    <w:rsid w:val="00526B4A"/>
    <w:rsid w:val="00527425"/>
    <w:rsid w:val="005336A3"/>
    <w:rsid w:val="00534562"/>
    <w:rsid w:val="005477EE"/>
    <w:rsid w:val="00553128"/>
    <w:rsid w:val="00584DE1"/>
    <w:rsid w:val="005973A9"/>
    <w:rsid w:val="005D7949"/>
    <w:rsid w:val="005F0740"/>
    <w:rsid w:val="005F629E"/>
    <w:rsid w:val="00601B4C"/>
    <w:rsid w:val="006053F1"/>
    <w:rsid w:val="00622B6D"/>
    <w:rsid w:val="00623F75"/>
    <w:rsid w:val="006363E4"/>
    <w:rsid w:val="00640BB7"/>
    <w:rsid w:val="00656274"/>
    <w:rsid w:val="0067175B"/>
    <w:rsid w:val="00683A84"/>
    <w:rsid w:val="006904E4"/>
    <w:rsid w:val="006933E1"/>
    <w:rsid w:val="006A73F9"/>
    <w:rsid w:val="006B4785"/>
    <w:rsid w:val="006D0115"/>
    <w:rsid w:val="006D7150"/>
    <w:rsid w:val="006E13F8"/>
    <w:rsid w:val="006E5E63"/>
    <w:rsid w:val="006F5A35"/>
    <w:rsid w:val="00700116"/>
    <w:rsid w:val="00731677"/>
    <w:rsid w:val="007369AF"/>
    <w:rsid w:val="00744DCB"/>
    <w:rsid w:val="007511C4"/>
    <w:rsid w:val="007546CB"/>
    <w:rsid w:val="0075710A"/>
    <w:rsid w:val="00765895"/>
    <w:rsid w:val="007814A6"/>
    <w:rsid w:val="00781E34"/>
    <w:rsid w:val="007B0E94"/>
    <w:rsid w:val="007B352D"/>
    <w:rsid w:val="007B5DDF"/>
    <w:rsid w:val="007E1B7A"/>
    <w:rsid w:val="007E56B8"/>
    <w:rsid w:val="007F18A3"/>
    <w:rsid w:val="007F5341"/>
    <w:rsid w:val="007F580F"/>
    <w:rsid w:val="00810191"/>
    <w:rsid w:val="00810C49"/>
    <w:rsid w:val="00812CE4"/>
    <w:rsid w:val="00817EA1"/>
    <w:rsid w:val="00820DD2"/>
    <w:rsid w:val="00826210"/>
    <w:rsid w:val="00836304"/>
    <w:rsid w:val="00851300"/>
    <w:rsid w:val="008545C0"/>
    <w:rsid w:val="008600B0"/>
    <w:rsid w:val="008733C9"/>
    <w:rsid w:val="00874385"/>
    <w:rsid w:val="00875E0D"/>
    <w:rsid w:val="00876A2C"/>
    <w:rsid w:val="00881C40"/>
    <w:rsid w:val="008830DA"/>
    <w:rsid w:val="008B77ED"/>
    <w:rsid w:val="008E1C77"/>
    <w:rsid w:val="008F146E"/>
    <w:rsid w:val="009143A6"/>
    <w:rsid w:val="00915A3D"/>
    <w:rsid w:val="009177A1"/>
    <w:rsid w:val="00921EAD"/>
    <w:rsid w:val="0092482F"/>
    <w:rsid w:val="00924945"/>
    <w:rsid w:val="00933907"/>
    <w:rsid w:val="009565C4"/>
    <w:rsid w:val="00962838"/>
    <w:rsid w:val="009736FE"/>
    <w:rsid w:val="009807CB"/>
    <w:rsid w:val="009876C3"/>
    <w:rsid w:val="009954F2"/>
    <w:rsid w:val="009977FE"/>
    <w:rsid w:val="009A191A"/>
    <w:rsid w:val="009A1A0B"/>
    <w:rsid w:val="009A4613"/>
    <w:rsid w:val="009D2379"/>
    <w:rsid w:val="009D7FC0"/>
    <w:rsid w:val="009F50D5"/>
    <w:rsid w:val="00A1724C"/>
    <w:rsid w:val="00A27185"/>
    <w:rsid w:val="00A432EF"/>
    <w:rsid w:val="00A44719"/>
    <w:rsid w:val="00A47433"/>
    <w:rsid w:val="00A5177F"/>
    <w:rsid w:val="00A55250"/>
    <w:rsid w:val="00A75DE3"/>
    <w:rsid w:val="00A8757D"/>
    <w:rsid w:val="00A91ACC"/>
    <w:rsid w:val="00A92CB5"/>
    <w:rsid w:val="00AB0AEB"/>
    <w:rsid w:val="00AC11A3"/>
    <w:rsid w:val="00AC51AA"/>
    <w:rsid w:val="00B00D40"/>
    <w:rsid w:val="00B05E77"/>
    <w:rsid w:val="00B43EAA"/>
    <w:rsid w:val="00B7223A"/>
    <w:rsid w:val="00B836DF"/>
    <w:rsid w:val="00BC2A26"/>
    <w:rsid w:val="00BD3C23"/>
    <w:rsid w:val="00BF5A34"/>
    <w:rsid w:val="00C11A47"/>
    <w:rsid w:val="00C120D2"/>
    <w:rsid w:val="00C45DBC"/>
    <w:rsid w:val="00C46219"/>
    <w:rsid w:val="00C51913"/>
    <w:rsid w:val="00C65BC7"/>
    <w:rsid w:val="00C86782"/>
    <w:rsid w:val="00C9162E"/>
    <w:rsid w:val="00CC0B2F"/>
    <w:rsid w:val="00CD19F0"/>
    <w:rsid w:val="00CF55EA"/>
    <w:rsid w:val="00D14592"/>
    <w:rsid w:val="00D265DE"/>
    <w:rsid w:val="00D37193"/>
    <w:rsid w:val="00D422F9"/>
    <w:rsid w:val="00D87C14"/>
    <w:rsid w:val="00DD7901"/>
    <w:rsid w:val="00DE7534"/>
    <w:rsid w:val="00DF6AE5"/>
    <w:rsid w:val="00E045A0"/>
    <w:rsid w:val="00E60789"/>
    <w:rsid w:val="00E95A73"/>
    <w:rsid w:val="00EA418B"/>
    <w:rsid w:val="00F1667F"/>
    <w:rsid w:val="00F22A0C"/>
    <w:rsid w:val="00F50059"/>
    <w:rsid w:val="00F600F9"/>
    <w:rsid w:val="00F75B53"/>
    <w:rsid w:val="00FB7CE1"/>
    <w:rsid w:val="00FC4174"/>
    <w:rsid w:val="00FD6377"/>
    <w:rsid w:val="00FD7126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48E701"/>
  <w15:docId w15:val="{99171BF8-A1FD-4D36-B992-F24E0FE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9A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E5E63"/>
    <w:pPr>
      <w:keepNext/>
      <w:widowControl w:val="0"/>
      <w:spacing w:line="360" w:lineRule="atLeast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5E63"/>
    <w:pPr>
      <w:keepNext/>
      <w:widowControl w:val="0"/>
      <w:tabs>
        <w:tab w:val="right" w:pos="11160"/>
      </w:tabs>
      <w:spacing w:after="60"/>
      <w:ind w:left="36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E5E63"/>
    <w:pPr>
      <w:keepNext/>
      <w:widowControl w:val="0"/>
      <w:spacing w:line="360" w:lineRule="atLeast"/>
      <w:ind w:left="4356"/>
      <w:outlineLvl w:val="2"/>
    </w:pPr>
    <w:rPr>
      <w:rFonts w:ascii="Century Schoolbook" w:hAnsi="Century Schoolbook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5E63"/>
    <w:rPr>
      <w:sz w:val="20"/>
    </w:rPr>
  </w:style>
  <w:style w:type="paragraph" w:styleId="Footer">
    <w:name w:val="footer"/>
    <w:basedOn w:val="Normal"/>
    <w:rsid w:val="006E5E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E5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5E63"/>
    <w:rPr>
      <w:color w:val="0000FF"/>
      <w:u w:val="single"/>
    </w:rPr>
  </w:style>
  <w:style w:type="paragraph" w:styleId="BodyTextIndent">
    <w:name w:val="Body Text Indent"/>
    <w:basedOn w:val="Normal"/>
    <w:rsid w:val="006E5E63"/>
    <w:pPr>
      <w:widowControl w:val="0"/>
      <w:ind w:left="360"/>
    </w:pPr>
    <w:rPr>
      <w:color w:val="FF0000"/>
      <w:position w:val="-6"/>
    </w:rPr>
  </w:style>
  <w:style w:type="paragraph" w:styleId="BlockText">
    <w:name w:val="Block Text"/>
    <w:basedOn w:val="Normal"/>
    <w:rsid w:val="006E5E63"/>
    <w:pPr>
      <w:widowControl w:val="0"/>
      <w:tabs>
        <w:tab w:val="left" w:pos="1620"/>
      </w:tabs>
      <w:ind w:left="1080" w:right="720"/>
      <w:jc w:val="both"/>
    </w:pPr>
    <w:rPr>
      <w:rFonts w:ascii="Century Schoolbook" w:hAnsi="Century Schoolbook"/>
      <w:color w:val="000000"/>
    </w:rPr>
  </w:style>
  <w:style w:type="character" w:styleId="PageNumber">
    <w:name w:val="page number"/>
    <w:basedOn w:val="DefaultParagraphFont"/>
    <w:rsid w:val="00A44719"/>
  </w:style>
  <w:style w:type="character" w:styleId="CommentReference">
    <w:name w:val="annotation reference"/>
    <w:basedOn w:val="DefaultParagraphFont"/>
    <w:semiHidden/>
    <w:rsid w:val="00C9162E"/>
    <w:rPr>
      <w:sz w:val="16"/>
      <w:szCs w:val="16"/>
    </w:rPr>
  </w:style>
  <w:style w:type="paragraph" w:styleId="CommentText">
    <w:name w:val="annotation text"/>
    <w:basedOn w:val="Normal"/>
    <w:semiHidden/>
    <w:rsid w:val="00C9162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162E"/>
    <w:rPr>
      <w:b/>
      <w:bCs/>
    </w:rPr>
  </w:style>
  <w:style w:type="paragraph" w:styleId="BalloonText">
    <w:name w:val="Balloon Text"/>
    <w:basedOn w:val="Normal"/>
    <w:semiHidden/>
    <w:rsid w:val="00C91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7F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7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6283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4562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F4ED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construction/partne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ot.ca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stname.Lastname@dot.c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8960-17B9-45CD-AF1B-CE4FE902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DOTLetterhead</vt:lpstr>
    </vt:vector>
  </TitlesOfParts>
  <Company>State of California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DOTLetterhead</dc:title>
  <dc:subject>Department Letterhead</dc:subject>
  <dc:creator>s137502</dc:creator>
  <dc:description>Effective 01-06-11
5/16/11 update Director's name.</dc:description>
  <cp:lastModifiedBy>Reynolds, Djenaba C@DOT</cp:lastModifiedBy>
  <cp:revision>4</cp:revision>
  <cp:lastPrinted>2017-04-11T21:18:00Z</cp:lastPrinted>
  <dcterms:created xsi:type="dcterms:W3CDTF">2024-02-12T23:57:00Z</dcterms:created>
  <dcterms:modified xsi:type="dcterms:W3CDTF">2024-02-16T20:17:00Z</dcterms:modified>
</cp:coreProperties>
</file>