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C387" w14:textId="12444968" w:rsidR="00CD20CF" w:rsidRPr="00ED4831" w:rsidRDefault="00B7605E">
      <w:pPr>
        <w:rPr>
          <w:rFonts w:ascii="Microsoft Sans Serif" w:hAnsi="Microsoft Sans Serif" w:cs="Microsoft Sans Serif"/>
          <w:sz w:val="28"/>
          <w:szCs w:val="28"/>
        </w:rPr>
      </w:pPr>
      <w:r w:rsidRPr="00ED4831">
        <w:rPr>
          <w:rFonts w:ascii="Microsoft Sans Serif" w:hAnsi="Microsoft Sans Serif" w:cs="Microsoft Sans Serif"/>
          <w:sz w:val="28"/>
          <w:szCs w:val="28"/>
        </w:rPr>
        <w:t>Contract Number: 03-</w:t>
      </w:r>
      <w:r w:rsidR="00301913">
        <w:rPr>
          <w:rFonts w:ascii="Microsoft Sans Serif" w:hAnsi="Microsoft Sans Serif" w:cs="Microsoft Sans Serif"/>
          <w:sz w:val="28"/>
          <w:szCs w:val="28"/>
        </w:rPr>
        <w:t>0J8804</w:t>
      </w:r>
      <w:r w:rsidRPr="00ED4831">
        <w:rPr>
          <w:rFonts w:ascii="Microsoft Sans Serif" w:hAnsi="Microsoft Sans Serif" w:cs="Microsoft Sans Serif"/>
          <w:sz w:val="28"/>
          <w:szCs w:val="28"/>
        </w:rPr>
        <w:t xml:space="preserve"> Mandatory Prebid Meeting 0</w:t>
      </w:r>
      <w:r w:rsidR="00301913">
        <w:rPr>
          <w:rFonts w:ascii="Microsoft Sans Serif" w:hAnsi="Microsoft Sans Serif" w:cs="Microsoft Sans Serif"/>
          <w:sz w:val="28"/>
          <w:szCs w:val="28"/>
        </w:rPr>
        <w:t>6/09/2021</w:t>
      </w:r>
    </w:p>
    <w:p w14:paraId="3517BE97" w14:textId="3D7AF241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Primes</w:t>
      </w:r>
    </w:p>
    <w:p w14:paraId="30AC6AFA" w14:textId="0A8978F1" w:rsidR="00B7605E" w:rsidRPr="00B7605E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Abacus Construction, Inc., Jim Simonis, Project Superintendent, (530) 691-2446</w:t>
      </w:r>
    </w:p>
    <w:p w14:paraId="5E2E8BA7" w14:textId="676D4F1C" w:rsidR="00B7605E" w:rsidRPr="00B7605E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Abacus Construction, Inc., John Langum, Project Superintendent, (530) 355-5657</w:t>
      </w:r>
    </w:p>
    <w:p w14:paraId="775A83C4" w14:textId="596BC3F7" w:rsidR="00B7605E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Neil’s Blasting, Don Belden, Project Superintendent, (916) 240-8759</w:t>
      </w:r>
    </w:p>
    <w:p w14:paraId="1649B612" w14:textId="7A4047DF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Sierra Mountain Construction, Inc., Austin Silva, Project Engineer, (415) 830-0169</w:t>
      </w:r>
    </w:p>
    <w:p w14:paraId="0F123A90" w14:textId="3B34C4CD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Steelhead Constructors, Steve Shongood, Vice President, (530) 226-6400</w:t>
      </w:r>
    </w:p>
    <w:p w14:paraId="726EB5D3" w14:textId="5D6F084B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Neil’s Controlled Blasting, Roger Lee, Project Superintendent, (916) 663-2500</w:t>
      </w:r>
    </w:p>
    <w:p w14:paraId="079E13C5" w14:textId="2AABAE3A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Access Limited Construction, Dan Rivas, Project Estimator, (503) 816-8302</w:t>
      </w:r>
    </w:p>
    <w:p w14:paraId="1747A869" w14:textId="584DDDDD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Neil’s Controlled Blasting, Dave Kringel, Operation Manager, (916) 663-2500</w:t>
      </w:r>
    </w:p>
    <w:p w14:paraId="3F61C01C" w14:textId="33AC5F0A" w:rsidR="00301913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Apex Rockfall Mitigation, Marc Zimmerman, Project Manager, (970) 314-7302</w:t>
      </w:r>
    </w:p>
    <w:p w14:paraId="76C6CB3C" w14:textId="3F7083A9" w:rsidR="00301913" w:rsidRPr="00B7605E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Perimeter Security Group, Darin Deck, Project Estimator, (208) 699-7607</w:t>
      </w:r>
    </w:p>
    <w:p w14:paraId="647EF87A" w14:textId="760F4FF6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</w:p>
    <w:p w14:paraId="447B82EF" w14:textId="4A490194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Subcontractors</w:t>
      </w:r>
    </w:p>
    <w:p w14:paraId="5D2FAB5E" w14:textId="787F2BB8" w:rsidR="00B7605E" w:rsidRDefault="00301913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No</w:t>
      </w:r>
      <w:r w:rsidR="009F06B4">
        <w:rPr>
          <w:rFonts w:ascii="Microsoft Sans Serif" w:hAnsi="Microsoft Sans Serif" w:cs="Microsoft Sans Serif"/>
          <w:sz w:val="24"/>
          <w:szCs w:val="24"/>
        </w:rPr>
        <w:t xml:space="preserve"> attendees signed in as a subcontractor</w:t>
      </w:r>
    </w:p>
    <w:p w14:paraId="4416A7E1" w14:textId="34333516" w:rsidR="009F06B4" w:rsidRDefault="009F06B4">
      <w:pPr>
        <w:rPr>
          <w:rFonts w:ascii="Microsoft Sans Serif" w:hAnsi="Microsoft Sans Serif" w:cs="Microsoft Sans Serif"/>
          <w:sz w:val="24"/>
          <w:szCs w:val="24"/>
        </w:rPr>
      </w:pPr>
    </w:p>
    <w:sectPr w:rsidR="009F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98E"/>
    <w:multiLevelType w:val="hybridMultilevel"/>
    <w:tmpl w:val="D64CD20A"/>
    <w:lvl w:ilvl="0" w:tplc="CC509D44">
      <w:numFmt w:val="bullet"/>
      <w:lvlText w:val=""/>
      <w:lvlJc w:val="left"/>
      <w:pPr>
        <w:ind w:left="72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E"/>
    <w:rsid w:val="001A71EC"/>
    <w:rsid w:val="00301913"/>
    <w:rsid w:val="004912F7"/>
    <w:rsid w:val="00914B6E"/>
    <w:rsid w:val="009F06B4"/>
    <w:rsid w:val="00B7605E"/>
    <w:rsid w:val="00CD20CF"/>
    <w:rsid w:val="00E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642"/>
  <w15:chartTrackingRefBased/>
  <w15:docId w15:val="{742E6602-D89A-4CEC-9D9C-E307A08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Robynn L@DOT</dc:creator>
  <cp:keywords/>
  <dc:description/>
  <cp:lastModifiedBy>Spence, Robynn L@DOT</cp:lastModifiedBy>
  <cp:revision>5</cp:revision>
  <dcterms:created xsi:type="dcterms:W3CDTF">2021-06-09T22:03:00Z</dcterms:created>
  <dcterms:modified xsi:type="dcterms:W3CDTF">2021-06-10T23:29:00Z</dcterms:modified>
</cp:coreProperties>
</file>